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E61ECA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от  24.01.2022</w:t>
      </w:r>
      <w:r w:rsidR="004E396D">
        <w:rPr>
          <w:sz w:val="28"/>
        </w:rPr>
        <w:t xml:space="preserve"> 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32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B8269A" w:rsidRDefault="005354C2" w:rsidP="00843C2A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</w:t>
      </w:r>
      <w:r w:rsidR="00217DCB">
        <w:rPr>
          <w:sz w:val="28"/>
        </w:rPr>
        <w:t xml:space="preserve"> 7</w:t>
      </w:r>
      <w:r w:rsidR="00925BAE">
        <w:rPr>
          <w:sz w:val="28"/>
        </w:rPr>
        <w:t xml:space="preserve"> паспорта муниципальной программы</w:t>
      </w:r>
      <w:r w:rsidR="005E1B7B">
        <w:rPr>
          <w:sz w:val="28"/>
        </w:rPr>
        <w:t xml:space="preserve"> </w:t>
      </w:r>
      <w:r>
        <w:rPr>
          <w:sz w:val="28"/>
        </w:rPr>
        <w:t>«</w:t>
      </w:r>
      <w:r w:rsidR="004B1959">
        <w:rPr>
          <w:sz w:val="28"/>
        </w:rPr>
        <w:t>Ресурсное обеспечение</w:t>
      </w:r>
      <w:r>
        <w:rPr>
          <w:sz w:val="28"/>
        </w:rPr>
        <w:t xml:space="preserve"> муниципальной программы»</w:t>
      </w:r>
      <w:r w:rsidR="00B8269A">
        <w:rPr>
          <w:sz w:val="28"/>
        </w:rPr>
        <w:t xml:space="preserve"> изложить в следующей редакции:</w:t>
      </w:r>
    </w:p>
    <w:p w:rsidR="00E41FE5" w:rsidRDefault="00E41FE5" w:rsidP="00843C2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6992"/>
      </w:tblGrid>
      <w:tr w:rsidR="00E41FE5" w:rsidRPr="008E1E67" w:rsidTr="00E41FE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E5" w:rsidRPr="008E1E67" w:rsidRDefault="004B1959" w:rsidP="00843C2A">
            <w:r>
              <w:t>Ресурсное обеспечение</w:t>
            </w:r>
            <w:r w:rsidR="00E41FE5" w:rsidRPr="008E1E67">
              <w:t xml:space="preserve"> муниципальной</w:t>
            </w:r>
            <w:r w:rsidR="00E41FE5" w:rsidRPr="008E1E67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E5" w:rsidRPr="004B2891" w:rsidRDefault="001D72A7" w:rsidP="00843C2A">
            <w:pPr>
              <w:jc w:val="both"/>
            </w:pPr>
            <w:r w:rsidRPr="004B2891">
              <w:t xml:space="preserve">общий объем финансирования муниципальной программы в </w:t>
            </w:r>
            <w:r w:rsidR="004B2891" w:rsidRPr="004B2891">
              <w:t>2021-2030 годах составит 442 237,13</w:t>
            </w:r>
            <w:r w:rsidRPr="004B2891">
              <w:t xml:space="preserve"> тыс. руб., в том числе: за счет средств бюд</w:t>
            </w:r>
            <w:r w:rsidR="00B563A6" w:rsidRPr="004B2891">
              <w:t>жета</w:t>
            </w:r>
            <w:r w:rsidR="00045764" w:rsidRPr="004B2891">
              <w:t xml:space="preserve"> муниципального района – </w:t>
            </w:r>
            <w:r w:rsidR="004B2891" w:rsidRPr="004B2891">
              <w:t>238 212</w:t>
            </w:r>
            <w:r w:rsidRPr="004B2891">
              <w:t>,</w:t>
            </w:r>
            <w:r w:rsidR="004B2891" w:rsidRPr="004B2891">
              <w:t>20</w:t>
            </w:r>
            <w:r w:rsidRPr="004B2891">
              <w:t xml:space="preserve"> </w:t>
            </w:r>
            <w:r w:rsidRPr="004B2891">
              <w:rPr>
                <w:rFonts w:ascii="Arial CYR" w:hAnsi="Arial CYR" w:cs="Arial CYR"/>
              </w:rPr>
              <w:t xml:space="preserve"> </w:t>
            </w:r>
            <w:r w:rsidRPr="004B2891">
              <w:t>тыс. руб., за счет сре</w:t>
            </w:r>
            <w:r w:rsidR="00417AB0" w:rsidRPr="004B2891">
              <w:t>дс</w:t>
            </w:r>
            <w:r w:rsidR="004B2891" w:rsidRPr="004B2891">
              <w:t>тв областного бюджета – 152 494,15</w:t>
            </w:r>
            <w:r w:rsidRPr="004B2891">
              <w:t xml:space="preserve"> тыс. руб., за счет средств </w:t>
            </w:r>
            <w:r w:rsidR="004B2891" w:rsidRPr="004B2891">
              <w:t>федерального бюджета – 51 530,78</w:t>
            </w:r>
            <w:r w:rsidRPr="004B2891">
              <w:t xml:space="preserve"> тыс. руб. </w:t>
            </w:r>
          </w:p>
        </w:tc>
      </w:tr>
    </w:tbl>
    <w:p w:rsidR="00815629" w:rsidRDefault="00815629" w:rsidP="00843C2A">
      <w:pPr>
        <w:ind w:firstLine="720"/>
        <w:jc w:val="both"/>
        <w:rPr>
          <w:sz w:val="28"/>
        </w:rPr>
      </w:pPr>
    </w:p>
    <w:p w:rsidR="00D46779" w:rsidRPr="005E1B7B" w:rsidRDefault="00982DB0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Абзац первый </w:t>
      </w:r>
      <w:r w:rsidR="004B1959">
        <w:rPr>
          <w:sz w:val="28"/>
        </w:rPr>
        <w:t>раздела 4</w:t>
      </w:r>
      <w:r w:rsidR="00D46779" w:rsidRPr="005E1B7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1C76DD" w:rsidRPr="004167CA" w:rsidRDefault="00B349E2" w:rsidP="00E46073">
      <w:pPr>
        <w:ind w:firstLine="709"/>
        <w:contextualSpacing/>
        <w:jc w:val="both"/>
        <w:rPr>
          <w:sz w:val="28"/>
          <w:szCs w:val="28"/>
        </w:rPr>
      </w:pPr>
      <w:r w:rsidRPr="004B2891">
        <w:rPr>
          <w:sz w:val="28"/>
          <w:szCs w:val="28"/>
        </w:rPr>
        <w:t>«</w:t>
      </w:r>
      <w:r w:rsidR="004B1959" w:rsidRPr="004B2891">
        <w:rPr>
          <w:sz w:val="28"/>
          <w:szCs w:val="28"/>
        </w:rPr>
        <w:t>О</w:t>
      </w:r>
      <w:r w:rsidR="00DA29C8" w:rsidRPr="004B2891">
        <w:rPr>
          <w:sz w:val="28"/>
          <w:szCs w:val="28"/>
        </w:rPr>
        <w:t>бщий объем финансировани</w:t>
      </w:r>
      <w:r w:rsidR="00C74C3B" w:rsidRPr="004B2891">
        <w:rPr>
          <w:sz w:val="28"/>
          <w:szCs w:val="28"/>
        </w:rPr>
        <w:t>я муниципальной программы в 2021-2030</w:t>
      </w:r>
      <w:r w:rsidR="00DA29C8" w:rsidRPr="004B2891">
        <w:rPr>
          <w:sz w:val="28"/>
          <w:szCs w:val="28"/>
        </w:rPr>
        <w:t xml:space="preserve"> годах </w:t>
      </w:r>
      <w:r w:rsidR="004B2891" w:rsidRPr="004B2891">
        <w:rPr>
          <w:sz w:val="28"/>
          <w:szCs w:val="28"/>
        </w:rPr>
        <w:t>составит 442 237,13</w:t>
      </w:r>
      <w:r w:rsidR="00DA29C8" w:rsidRPr="004B2891">
        <w:rPr>
          <w:sz w:val="28"/>
          <w:szCs w:val="28"/>
        </w:rPr>
        <w:t xml:space="preserve"> тыс. руб., в том числе: за счет средств бюджета муниципального района – </w:t>
      </w:r>
      <w:r w:rsidR="004B2891" w:rsidRPr="004B2891">
        <w:rPr>
          <w:sz w:val="28"/>
          <w:szCs w:val="28"/>
        </w:rPr>
        <w:t>238 212,20</w:t>
      </w:r>
      <w:r w:rsidR="00E46073" w:rsidRPr="004B2891">
        <w:rPr>
          <w:sz w:val="28"/>
          <w:szCs w:val="28"/>
        </w:rPr>
        <w:t xml:space="preserve"> </w:t>
      </w:r>
      <w:r w:rsidR="00DA29C8" w:rsidRPr="004B2891">
        <w:rPr>
          <w:rFonts w:ascii="Arial CYR" w:hAnsi="Arial CYR" w:cs="Arial CYR"/>
          <w:sz w:val="28"/>
          <w:szCs w:val="28"/>
        </w:rPr>
        <w:t xml:space="preserve"> </w:t>
      </w:r>
      <w:r w:rsidR="00DA29C8" w:rsidRPr="004B2891">
        <w:rPr>
          <w:sz w:val="28"/>
          <w:szCs w:val="28"/>
        </w:rPr>
        <w:t xml:space="preserve">тыс. руб., за счет средств областного </w:t>
      </w:r>
      <w:r w:rsidR="004B2891" w:rsidRPr="004B2891">
        <w:rPr>
          <w:sz w:val="28"/>
          <w:szCs w:val="28"/>
        </w:rPr>
        <w:t>бюджета – 152 494,15</w:t>
      </w:r>
      <w:r w:rsidR="00DA29C8" w:rsidRPr="004B2891">
        <w:rPr>
          <w:sz w:val="28"/>
          <w:szCs w:val="28"/>
        </w:rPr>
        <w:t xml:space="preserve"> тыс. руб., за счет средств ф</w:t>
      </w:r>
      <w:r w:rsidR="004B2891" w:rsidRPr="004B2891">
        <w:rPr>
          <w:sz w:val="28"/>
          <w:szCs w:val="28"/>
        </w:rPr>
        <w:t>едерального бюджета – 51 530,78</w:t>
      </w:r>
      <w:r w:rsidR="00DA29C8" w:rsidRPr="004B2891">
        <w:rPr>
          <w:sz w:val="28"/>
          <w:szCs w:val="28"/>
        </w:rPr>
        <w:t xml:space="preserve"> тыс.</w:t>
      </w:r>
      <w:r w:rsidR="008F7E28" w:rsidRPr="004B2891">
        <w:rPr>
          <w:sz w:val="28"/>
          <w:szCs w:val="28"/>
        </w:rPr>
        <w:t xml:space="preserve"> </w:t>
      </w:r>
      <w:r w:rsidR="00DA29C8" w:rsidRPr="004B2891">
        <w:rPr>
          <w:sz w:val="28"/>
          <w:szCs w:val="28"/>
        </w:rPr>
        <w:t>руб.</w:t>
      </w:r>
      <w:r w:rsidR="001D72A7" w:rsidRPr="004B2891">
        <w:rPr>
          <w:sz w:val="28"/>
          <w:szCs w:val="28"/>
        </w:rPr>
        <w:t>»</w:t>
      </w:r>
      <w:r w:rsidR="00DA29C8" w:rsidRPr="004167CA">
        <w:rPr>
          <w:sz w:val="28"/>
          <w:szCs w:val="28"/>
        </w:rPr>
        <w:t xml:space="preserve"> </w:t>
      </w:r>
    </w:p>
    <w:p w:rsidR="00161D3D" w:rsidRPr="00C74C3B" w:rsidRDefault="00C74C3B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61D3D" w:rsidRPr="00C74C3B">
        <w:rPr>
          <w:sz w:val="28"/>
        </w:rPr>
        <w:t xml:space="preserve">3 </w:t>
      </w:r>
      <w:r>
        <w:rPr>
          <w:sz w:val="28"/>
        </w:rPr>
        <w:t>«Ресурсное</w:t>
      </w:r>
      <w:r w:rsidR="00161D3D" w:rsidRPr="00C74C3B">
        <w:rPr>
          <w:sz w:val="28"/>
        </w:rPr>
        <w:t xml:space="preserve"> </w:t>
      </w:r>
      <w:r>
        <w:rPr>
          <w:sz w:val="28"/>
        </w:rPr>
        <w:t>обеспечение</w:t>
      </w:r>
      <w:r w:rsidR="00161D3D" w:rsidRPr="00C74C3B">
        <w:rPr>
          <w:sz w:val="28"/>
        </w:rPr>
        <w:t xml:space="preserve"> муниципальной программы</w:t>
      </w:r>
      <w:r>
        <w:rPr>
          <w:sz w:val="28"/>
        </w:rPr>
        <w:t>»</w:t>
      </w:r>
      <w:r w:rsidR="00161D3D" w:rsidRPr="00C74C3B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7466D0" w:rsidRDefault="007466D0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650832" w:rsidRDefault="00650832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650832" w:rsidRDefault="00650832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650832" w:rsidRDefault="00650832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1D72A7" w:rsidRDefault="001D72A7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F93C31" w:rsidRDefault="00F93C31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05068D" w:rsidRDefault="0005068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650832" w:rsidRDefault="00650832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D0A93" w:rsidRDefault="00ED0A93" w:rsidP="00031885">
      <w:pPr>
        <w:widowControl w:val="0"/>
        <w:autoSpaceDE w:val="0"/>
        <w:autoSpaceDN w:val="0"/>
        <w:adjustRightInd w:val="0"/>
        <w:jc w:val="center"/>
        <w:rPr>
          <w:sz w:val="28"/>
        </w:rPr>
        <w:sectPr w:rsidR="00ED0A93" w:rsidSect="00D56F92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560" w:right="849" w:bottom="1440" w:left="1800" w:header="421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A20A1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062BC" w:rsidRDefault="000062BC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>
        <w:rPr>
          <w:sz w:val="18"/>
          <w:szCs w:val="18"/>
        </w:rPr>
        <w:t>Приложение к изменениям</w:t>
      </w:r>
    </w:p>
    <w:p w:rsidR="000062BC" w:rsidRDefault="000062BC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>
        <w:rPr>
          <w:sz w:val="18"/>
          <w:szCs w:val="18"/>
        </w:rPr>
        <w:t>в муниципальной программе</w:t>
      </w:r>
    </w:p>
    <w:p w:rsidR="000062BC" w:rsidRDefault="000062BC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FF101E" w:rsidRPr="00FF101E" w:rsidTr="00F3150C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про-грамммы,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F3150C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C31041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1</w:t>
            </w:r>
            <w:r w:rsidR="00C31041">
              <w:rPr>
                <w:b/>
                <w:i/>
                <w:sz w:val="20"/>
                <w:szCs w:val="20"/>
              </w:rPr>
              <w:t>24 353,6</w:t>
            </w:r>
            <w:r w:rsidR="00045764" w:rsidRPr="00180BF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61 826,11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38 303,60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33 914,70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FF101E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51</w:t>
            </w:r>
            <w:r w:rsidR="00045764" w:rsidRPr="00180BFF">
              <w:rPr>
                <w:b/>
                <w:i/>
                <w:sz w:val="20"/>
                <w:szCs w:val="20"/>
              </w:rPr>
              <w:t xml:space="preserve"> </w:t>
            </w:r>
            <w:r w:rsidRPr="00180BFF">
              <w:rPr>
                <w:b/>
                <w:i/>
                <w:sz w:val="20"/>
                <w:szCs w:val="20"/>
              </w:rPr>
              <w:t>443,44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36,00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45733,0</w:t>
            </w:r>
            <w:r w:rsidR="006F3DD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33 369,69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13 800,70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10 405,70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27177</w:t>
            </w:r>
            <w:r w:rsidR="006F3DD5">
              <w:rPr>
                <w:b/>
                <w:i/>
                <w:sz w:val="20"/>
                <w:szCs w:val="20"/>
              </w:rPr>
              <w:t>,18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28 420,42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24 496,70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</w:tr>
      <w:tr w:rsidR="00FF101E" w:rsidRPr="00FF101E" w:rsidTr="00F3150C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4167C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 w:rsidR="00C31041">
              <w:rPr>
                <w:rFonts w:ascii="Times New Roman" w:hAnsi="Times New Roman" w:cs="Times New Roman"/>
                <w:b/>
              </w:rPr>
              <w:t> 330,36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49 703,31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8 818,00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7 828,00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</w:tr>
      <w:tr w:rsidR="007A36B7" w:rsidRPr="00FF101E" w:rsidTr="00F3150C">
        <w:trPr>
          <w:tblCellSpacing w:w="5" w:type="nil"/>
        </w:trPr>
        <w:tc>
          <w:tcPr>
            <w:tcW w:w="851" w:type="dxa"/>
            <w:vMerge/>
          </w:tcPr>
          <w:p w:rsidR="007A36B7" w:rsidRPr="00FF101E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36B7" w:rsidRPr="00180BFF" w:rsidRDefault="00B55BB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51 072,20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36 081,50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21 283,50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1134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F101E" w:rsidRPr="00FF101E" w:rsidTr="00F3150C">
        <w:trPr>
          <w:trHeight w:val="497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6F3DD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7 176,66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28 419,81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24 496,70</w:t>
            </w:r>
          </w:p>
        </w:tc>
        <w:tc>
          <w:tcPr>
            <w:tcW w:w="1134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</w:t>
            </w:r>
            <w:r w:rsidR="00FF101E" w:rsidRPr="003B156F">
              <w:rPr>
                <w:rFonts w:ascii="Times New Roman" w:hAnsi="Times New Roman" w:cs="Times New Roman"/>
                <w:b/>
              </w:rPr>
              <w:t>35,20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24 631,14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27 579,10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23 724,20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22 847,20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1 433,40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23 197,74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23 557,80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19 702,90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18 825,90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193,90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1 193,80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5878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1 345,80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893,90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1.1.3.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415,30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E1626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r w:rsidRPr="001F2CDF">
              <w:rPr>
                <w:rFonts w:ascii="Times New Roman" w:hAnsi="Times New Roman" w:cs="Times New Roman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 для детей в возрасте от полутора до трех</w:t>
            </w:r>
            <w:r w:rsidRPr="001F2CDF">
              <w:rPr>
                <w:rFonts w:ascii="Times New Roman" w:hAnsi="Times New Roman" w:cs="Times New Roman"/>
                <w:sz w:val="18"/>
                <w:szCs w:val="18"/>
              </w:rPr>
              <w:t xml:space="preserve"> лет в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E16265" w:rsidRDefault="00E1626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CF" w:rsidRPr="00FF101E" w:rsidRDefault="006F1ACF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17 030,31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E16265" w:rsidRPr="00FF101E" w:rsidRDefault="00E1626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E16265" w:rsidRPr="00FF101E" w:rsidRDefault="00E1626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16 962,20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68,11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</w:t>
            </w:r>
          </w:p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254" w:rsidRDefault="00A06254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</w:t>
            </w:r>
            <w:r w:rsidR="00F3150C" w:rsidRPr="00ED0A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</w:t>
            </w:r>
            <w:r w:rsidR="00516F6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</w:tcPr>
          <w:p w:rsidR="001D0485" w:rsidRPr="00E16265" w:rsidRDefault="0005068D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сад-ясли на 120 мест, расположенный по адресу: Кировская область. Советский район, г.   Советск,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Первомайская, д.38 (о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>снащение  оборудованием, средствами обучения и воспитания (игрушками), мебелью, мягким инвентарем, посудой, горшками дополнительных мест для детей в возрасте от полутора до трех лет, созданных в образовательной организации, осуществляющей образовательную деятельность по образовательным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аммам дошкольного образования </w:t>
            </w: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062BC" w:rsidRDefault="000062B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Pr="00FF101E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516F66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3A4900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0C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1.1.7.</w:t>
            </w:r>
          </w:p>
        </w:tc>
        <w:tc>
          <w:tcPr>
            <w:tcW w:w="2268" w:type="dxa"/>
            <w:vMerge w:val="restart"/>
          </w:tcPr>
          <w:p w:rsidR="00CC5244" w:rsidRPr="001C25A5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устройства подъездных путей к объекту «Детский сад-ясли на 120 мест по адресу: Кировская область,  г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ул.Первомайская, д.38»).</w:t>
            </w: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4D1C0C" w:rsidRDefault="004D1C0C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городских территорий </w:t>
            </w:r>
            <w:r w:rsidR="00BB1528">
              <w:rPr>
                <w:rFonts w:ascii="Times New Roman" w:hAnsi="Times New Roman" w:cs="Times New Roman"/>
                <w:sz w:val="18"/>
                <w:szCs w:val="18"/>
              </w:rPr>
              <w:t>в рамках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  <w:p w:rsidR="00ED0A93" w:rsidRPr="004D1C0C" w:rsidRDefault="00ED0A93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4D1C0C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07511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29049,30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1C0C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D1C0C" w:rsidRDefault="004D1C0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10577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29049,30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FF101E" w:rsidRDefault="004D1C0C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1C0C" w:rsidRPr="004D1C0C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 w:rsidR="005878A8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50F33" w:rsidRPr="00180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 w:rsidR="005878A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="00350F33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12 061,80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9 485,60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6 086,70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="0098475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12 025,80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9 479,40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6 084,40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="00350F33" w:rsidRPr="00FF101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50F33" w:rsidRPr="00FF101E" w:rsidRDefault="004D01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1134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B2891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4B2891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1.3.5.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591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1.3.7.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1871F9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headerReference w:type="default" r:id="rId12"/>
      <w:headerReference w:type="first" r:id="rId13"/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43" w:rsidRDefault="006B7743">
      <w:r>
        <w:separator/>
      </w:r>
    </w:p>
  </w:endnote>
  <w:endnote w:type="continuationSeparator" w:id="1">
    <w:p w:rsidR="006B7743" w:rsidRDefault="006B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8" w:rsidRDefault="00EA766A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78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A8">
      <w:rPr>
        <w:rStyle w:val="a6"/>
        <w:noProof/>
      </w:rPr>
      <w:t>4</w:t>
    </w:r>
    <w:r>
      <w:rPr>
        <w:rStyle w:val="a6"/>
      </w:rPr>
      <w:fldChar w:fldCharType="end"/>
    </w:r>
  </w:p>
  <w:p w:rsidR="005878A8" w:rsidRDefault="005878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43" w:rsidRDefault="006B7743">
      <w:r>
        <w:separator/>
      </w:r>
    </w:p>
  </w:footnote>
  <w:footnote w:type="continuationSeparator" w:id="1">
    <w:p w:rsidR="006B7743" w:rsidRDefault="006B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8" w:rsidRDefault="00EA766A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78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A8">
      <w:rPr>
        <w:rStyle w:val="a6"/>
        <w:noProof/>
      </w:rPr>
      <w:t>4</w:t>
    </w:r>
    <w:r>
      <w:rPr>
        <w:rStyle w:val="a6"/>
      </w:rPr>
      <w:fldChar w:fldCharType="end"/>
    </w:r>
  </w:p>
  <w:p w:rsidR="005878A8" w:rsidRDefault="005878A8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8" w:rsidRDefault="00EA766A">
    <w:pPr>
      <w:pStyle w:val="a4"/>
      <w:jc w:val="center"/>
    </w:pPr>
    <w:fldSimple w:instr=" PAGE  \* Arabic  \* MERGEFORMAT ">
      <w:r w:rsidR="00E61ECA">
        <w:rPr>
          <w:noProof/>
        </w:rPr>
        <w:t>2</w:t>
      </w:r>
    </w:fldSimple>
  </w:p>
  <w:p w:rsidR="005878A8" w:rsidRDefault="005878A8" w:rsidP="00C270F0">
    <w:pPr>
      <w:pStyle w:val="a4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8" w:rsidRDefault="005878A8">
    <w:pPr>
      <w:pStyle w:val="a4"/>
    </w:pPr>
  </w:p>
  <w:p w:rsidR="005878A8" w:rsidRDefault="005878A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8" w:rsidRDefault="005878A8" w:rsidP="00C270F0">
    <w:pPr>
      <w:pStyle w:val="a4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A8" w:rsidRDefault="005878A8">
    <w:pPr>
      <w:pStyle w:val="a4"/>
    </w:pPr>
  </w:p>
  <w:p w:rsidR="005878A8" w:rsidRDefault="005878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5A6E"/>
    <w:rsid w:val="000062BC"/>
    <w:rsid w:val="0000776B"/>
    <w:rsid w:val="0001334F"/>
    <w:rsid w:val="0001620E"/>
    <w:rsid w:val="000170B6"/>
    <w:rsid w:val="000171BD"/>
    <w:rsid w:val="00020069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41B69"/>
    <w:rsid w:val="00041E6F"/>
    <w:rsid w:val="0004227A"/>
    <w:rsid w:val="00043436"/>
    <w:rsid w:val="00043F5E"/>
    <w:rsid w:val="000450C7"/>
    <w:rsid w:val="00045764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60DB3"/>
    <w:rsid w:val="000611C1"/>
    <w:rsid w:val="000626AB"/>
    <w:rsid w:val="00062975"/>
    <w:rsid w:val="00062D9B"/>
    <w:rsid w:val="00063923"/>
    <w:rsid w:val="0007324F"/>
    <w:rsid w:val="00075119"/>
    <w:rsid w:val="00075BDC"/>
    <w:rsid w:val="00075F33"/>
    <w:rsid w:val="000760A1"/>
    <w:rsid w:val="00082582"/>
    <w:rsid w:val="00082C93"/>
    <w:rsid w:val="00086278"/>
    <w:rsid w:val="0009154B"/>
    <w:rsid w:val="00092E2E"/>
    <w:rsid w:val="00093D67"/>
    <w:rsid w:val="00095439"/>
    <w:rsid w:val="00096A94"/>
    <w:rsid w:val="000A03E2"/>
    <w:rsid w:val="000A12AB"/>
    <w:rsid w:val="000A2298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BC6"/>
    <w:rsid w:val="00176017"/>
    <w:rsid w:val="00180BFF"/>
    <w:rsid w:val="001827DE"/>
    <w:rsid w:val="00182806"/>
    <w:rsid w:val="0018467D"/>
    <w:rsid w:val="00184BF0"/>
    <w:rsid w:val="001863CC"/>
    <w:rsid w:val="001871F9"/>
    <w:rsid w:val="001874AE"/>
    <w:rsid w:val="0018776F"/>
    <w:rsid w:val="00192B42"/>
    <w:rsid w:val="001931A5"/>
    <w:rsid w:val="00194ED6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6B35"/>
    <w:rsid w:val="001C76DD"/>
    <w:rsid w:val="001C792E"/>
    <w:rsid w:val="001D0485"/>
    <w:rsid w:val="001D23C1"/>
    <w:rsid w:val="001D23DF"/>
    <w:rsid w:val="001D2E34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6131"/>
    <w:rsid w:val="0022617D"/>
    <w:rsid w:val="00226B96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BB9"/>
    <w:rsid w:val="002562F6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1035"/>
    <w:rsid w:val="002D672B"/>
    <w:rsid w:val="002D70B7"/>
    <w:rsid w:val="002E1901"/>
    <w:rsid w:val="002E2798"/>
    <w:rsid w:val="002E386E"/>
    <w:rsid w:val="002E623D"/>
    <w:rsid w:val="002E772A"/>
    <w:rsid w:val="002F288F"/>
    <w:rsid w:val="002F4C10"/>
    <w:rsid w:val="002F4DC3"/>
    <w:rsid w:val="002F4FFC"/>
    <w:rsid w:val="002F6059"/>
    <w:rsid w:val="002F7EAD"/>
    <w:rsid w:val="003010DE"/>
    <w:rsid w:val="00301D38"/>
    <w:rsid w:val="00301EED"/>
    <w:rsid w:val="00302186"/>
    <w:rsid w:val="0030277E"/>
    <w:rsid w:val="00304F9E"/>
    <w:rsid w:val="00305D1A"/>
    <w:rsid w:val="0031178E"/>
    <w:rsid w:val="0031236E"/>
    <w:rsid w:val="003129DE"/>
    <w:rsid w:val="00313EF3"/>
    <w:rsid w:val="00314CF3"/>
    <w:rsid w:val="0031640A"/>
    <w:rsid w:val="0032400F"/>
    <w:rsid w:val="003260A7"/>
    <w:rsid w:val="00326D9B"/>
    <w:rsid w:val="0032704F"/>
    <w:rsid w:val="00332EC6"/>
    <w:rsid w:val="00333351"/>
    <w:rsid w:val="00335E95"/>
    <w:rsid w:val="0033613D"/>
    <w:rsid w:val="0034289C"/>
    <w:rsid w:val="00344DB1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6058"/>
    <w:rsid w:val="00376AA9"/>
    <w:rsid w:val="00381058"/>
    <w:rsid w:val="00383EFE"/>
    <w:rsid w:val="00390BAF"/>
    <w:rsid w:val="00393081"/>
    <w:rsid w:val="003937EA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2F08"/>
    <w:rsid w:val="003C3CAD"/>
    <w:rsid w:val="003C59D6"/>
    <w:rsid w:val="003C5EF4"/>
    <w:rsid w:val="003C7726"/>
    <w:rsid w:val="003D2A10"/>
    <w:rsid w:val="003D2B22"/>
    <w:rsid w:val="003D2D12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4682"/>
    <w:rsid w:val="00404FF5"/>
    <w:rsid w:val="004052C3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6D0F"/>
    <w:rsid w:val="004270E1"/>
    <w:rsid w:val="00427491"/>
    <w:rsid w:val="00431B3A"/>
    <w:rsid w:val="00432BC7"/>
    <w:rsid w:val="00436985"/>
    <w:rsid w:val="00436E81"/>
    <w:rsid w:val="00437030"/>
    <w:rsid w:val="00437FEC"/>
    <w:rsid w:val="0044228C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2846"/>
    <w:rsid w:val="004A489A"/>
    <w:rsid w:val="004A6BD4"/>
    <w:rsid w:val="004B0BDC"/>
    <w:rsid w:val="004B1959"/>
    <w:rsid w:val="004B2891"/>
    <w:rsid w:val="004B3662"/>
    <w:rsid w:val="004B6E0C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500FA0"/>
    <w:rsid w:val="00507953"/>
    <w:rsid w:val="00507CB6"/>
    <w:rsid w:val="00511473"/>
    <w:rsid w:val="00512627"/>
    <w:rsid w:val="00515DF1"/>
    <w:rsid w:val="00516F66"/>
    <w:rsid w:val="0051707D"/>
    <w:rsid w:val="00521285"/>
    <w:rsid w:val="0052276A"/>
    <w:rsid w:val="00522F6E"/>
    <w:rsid w:val="00523779"/>
    <w:rsid w:val="0052559D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62F5"/>
    <w:rsid w:val="00656A5C"/>
    <w:rsid w:val="0066223D"/>
    <w:rsid w:val="006644A5"/>
    <w:rsid w:val="0066524B"/>
    <w:rsid w:val="00665F69"/>
    <w:rsid w:val="00667CB6"/>
    <w:rsid w:val="00671C76"/>
    <w:rsid w:val="00673994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2A96"/>
    <w:rsid w:val="006C4F95"/>
    <w:rsid w:val="006C5D84"/>
    <w:rsid w:val="006C649F"/>
    <w:rsid w:val="006C7C96"/>
    <w:rsid w:val="006C7F27"/>
    <w:rsid w:val="006D238F"/>
    <w:rsid w:val="006D2C69"/>
    <w:rsid w:val="006D43CA"/>
    <w:rsid w:val="006D4731"/>
    <w:rsid w:val="006D4A74"/>
    <w:rsid w:val="006D4E75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434F"/>
    <w:rsid w:val="007849C8"/>
    <w:rsid w:val="0078723C"/>
    <w:rsid w:val="00791FA4"/>
    <w:rsid w:val="007924AB"/>
    <w:rsid w:val="007925A1"/>
    <w:rsid w:val="0079370C"/>
    <w:rsid w:val="007A0AA9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F20"/>
    <w:rsid w:val="007C7974"/>
    <w:rsid w:val="007D3D6B"/>
    <w:rsid w:val="007D4B99"/>
    <w:rsid w:val="007D5A03"/>
    <w:rsid w:val="007D66EC"/>
    <w:rsid w:val="007D7D33"/>
    <w:rsid w:val="007E46B2"/>
    <w:rsid w:val="007E4BC2"/>
    <w:rsid w:val="007E5C5A"/>
    <w:rsid w:val="007F06F4"/>
    <w:rsid w:val="007F0A94"/>
    <w:rsid w:val="007F0EBF"/>
    <w:rsid w:val="007F463E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4438"/>
    <w:rsid w:val="00814973"/>
    <w:rsid w:val="00815629"/>
    <w:rsid w:val="0081571A"/>
    <w:rsid w:val="00821551"/>
    <w:rsid w:val="00824937"/>
    <w:rsid w:val="00826439"/>
    <w:rsid w:val="00826C0B"/>
    <w:rsid w:val="008278B3"/>
    <w:rsid w:val="0083069B"/>
    <w:rsid w:val="008307F7"/>
    <w:rsid w:val="00832464"/>
    <w:rsid w:val="00833B6A"/>
    <w:rsid w:val="008344DC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6103B"/>
    <w:rsid w:val="00863421"/>
    <w:rsid w:val="008640AB"/>
    <w:rsid w:val="00864934"/>
    <w:rsid w:val="0086536D"/>
    <w:rsid w:val="00870DEB"/>
    <w:rsid w:val="0087182C"/>
    <w:rsid w:val="00873434"/>
    <w:rsid w:val="00875D2B"/>
    <w:rsid w:val="00880501"/>
    <w:rsid w:val="008808A1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6924"/>
    <w:rsid w:val="008B787D"/>
    <w:rsid w:val="008C0562"/>
    <w:rsid w:val="008C08B7"/>
    <w:rsid w:val="008C531F"/>
    <w:rsid w:val="008C6C09"/>
    <w:rsid w:val="008C6F74"/>
    <w:rsid w:val="008C77C7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EF"/>
    <w:rsid w:val="009D1A07"/>
    <w:rsid w:val="009D28DB"/>
    <w:rsid w:val="009D3278"/>
    <w:rsid w:val="009D4C55"/>
    <w:rsid w:val="009D5891"/>
    <w:rsid w:val="009D7F5A"/>
    <w:rsid w:val="009F0C4B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47BD"/>
    <w:rsid w:val="00A768CE"/>
    <w:rsid w:val="00A76C40"/>
    <w:rsid w:val="00A7734C"/>
    <w:rsid w:val="00A81234"/>
    <w:rsid w:val="00A83AF1"/>
    <w:rsid w:val="00A861CD"/>
    <w:rsid w:val="00A86A9C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A1571"/>
    <w:rsid w:val="00AA164B"/>
    <w:rsid w:val="00AA7C4C"/>
    <w:rsid w:val="00AB1F8D"/>
    <w:rsid w:val="00AB257E"/>
    <w:rsid w:val="00AB4109"/>
    <w:rsid w:val="00AB641C"/>
    <w:rsid w:val="00AB79E3"/>
    <w:rsid w:val="00AC225E"/>
    <w:rsid w:val="00AC3A96"/>
    <w:rsid w:val="00AC43E5"/>
    <w:rsid w:val="00AC46ED"/>
    <w:rsid w:val="00AC5693"/>
    <w:rsid w:val="00AC72B0"/>
    <w:rsid w:val="00AC7C52"/>
    <w:rsid w:val="00AD237C"/>
    <w:rsid w:val="00AD5EFA"/>
    <w:rsid w:val="00AD61ED"/>
    <w:rsid w:val="00AD69B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B001E8"/>
    <w:rsid w:val="00B009CF"/>
    <w:rsid w:val="00B029A9"/>
    <w:rsid w:val="00B0572F"/>
    <w:rsid w:val="00B10409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6E8D"/>
    <w:rsid w:val="00BD50DF"/>
    <w:rsid w:val="00BD65B6"/>
    <w:rsid w:val="00BD6CD6"/>
    <w:rsid w:val="00BD70BA"/>
    <w:rsid w:val="00BE06FE"/>
    <w:rsid w:val="00BE1DE3"/>
    <w:rsid w:val="00BE262E"/>
    <w:rsid w:val="00BE7FF9"/>
    <w:rsid w:val="00BF14D3"/>
    <w:rsid w:val="00BF230A"/>
    <w:rsid w:val="00BF400B"/>
    <w:rsid w:val="00BF5768"/>
    <w:rsid w:val="00BF5FF9"/>
    <w:rsid w:val="00BF7B7C"/>
    <w:rsid w:val="00C024AD"/>
    <w:rsid w:val="00C029DC"/>
    <w:rsid w:val="00C03876"/>
    <w:rsid w:val="00C06399"/>
    <w:rsid w:val="00C0737D"/>
    <w:rsid w:val="00C07E90"/>
    <w:rsid w:val="00C12BBA"/>
    <w:rsid w:val="00C1419F"/>
    <w:rsid w:val="00C17E35"/>
    <w:rsid w:val="00C21466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7F1F"/>
    <w:rsid w:val="00CA1F77"/>
    <w:rsid w:val="00CA2470"/>
    <w:rsid w:val="00CA38BB"/>
    <w:rsid w:val="00CA6FDA"/>
    <w:rsid w:val="00CA73AF"/>
    <w:rsid w:val="00CB12F4"/>
    <w:rsid w:val="00CB18C1"/>
    <w:rsid w:val="00CB1DEE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E134C"/>
    <w:rsid w:val="00CE169F"/>
    <w:rsid w:val="00CE25D6"/>
    <w:rsid w:val="00CE26DE"/>
    <w:rsid w:val="00CE2DFD"/>
    <w:rsid w:val="00CE668D"/>
    <w:rsid w:val="00CF1E8B"/>
    <w:rsid w:val="00CF2ED7"/>
    <w:rsid w:val="00CF3FDD"/>
    <w:rsid w:val="00CF45A1"/>
    <w:rsid w:val="00D00ECF"/>
    <w:rsid w:val="00D02066"/>
    <w:rsid w:val="00D03013"/>
    <w:rsid w:val="00D07F3A"/>
    <w:rsid w:val="00D10FA2"/>
    <w:rsid w:val="00D23263"/>
    <w:rsid w:val="00D2353D"/>
    <w:rsid w:val="00D247BF"/>
    <w:rsid w:val="00D2551E"/>
    <w:rsid w:val="00D3082B"/>
    <w:rsid w:val="00D320B0"/>
    <w:rsid w:val="00D33284"/>
    <w:rsid w:val="00D339AB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B2AB6"/>
    <w:rsid w:val="00DB4350"/>
    <w:rsid w:val="00DB6E8A"/>
    <w:rsid w:val="00DC0536"/>
    <w:rsid w:val="00DC159E"/>
    <w:rsid w:val="00DC166E"/>
    <w:rsid w:val="00DC6A37"/>
    <w:rsid w:val="00DC7CC2"/>
    <w:rsid w:val="00DD3D44"/>
    <w:rsid w:val="00DD4DEF"/>
    <w:rsid w:val="00DE0B37"/>
    <w:rsid w:val="00DE36EF"/>
    <w:rsid w:val="00DE4163"/>
    <w:rsid w:val="00DE72EA"/>
    <w:rsid w:val="00DE72F6"/>
    <w:rsid w:val="00DF05BD"/>
    <w:rsid w:val="00DF106A"/>
    <w:rsid w:val="00DF1204"/>
    <w:rsid w:val="00DF274C"/>
    <w:rsid w:val="00DF2B0C"/>
    <w:rsid w:val="00DF59AD"/>
    <w:rsid w:val="00DF6DAE"/>
    <w:rsid w:val="00E02B22"/>
    <w:rsid w:val="00E043AB"/>
    <w:rsid w:val="00E05337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653A"/>
    <w:rsid w:val="00E67F87"/>
    <w:rsid w:val="00E71748"/>
    <w:rsid w:val="00E757EB"/>
    <w:rsid w:val="00E77B05"/>
    <w:rsid w:val="00E80D4E"/>
    <w:rsid w:val="00E80DFD"/>
    <w:rsid w:val="00E8691B"/>
    <w:rsid w:val="00E87207"/>
    <w:rsid w:val="00E9118A"/>
    <w:rsid w:val="00E913C4"/>
    <w:rsid w:val="00E94F7E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146B"/>
    <w:rsid w:val="00EB3770"/>
    <w:rsid w:val="00EB4187"/>
    <w:rsid w:val="00EB555D"/>
    <w:rsid w:val="00EB59CD"/>
    <w:rsid w:val="00EC140E"/>
    <w:rsid w:val="00EC23EC"/>
    <w:rsid w:val="00EC3072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706FF"/>
    <w:rsid w:val="00F76544"/>
    <w:rsid w:val="00F8019B"/>
    <w:rsid w:val="00F830C6"/>
    <w:rsid w:val="00F85505"/>
    <w:rsid w:val="00F90081"/>
    <w:rsid w:val="00F90ADB"/>
    <w:rsid w:val="00F90CDC"/>
    <w:rsid w:val="00F91641"/>
    <w:rsid w:val="00F92763"/>
    <w:rsid w:val="00F9278E"/>
    <w:rsid w:val="00F93C31"/>
    <w:rsid w:val="00F93E21"/>
    <w:rsid w:val="00F94F8D"/>
    <w:rsid w:val="00F957C1"/>
    <w:rsid w:val="00F97FBC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7FFB-5BDA-4CCC-94DE-C9F56B23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10</cp:revision>
  <cp:lastPrinted>2022-01-24T13:00:00Z</cp:lastPrinted>
  <dcterms:created xsi:type="dcterms:W3CDTF">2022-01-18T13:34:00Z</dcterms:created>
  <dcterms:modified xsi:type="dcterms:W3CDTF">2022-01-24T13:00:00Z</dcterms:modified>
</cp:coreProperties>
</file>