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569" w:rsidRDefault="00044569" w:rsidP="00044569">
      <w:pPr>
        <w:ind w:firstLine="5400"/>
        <w:rPr>
          <w:sz w:val="28"/>
          <w:szCs w:val="28"/>
        </w:rPr>
      </w:pPr>
      <w:r>
        <w:rPr>
          <w:sz w:val="28"/>
          <w:szCs w:val="28"/>
        </w:rPr>
        <w:t xml:space="preserve">Приложение № 1 </w:t>
      </w:r>
    </w:p>
    <w:p w:rsidR="00044569" w:rsidRDefault="00044569" w:rsidP="00044569">
      <w:pPr>
        <w:ind w:firstLine="5400"/>
        <w:rPr>
          <w:sz w:val="28"/>
          <w:szCs w:val="28"/>
        </w:rPr>
      </w:pPr>
      <w:r>
        <w:rPr>
          <w:sz w:val="28"/>
          <w:szCs w:val="28"/>
        </w:rPr>
        <w:t xml:space="preserve">к Порядку проведения      </w:t>
      </w:r>
    </w:p>
    <w:p w:rsidR="00044569" w:rsidRDefault="00044569" w:rsidP="00044569">
      <w:pPr>
        <w:ind w:firstLine="5400"/>
        <w:rPr>
          <w:sz w:val="28"/>
          <w:szCs w:val="28"/>
        </w:rPr>
      </w:pPr>
      <w:r>
        <w:rPr>
          <w:sz w:val="28"/>
          <w:szCs w:val="28"/>
        </w:rPr>
        <w:t xml:space="preserve">мониторинга     </w:t>
      </w:r>
    </w:p>
    <w:p w:rsidR="00044569" w:rsidRDefault="00044569" w:rsidP="00044569">
      <w:pPr>
        <w:ind w:firstLine="5400"/>
        <w:rPr>
          <w:sz w:val="28"/>
          <w:szCs w:val="28"/>
        </w:rPr>
      </w:pPr>
      <w:r>
        <w:rPr>
          <w:sz w:val="28"/>
          <w:szCs w:val="28"/>
        </w:rPr>
        <w:t xml:space="preserve">качества финансового </w:t>
      </w:r>
    </w:p>
    <w:p w:rsidR="00044569" w:rsidRDefault="00044569" w:rsidP="00044569">
      <w:pPr>
        <w:ind w:firstLine="5400"/>
        <w:rPr>
          <w:sz w:val="28"/>
          <w:szCs w:val="28"/>
        </w:rPr>
      </w:pPr>
      <w:r>
        <w:rPr>
          <w:sz w:val="28"/>
          <w:szCs w:val="28"/>
        </w:rPr>
        <w:t xml:space="preserve">менеджмента </w:t>
      </w:r>
      <w:proofErr w:type="gramStart"/>
      <w:r>
        <w:rPr>
          <w:sz w:val="28"/>
          <w:szCs w:val="28"/>
        </w:rPr>
        <w:t>главных</w:t>
      </w:r>
      <w:proofErr w:type="gramEnd"/>
    </w:p>
    <w:p w:rsidR="00044569" w:rsidRDefault="00044569" w:rsidP="00044569">
      <w:pPr>
        <w:ind w:firstLine="5400"/>
        <w:rPr>
          <w:sz w:val="28"/>
          <w:szCs w:val="28"/>
        </w:rPr>
      </w:pPr>
      <w:r>
        <w:rPr>
          <w:sz w:val="28"/>
          <w:szCs w:val="28"/>
        </w:rPr>
        <w:t>распорядителей бюджетных</w:t>
      </w:r>
    </w:p>
    <w:p w:rsidR="00044569" w:rsidRDefault="00044569" w:rsidP="00044569">
      <w:pPr>
        <w:ind w:firstLine="5400"/>
        <w:rPr>
          <w:sz w:val="28"/>
          <w:szCs w:val="28"/>
        </w:rPr>
      </w:pPr>
      <w:r>
        <w:rPr>
          <w:sz w:val="28"/>
          <w:szCs w:val="28"/>
        </w:rPr>
        <w:t xml:space="preserve">средств </w:t>
      </w:r>
      <w:proofErr w:type="gramStart"/>
      <w:r>
        <w:rPr>
          <w:sz w:val="28"/>
          <w:szCs w:val="28"/>
        </w:rPr>
        <w:t>муниципального</w:t>
      </w:r>
      <w:proofErr w:type="gramEnd"/>
    </w:p>
    <w:p w:rsidR="00044569" w:rsidRDefault="00044569" w:rsidP="00044569">
      <w:pPr>
        <w:ind w:firstLine="5400"/>
        <w:rPr>
          <w:sz w:val="28"/>
          <w:szCs w:val="28"/>
        </w:rPr>
      </w:pPr>
      <w:r>
        <w:rPr>
          <w:sz w:val="28"/>
          <w:szCs w:val="28"/>
        </w:rPr>
        <w:t xml:space="preserve">образования </w:t>
      </w:r>
      <w:proofErr w:type="gramStart"/>
      <w:r>
        <w:rPr>
          <w:sz w:val="28"/>
          <w:szCs w:val="28"/>
        </w:rPr>
        <w:t>Советский</w:t>
      </w:r>
      <w:proofErr w:type="gramEnd"/>
    </w:p>
    <w:p w:rsidR="00044569" w:rsidRDefault="00044569" w:rsidP="00044569">
      <w:pPr>
        <w:ind w:firstLine="5400"/>
        <w:rPr>
          <w:sz w:val="28"/>
          <w:szCs w:val="28"/>
        </w:rPr>
      </w:pPr>
      <w:r>
        <w:rPr>
          <w:sz w:val="28"/>
          <w:szCs w:val="28"/>
        </w:rPr>
        <w:t>муниципальный район</w:t>
      </w:r>
    </w:p>
    <w:p w:rsidR="00044569" w:rsidRDefault="00044569" w:rsidP="00044569">
      <w:pPr>
        <w:ind w:firstLine="5400"/>
        <w:rPr>
          <w:sz w:val="28"/>
          <w:szCs w:val="28"/>
        </w:rPr>
      </w:pPr>
      <w:r>
        <w:rPr>
          <w:sz w:val="28"/>
          <w:szCs w:val="28"/>
        </w:rPr>
        <w:t>Кировской области</w:t>
      </w:r>
    </w:p>
    <w:p w:rsidR="00044569" w:rsidRDefault="00044569" w:rsidP="00044569">
      <w:pPr>
        <w:ind w:firstLine="5400"/>
        <w:jc w:val="right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44569" w:rsidRDefault="00044569" w:rsidP="00044569">
      <w:pPr>
        <w:jc w:val="center"/>
        <w:rPr>
          <w:b/>
          <w:sz w:val="28"/>
          <w:szCs w:val="28"/>
        </w:rPr>
      </w:pPr>
    </w:p>
    <w:p w:rsidR="00044569" w:rsidRPr="00DF249B" w:rsidRDefault="00044569" w:rsidP="00044569">
      <w:pPr>
        <w:jc w:val="center"/>
        <w:rPr>
          <w:b/>
          <w:sz w:val="28"/>
          <w:szCs w:val="28"/>
        </w:rPr>
      </w:pPr>
      <w:r w:rsidRPr="00DF249B">
        <w:rPr>
          <w:b/>
          <w:sz w:val="28"/>
          <w:szCs w:val="28"/>
        </w:rPr>
        <w:t>ПЕРЕЧЕНЬ</w:t>
      </w:r>
    </w:p>
    <w:p w:rsidR="00044569" w:rsidRDefault="00044569" w:rsidP="00044569">
      <w:pPr>
        <w:jc w:val="center"/>
        <w:rPr>
          <w:b/>
          <w:sz w:val="28"/>
          <w:szCs w:val="28"/>
        </w:rPr>
      </w:pPr>
      <w:r w:rsidRPr="00DF249B">
        <w:rPr>
          <w:b/>
          <w:sz w:val="28"/>
          <w:szCs w:val="28"/>
        </w:rPr>
        <w:t>Показателей</w:t>
      </w:r>
      <w:r>
        <w:rPr>
          <w:b/>
          <w:sz w:val="28"/>
          <w:szCs w:val="28"/>
        </w:rPr>
        <w:t xml:space="preserve"> </w:t>
      </w:r>
      <w:r w:rsidRPr="00DF249B"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мониторинга</w:t>
      </w:r>
      <w:r w:rsidRPr="00DF249B">
        <w:rPr>
          <w:b/>
          <w:sz w:val="28"/>
          <w:szCs w:val="28"/>
        </w:rPr>
        <w:t xml:space="preserve"> качества </w:t>
      </w:r>
      <w:r>
        <w:rPr>
          <w:b/>
          <w:sz w:val="28"/>
          <w:szCs w:val="28"/>
        </w:rPr>
        <w:t>финансового менеджмента главных распорядителей бюджетных средств муниципального образования</w:t>
      </w:r>
      <w:proofErr w:type="gramEnd"/>
      <w:r>
        <w:rPr>
          <w:b/>
          <w:sz w:val="28"/>
          <w:szCs w:val="28"/>
        </w:rPr>
        <w:t xml:space="preserve"> Советский муниципальный район Кировской области</w:t>
      </w:r>
    </w:p>
    <w:p w:rsidR="00A37670" w:rsidRDefault="00A37670" w:rsidP="00044569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8390"/>
      </w:tblGrid>
      <w:tr w:rsidR="00A37670" w:rsidTr="0015558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70" w:rsidRPr="00A37670" w:rsidRDefault="00A37670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7670">
              <w:rPr>
                <w:sz w:val="28"/>
                <w:szCs w:val="28"/>
              </w:rPr>
              <w:t xml:space="preserve">N </w:t>
            </w:r>
            <w:proofErr w:type="gramStart"/>
            <w:r w:rsidRPr="00A37670">
              <w:rPr>
                <w:sz w:val="28"/>
                <w:szCs w:val="28"/>
              </w:rPr>
              <w:t>п</w:t>
            </w:r>
            <w:proofErr w:type="gramEnd"/>
            <w:r w:rsidRPr="00A37670">
              <w:rPr>
                <w:sz w:val="28"/>
                <w:szCs w:val="28"/>
              </w:rPr>
              <w:t>/п</w:t>
            </w:r>
          </w:p>
        </w:tc>
        <w:tc>
          <w:tcPr>
            <w:tcW w:w="8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70" w:rsidRPr="00A37670" w:rsidRDefault="00A37670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7670">
              <w:rPr>
                <w:sz w:val="28"/>
                <w:szCs w:val="28"/>
              </w:rPr>
              <w:t>Наименование показателя</w:t>
            </w:r>
          </w:p>
        </w:tc>
      </w:tr>
      <w:tr w:rsidR="00A37670" w:rsidTr="0015558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70" w:rsidRPr="00A37670" w:rsidRDefault="00A37670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7670">
              <w:rPr>
                <w:sz w:val="28"/>
                <w:szCs w:val="28"/>
              </w:rPr>
              <w:t>1</w:t>
            </w:r>
          </w:p>
        </w:tc>
        <w:tc>
          <w:tcPr>
            <w:tcW w:w="8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70" w:rsidRPr="00A37670" w:rsidRDefault="00A37670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7670">
              <w:rPr>
                <w:sz w:val="28"/>
                <w:szCs w:val="28"/>
              </w:rPr>
              <w:t>2</w:t>
            </w:r>
          </w:p>
        </w:tc>
      </w:tr>
      <w:tr w:rsidR="00A37670" w:rsidTr="0015558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70" w:rsidRPr="00A37670" w:rsidRDefault="00A37670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A37670">
              <w:rPr>
                <w:sz w:val="28"/>
                <w:szCs w:val="28"/>
              </w:rPr>
              <w:t>1.</w:t>
            </w:r>
          </w:p>
        </w:tc>
        <w:tc>
          <w:tcPr>
            <w:tcW w:w="8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70" w:rsidRPr="00A37670" w:rsidRDefault="00A37670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37670">
              <w:rPr>
                <w:sz w:val="28"/>
                <w:szCs w:val="28"/>
              </w:rPr>
              <w:t>Качество планирования бюджета</w:t>
            </w:r>
          </w:p>
        </w:tc>
      </w:tr>
      <w:tr w:rsidR="00A37670" w:rsidTr="0015558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70" w:rsidRPr="00A37670" w:rsidRDefault="00A37670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7670">
              <w:rPr>
                <w:sz w:val="28"/>
                <w:szCs w:val="28"/>
              </w:rPr>
              <w:t>1.1.</w:t>
            </w:r>
          </w:p>
        </w:tc>
        <w:tc>
          <w:tcPr>
            <w:tcW w:w="8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70" w:rsidRPr="00A37670" w:rsidRDefault="00A37670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37670">
              <w:rPr>
                <w:sz w:val="28"/>
                <w:szCs w:val="28"/>
              </w:rPr>
              <w:t>Соблюдение ограничения по внесению изменений в бюджетную смету в соответствии с Порядком составления и ведения бюджетных росписей главных распорядителей бюджетных средств (далее - ГРБС), включая внесение изменений в них</w:t>
            </w:r>
          </w:p>
        </w:tc>
      </w:tr>
      <w:tr w:rsidR="00A37670" w:rsidTr="0015558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70" w:rsidRPr="00A37670" w:rsidRDefault="00A37670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A37670">
              <w:rPr>
                <w:sz w:val="28"/>
                <w:szCs w:val="28"/>
              </w:rPr>
              <w:t>2.</w:t>
            </w:r>
          </w:p>
        </w:tc>
        <w:tc>
          <w:tcPr>
            <w:tcW w:w="8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70" w:rsidRPr="00A37670" w:rsidRDefault="00A37670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37670">
              <w:rPr>
                <w:sz w:val="28"/>
                <w:szCs w:val="28"/>
              </w:rPr>
              <w:t>Исполнение бюджета по доходам</w:t>
            </w:r>
          </w:p>
        </w:tc>
      </w:tr>
      <w:tr w:rsidR="00A37670" w:rsidTr="0015558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70" w:rsidRPr="00A37670" w:rsidRDefault="00A37670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7670">
              <w:rPr>
                <w:sz w:val="28"/>
                <w:szCs w:val="28"/>
              </w:rPr>
              <w:t>2.1.</w:t>
            </w:r>
          </w:p>
        </w:tc>
        <w:tc>
          <w:tcPr>
            <w:tcW w:w="8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70" w:rsidRPr="00A37670" w:rsidRDefault="00A37670" w:rsidP="00A3767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37670">
              <w:rPr>
                <w:sz w:val="28"/>
                <w:szCs w:val="28"/>
              </w:rPr>
              <w:t xml:space="preserve">Отклонение от первоначально прогнозируемых объемов поступлений доходов бюджета муниципального образования </w:t>
            </w:r>
            <w:r>
              <w:rPr>
                <w:sz w:val="28"/>
                <w:szCs w:val="28"/>
              </w:rPr>
              <w:t>Советский муниципальный район</w:t>
            </w:r>
            <w:r w:rsidRPr="00A37670">
              <w:rPr>
                <w:sz w:val="28"/>
                <w:szCs w:val="28"/>
              </w:rPr>
              <w:t>, администрируемых соответствующим главным администратором доходов бюджета (далее - ГАДБ)</w:t>
            </w:r>
          </w:p>
        </w:tc>
      </w:tr>
      <w:tr w:rsidR="00A37670" w:rsidTr="0015558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70" w:rsidRPr="00A37670" w:rsidRDefault="00A37670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7670">
              <w:rPr>
                <w:sz w:val="28"/>
                <w:szCs w:val="28"/>
              </w:rPr>
              <w:t>2.2.</w:t>
            </w:r>
          </w:p>
        </w:tc>
        <w:tc>
          <w:tcPr>
            <w:tcW w:w="8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70" w:rsidRPr="00A37670" w:rsidRDefault="00A37670" w:rsidP="00A3767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37670">
              <w:rPr>
                <w:sz w:val="28"/>
                <w:szCs w:val="28"/>
              </w:rPr>
              <w:t xml:space="preserve">Динамика задолженности по неналоговым доходам бюджета муниципального образования </w:t>
            </w:r>
            <w:r>
              <w:rPr>
                <w:sz w:val="28"/>
                <w:szCs w:val="28"/>
              </w:rPr>
              <w:t>Советский муниципальный район</w:t>
            </w:r>
            <w:proofErr w:type="gramStart"/>
            <w:r w:rsidRPr="00A37670">
              <w:rPr>
                <w:sz w:val="28"/>
                <w:szCs w:val="28"/>
              </w:rPr>
              <w:t xml:space="preserve"> </w:t>
            </w:r>
            <w:r w:rsidRPr="00A37670">
              <w:rPr>
                <w:sz w:val="28"/>
                <w:szCs w:val="28"/>
              </w:rPr>
              <w:t>,</w:t>
            </w:r>
            <w:proofErr w:type="gramEnd"/>
            <w:r w:rsidRPr="00A37670">
              <w:rPr>
                <w:sz w:val="28"/>
                <w:szCs w:val="28"/>
              </w:rPr>
              <w:t xml:space="preserve"> администрируемым соответствующим ГАДБ</w:t>
            </w:r>
          </w:p>
        </w:tc>
      </w:tr>
      <w:tr w:rsidR="00A37670" w:rsidTr="0015558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70" w:rsidRPr="00A37670" w:rsidRDefault="00A37670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7670">
              <w:rPr>
                <w:sz w:val="28"/>
                <w:szCs w:val="28"/>
              </w:rPr>
              <w:t>2.3.</w:t>
            </w:r>
          </w:p>
        </w:tc>
        <w:tc>
          <w:tcPr>
            <w:tcW w:w="8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70" w:rsidRPr="00A37670" w:rsidRDefault="00A37670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37670">
              <w:rPr>
                <w:sz w:val="28"/>
                <w:szCs w:val="28"/>
              </w:rPr>
              <w:t>Наличие регистрации в Государственной информационной системе о государственных и муниципальных платежах (далее - ГИС ГМП)</w:t>
            </w:r>
          </w:p>
        </w:tc>
      </w:tr>
      <w:tr w:rsidR="00A37670" w:rsidTr="0015558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70" w:rsidRPr="00A37670" w:rsidRDefault="00A37670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7670">
              <w:rPr>
                <w:sz w:val="28"/>
                <w:szCs w:val="28"/>
              </w:rPr>
              <w:t>2.4.</w:t>
            </w:r>
          </w:p>
        </w:tc>
        <w:tc>
          <w:tcPr>
            <w:tcW w:w="8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70" w:rsidRPr="00A37670" w:rsidRDefault="00A37670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37670">
              <w:rPr>
                <w:sz w:val="28"/>
                <w:szCs w:val="28"/>
              </w:rPr>
              <w:t xml:space="preserve">Наличие фактов </w:t>
            </w:r>
            <w:proofErr w:type="spellStart"/>
            <w:r w:rsidRPr="00A37670">
              <w:rPr>
                <w:sz w:val="28"/>
                <w:szCs w:val="28"/>
              </w:rPr>
              <w:t>непредоставления</w:t>
            </w:r>
            <w:proofErr w:type="spellEnd"/>
            <w:r w:rsidRPr="00A37670">
              <w:rPr>
                <w:sz w:val="28"/>
                <w:szCs w:val="28"/>
              </w:rPr>
              <w:t xml:space="preserve"> или ненадлежащего предоставления информации в ГИС ГМП</w:t>
            </w:r>
          </w:p>
        </w:tc>
      </w:tr>
      <w:tr w:rsidR="00A37670" w:rsidTr="0015558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70" w:rsidRPr="00A37670" w:rsidRDefault="00A37670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A37670"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8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70" w:rsidRPr="00A37670" w:rsidRDefault="00A37670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37670">
              <w:rPr>
                <w:sz w:val="28"/>
                <w:szCs w:val="28"/>
              </w:rPr>
              <w:t>Исполнение бюджета по расходам</w:t>
            </w:r>
          </w:p>
        </w:tc>
      </w:tr>
      <w:tr w:rsidR="00A37670" w:rsidTr="0015558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70" w:rsidRPr="00A37670" w:rsidRDefault="00A37670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7670">
              <w:rPr>
                <w:sz w:val="28"/>
                <w:szCs w:val="28"/>
              </w:rPr>
              <w:t>3.1.</w:t>
            </w:r>
          </w:p>
        </w:tc>
        <w:tc>
          <w:tcPr>
            <w:tcW w:w="8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70" w:rsidRPr="00A37670" w:rsidRDefault="00A37670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37670">
              <w:rPr>
                <w:sz w:val="28"/>
                <w:szCs w:val="28"/>
              </w:rPr>
              <w:t>Своевременность утверждения муниципального задания ГРБС</w:t>
            </w:r>
          </w:p>
        </w:tc>
      </w:tr>
      <w:tr w:rsidR="00A37670" w:rsidTr="0015558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70" w:rsidRPr="00A37670" w:rsidRDefault="00A37670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7670">
              <w:rPr>
                <w:sz w:val="28"/>
                <w:szCs w:val="28"/>
              </w:rPr>
              <w:t>3.2.</w:t>
            </w:r>
          </w:p>
        </w:tc>
        <w:tc>
          <w:tcPr>
            <w:tcW w:w="8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70" w:rsidRPr="00A37670" w:rsidRDefault="00A37670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37670">
              <w:rPr>
                <w:sz w:val="28"/>
                <w:szCs w:val="28"/>
              </w:rPr>
              <w:t>Выполнение муниципального задания на оказание муниципальных услуг (выполнение работ) в части показателей, характеризующих объем оказанных муниципальных услуг (выполненных работ)</w:t>
            </w:r>
          </w:p>
        </w:tc>
      </w:tr>
      <w:tr w:rsidR="00A37670" w:rsidTr="0015558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70" w:rsidRPr="00A37670" w:rsidRDefault="00A37670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7670">
              <w:rPr>
                <w:sz w:val="28"/>
                <w:szCs w:val="28"/>
              </w:rPr>
              <w:t>3.3.</w:t>
            </w:r>
          </w:p>
        </w:tc>
        <w:tc>
          <w:tcPr>
            <w:tcW w:w="8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70" w:rsidRPr="00A37670" w:rsidRDefault="00A37670" w:rsidP="00A3767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37670">
              <w:rPr>
                <w:sz w:val="28"/>
                <w:szCs w:val="28"/>
              </w:rPr>
              <w:t xml:space="preserve">Отклонение кассовых расходов ГРБС от объемов бюджетных ассигнований в части расходов бюджета муниципального образования </w:t>
            </w:r>
            <w:r>
              <w:rPr>
                <w:sz w:val="28"/>
                <w:szCs w:val="28"/>
              </w:rPr>
              <w:t>Советский муниципальный район</w:t>
            </w:r>
            <w:r w:rsidRPr="00A37670">
              <w:rPr>
                <w:sz w:val="28"/>
                <w:szCs w:val="28"/>
              </w:rPr>
              <w:t xml:space="preserve"> </w:t>
            </w:r>
          </w:p>
        </w:tc>
      </w:tr>
      <w:tr w:rsidR="00A37670" w:rsidTr="0015558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70" w:rsidRPr="00A37670" w:rsidRDefault="00A37670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7670">
              <w:rPr>
                <w:sz w:val="28"/>
                <w:szCs w:val="28"/>
              </w:rPr>
              <w:t>3.4.</w:t>
            </w:r>
          </w:p>
        </w:tc>
        <w:tc>
          <w:tcPr>
            <w:tcW w:w="8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70" w:rsidRPr="00A37670" w:rsidRDefault="00A37670" w:rsidP="00A3767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37670">
              <w:rPr>
                <w:sz w:val="28"/>
                <w:szCs w:val="28"/>
              </w:rPr>
              <w:t xml:space="preserve">Отклонение кассовых расходов от объемов бюджетных ассигнований за счет субсидий, иных межбюджетных трансфертов и средств местного бюджета на </w:t>
            </w:r>
            <w:proofErr w:type="spellStart"/>
            <w:r w:rsidRPr="00A37670">
              <w:rPr>
                <w:sz w:val="28"/>
                <w:szCs w:val="28"/>
              </w:rPr>
              <w:t>софинансирование</w:t>
            </w:r>
            <w:proofErr w:type="spellEnd"/>
            <w:r w:rsidRPr="00A37670">
              <w:rPr>
                <w:sz w:val="28"/>
                <w:szCs w:val="28"/>
              </w:rPr>
              <w:t xml:space="preserve"> расходных обязательств муниципального образования </w:t>
            </w:r>
            <w:r>
              <w:rPr>
                <w:sz w:val="28"/>
                <w:szCs w:val="28"/>
              </w:rPr>
              <w:t>Советский муниципальный район</w:t>
            </w:r>
            <w:proofErr w:type="gramStart"/>
            <w:r w:rsidRPr="00A37670">
              <w:rPr>
                <w:sz w:val="28"/>
                <w:szCs w:val="28"/>
              </w:rPr>
              <w:t xml:space="preserve"> </w:t>
            </w:r>
            <w:r w:rsidRPr="00A37670">
              <w:rPr>
                <w:sz w:val="28"/>
                <w:szCs w:val="28"/>
              </w:rPr>
              <w:t>,</w:t>
            </w:r>
            <w:proofErr w:type="gramEnd"/>
            <w:r w:rsidRPr="00A37670">
              <w:rPr>
                <w:sz w:val="28"/>
                <w:szCs w:val="28"/>
              </w:rPr>
              <w:t xml:space="preserve"> в целях </w:t>
            </w:r>
            <w:proofErr w:type="spellStart"/>
            <w:r w:rsidRPr="00A37670">
              <w:rPr>
                <w:sz w:val="28"/>
                <w:szCs w:val="28"/>
              </w:rPr>
              <w:t>софинансирования</w:t>
            </w:r>
            <w:proofErr w:type="spellEnd"/>
            <w:r w:rsidRPr="00A37670">
              <w:rPr>
                <w:sz w:val="28"/>
                <w:szCs w:val="28"/>
              </w:rPr>
              <w:t xml:space="preserve"> которых предоставляются межбюджетные трансферты, доведенных соответствующему ГРБС</w:t>
            </w:r>
          </w:p>
        </w:tc>
      </w:tr>
      <w:tr w:rsidR="00A37670" w:rsidTr="0015558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70" w:rsidRPr="00A37670" w:rsidRDefault="00A37670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7670">
              <w:rPr>
                <w:sz w:val="28"/>
                <w:szCs w:val="28"/>
              </w:rPr>
              <w:t>3.5.</w:t>
            </w:r>
          </w:p>
        </w:tc>
        <w:tc>
          <w:tcPr>
            <w:tcW w:w="8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70" w:rsidRPr="00A37670" w:rsidRDefault="00A37670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37670">
              <w:rPr>
                <w:sz w:val="28"/>
                <w:szCs w:val="28"/>
              </w:rPr>
              <w:t>Соблюдение показателей кассового плана по кассовым выплатам</w:t>
            </w:r>
          </w:p>
        </w:tc>
      </w:tr>
      <w:tr w:rsidR="00A37670" w:rsidTr="0015558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70" w:rsidRPr="00A37670" w:rsidRDefault="00A37670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7670">
              <w:rPr>
                <w:sz w:val="28"/>
                <w:szCs w:val="28"/>
              </w:rPr>
              <w:t>3.6.</w:t>
            </w:r>
          </w:p>
        </w:tc>
        <w:tc>
          <w:tcPr>
            <w:tcW w:w="8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70" w:rsidRPr="00A37670" w:rsidRDefault="00A37670" w:rsidP="00A3767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37670">
              <w:rPr>
                <w:sz w:val="28"/>
                <w:szCs w:val="28"/>
              </w:rPr>
              <w:t xml:space="preserve">Наличие фактов возврата средств из бюджета муниципального образования </w:t>
            </w:r>
            <w:r>
              <w:rPr>
                <w:sz w:val="28"/>
                <w:szCs w:val="28"/>
              </w:rPr>
              <w:t>Советский муниципальный район</w:t>
            </w:r>
            <w:r w:rsidRPr="00A37670">
              <w:rPr>
                <w:sz w:val="28"/>
                <w:szCs w:val="28"/>
              </w:rPr>
              <w:t xml:space="preserve"> </w:t>
            </w:r>
            <w:r w:rsidRPr="00A37670">
              <w:rPr>
                <w:sz w:val="28"/>
                <w:szCs w:val="28"/>
              </w:rPr>
              <w:t xml:space="preserve"> в областной бюджет в отчетном финансовом году в результате </w:t>
            </w:r>
            <w:proofErr w:type="spellStart"/>
            <w:r w:rsidRPr="00A37670">
              <w:rPr>
                <w:sz w:val="28"/>
                <w:szCs w:val="28"/>
              </w:rPr>
              <w:t>недостижения</w:t>
            </w:r>
            <w:proofErr w:type="spellEnd"/>
            <w:r w:rsidRPr="00A37670">
              <w:rPr>
                <w:sz w:val="28"/>
                <w:szCs w:val="28"/>
              </w:rPr>
              <w:t xml:space="preserve"> показателей результативности использования межбюджетных трансфертов в соответствии с заключенными соглашениями</w:t>
            </w:r>
          </w:p>
        </w:tc>
      </w:tr>
      <w:tr w:rsidR="00A37670" w:rsidTr="0015558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70" w:rsidRPr="00A37670" w:rsidRDefault="00A37670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7670">
              <w:rPr>
                <w:sz w:val="28"/>
                <w:szCs w:val="28"/>
              </w:rPr>
              <w:t>3.7.</w:t>
            </w:r>
          </w:p>
        </w:tc>
        <w:tc>
          <w:tcPr>
            <w:tcW w:w="8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70" w:rsidRPr="00A37670" w:rsidRDefault="00A37670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37670">
              <w:rPr>
                <w:sz w:val="28"/>
                <w:szCs w:val="28"/>
              </w:rPr>
              <w:t>Наличие фактов отказа в санкционировании оплаты денежных обязательств по причинам несоответствия бюджетной смете, плану финансово-хозяйственной деятельности, противоречия бюджетному законодательству, превышения остатков на лицевом счете</w:t>
            </w:r>
          </w:p>
        </w:tc>
      </w:tr>
      <w:tr w:rsidR="00A37670" w:rsidTr="0015558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70" w:rsidRPr="00A37670" w:rsidRDefault="00A37670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7670">
              <w:rPr>
                <w:sz w:val="28"/>
                <w:szCs w:val="28"/>
              </w:rPr>
              <w:t>3.8.</w:t>
            </w:r>
          </w:p>
        </w:tc>
        <w:tc>
          <w:tcPr>
            <w:tcW w:w="8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70" w:rsidRPr="00A37670" w:rsidRDefault="00A37670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37670">
              <w:rPr>
                <w:sz w:val="28"/>
                <w:szCs w:val="28"/>
              </w:rPr>
              <w:t>Наличие случаев несоблюдения сроков постановки на учет обязательств на закупку товаров, работ и услуг</w:t>
            </w:r>
          </w:p>
        </w:tc>
      </w:tr>
      <w:tr w:rsidR="00A37670" w:rsidTr="0015558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70" w:rsidRPr="00A37670" w:rsidRDefault="00A37670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7670">
              <w:rPr>
                <w:sz w:val="28"/>
                <w:szCs w:val="28"/>
              </w:rPr>
              <w:t>3.9.</w:t>
            </w:r>
          </w:p>
        </w:tc>
        <w:tc>
          <w:tcPr>
            <w:tcW w:w="8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70" w:rsidRPr="00A37670" w:rsidRDefault="00A37670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37670">
              <w:rPr>
                <w:sz w:val="28"/>
                <w:szCs w:val="28"/>
              </w:rPr>
              <w:t>Эффективность управления кредиторской задолженностью и дебиторской задолженностью по расходам</w:t>
            </w:r>
          </w:p>
        </w:tc>
      </w:tr>
      <w:tr w:rsidR="00A37670" w:rsidTr="0015558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70" w:rsidRPr="00A37670" w:rsidRDefault="00A37670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A37670">
              <w:rPr>
                <w:sz w:val="28"/>
                <w:szCs w:val="28"/>
              </w:rPr>
              <w:t>4.</w:t>
            </w:r>
          </w:p>
        </w:tc>
        <w:tc>
          <w:tcPr>
            <w:tcW w:w="8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70" w:rsidRPr="00A37670" w:rsidRDefault="00A37670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37670">
              <w:rPr>
                <w:sz w:val="28"/>
                <w:szCs w:val="28"/>
              </w:rPr>
              <w:t>Учет и отчетность</w:t>
            </w:r>
          </w:p>
        </w:tc>
      </w:tr>
      <w:tr w:rsidR="00A37670" w:rsidTr="0015558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70" w:rsidRPr="00A37670" w:rsidRDefault="00A37670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7670">
              <w:rPr>
                <w:sz w:val="28"/>
                <w:szCs w:val="28"/>
              </w:rPr>
              <w:t>4.1.</w:t>
            </w:r>
          </w:p>
        </w:tc>
        <w:tc>
          <w:tcPr>
            <w:tcW w:w="8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70" w:rsidRPr="00A37670" w:rsidRDefault="00A37670" w:rsidP="00A3767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Своевременность и к</w:t>
            </w:r>
            <w:r w:rsidRPr="00A37670">
              <w:rPr>
                <w:sz w:val="28"/>
                <w:szCs w:val="28"/>
              </w:rPr>
              <w:t xml:space="preserve">ачество представления в </w:t>
            </w:r>
            <w:r>
              <w:rPr>
                <w:sz w:val="28"/>
                <w:szCs w:val="28"/>
              </w:rPr>
              <w:t xml:space="preserve">финансовое управление администрации Советского района </w:t>
            </w:r>
            <w:r w:rsidRPr="00A37670">
              <w:rPr>
                <w:sz w:val="28"/>
                <w:szCs w:val="28"/>
              </w:rPr>
              <w:t xml:space="preserve"> годовой бюджетной и бухгалтерской отчетности ГРБС</w:t>
            </w:r>
          </w:p>
        </w:tc>
      </w:tr>
      <w:tr w:rsidR="00A37670" w:rsidTr="0015558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70" w:rsidRPr="00A37670" w:rsidRDefault="00A37670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A37670">
              <w:rPr>
                <w:sz w:val="28"/>
                <w:szCs w:val="28"/>
              </w:rPr>
              <w:t>5.</w:t>
            </w:r>
          </w:p>
        </w:tc>
        <w:tc>
          <w:tcPr>
            <w:tcW w:w="8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70" w:rsidRPr="00A37670" w:rsidRDefault="00A37670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37670">
              <w:rPr>
                <w:sz w:val="28"/>
                <w:szCs w:val="28"/>
              </w:rPr>
              <w:t>Контроль</w:t>
            </w:r>
          </w:p>
        </w:tc>
      </w:tr>
      <w:tr w:rsidR="00A37670" w:rsidTr="0015558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70" w:rsidRPr="00A37670" w:rsidRDefault="00A37670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7670">
              <w:rPr>
                <w:sz w:val="28"/>
                <w:szCs w:val="28"/>
              </w:rPr>
              <w:t>5.1.</w:t>
            </w:r>
          </w:p>
        </w:tc>
        <w:tc>
          <w:tcPr>
            <w:tcW w:w="8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70" w:rsidRPr="00A37670" w:rsidRDefault="00A37670" w:rsidP="00A3767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37670">
              <w:rPr>
                <w:sz w:val="28"/>
                <w:szCs w:val="28"/>
              </w:rPr>
              <w:t xml:space="preserve">Наличие фактов нарушения бюджетного законодательства и иных </w:t>
            </w:r>
            <w:r w:rsidRPr="00A37670">
              <w:rPr>
                <w:sz w:val="28"/>
                <w:szCs w:val="28"/>
              </w:rPr>
              <w:lastRenderedPageBreak/>
              <w:t>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Советский муниципальный район</w:t>
            </w:r>
            <w:r w:rsidRPr="00A37670">
              <w:rPr>
                <w:sz w:val="28"/>
                <w:szCs w:val="28"/>
              </w:rPr>
              <w:t>, не имеющих признаков административных правонарушений, выявленных органом внутреннего (муниципального) финансового контроля, по итогам года</w:t>
            </w:r>
          </w:p>
        </w:tc>
      </w:tr>
      <w:tr w:rsidR="00A37670" w:rsidTr="0015558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70" w:rsidRPr="00A37670" w:rsidRDefault="00A37670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7670">
              <w:rPr>
                <w:sz w:val="28"/>
                <w:szCs w:val="28"/>
              </w:rPr>
              <w:lastRenderedPageBreak/>
              <w:t>5.2.</w:t>
            </w:r>
          </w:p>
        </w:tc>
        <w:tc>
          <w:tcPr>
            <w:tcW w:w="8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70" w:rsidRPr="00A37670" w:rsidRDefault="00A37670" w:rsidP="00A3767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37670">
              <w:rPr>
                <w:sz w:val="28"/>
                <w:szCs w:val="28"/>
              </w:rPr>
              <w:t xml:space="preserve">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</w:t>
            </w:r>
            <w:r>
              <w:rPr>
                <w:sz w:val="28"/>
                <w:szCs w:val="28"/>
              </w:rPr>
              <w:t>Советский муниципальный район</w:t>
            </w:r>
            <w:r w:rsidRPr="00A37670">
              <w:rPr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A37670">
              <w:rPr>
                <w:sz w:val="28"/>
                <w:szCs w:val="28"/>
              </w:rPr>
              <w:t>, имеющих признаки административных правонарушений, выявленных органом внутреннего (муниципального) финансового контроля, по итогам года</w:t>
            </w:r>
          </w:p>
        </w:tc>
      </w:tr>
      <w:tr w:rsidR="00A37670" w:rsidTr="0015558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70" w:rsidRPr="00A37670" w:rsidRDefault="00A37670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7670">
              <w:rPr>
                <w:sz w:val="28"/>
                <w:szCs w:val="28"/>
              </w:rPr>
              <w:t>5.3.</w:t>
            </w:r>
          </w:p>
        </w:tc>
        <w:tc>
          <w:tcPr>
            <w:tcW w:w="8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70" w:rsidRPr="00A37670" w:rsidRDefault="00A37670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37670">
              <w:rPr>
                <w:sz w:val="28"/>
                <w:szCs w:val="28"/>
              </w:rPr>
              <w:t>Наличие фактов неэффективного планирования в сфере закупок</w:t>
            </w:r>
          </w:p>
        </w:tc>
      </w:tr>
      <w:tr w:rsidR="00A37670" w:rsidTr="0015558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70" w:rsidRPr="00A37670" w:rsidRDefault="00A37670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7670">
              <w:rPr>
                <w:sz w:val="28"/>
                <w:szCs w:val="28"/>
              </w:rPr>
              <w:t>5.4.</w:t>
            </w:r>
          </w:p>
        </w:tc>
        <w:tc>
          <w:tcPr>
            <w:tcW w:w="8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70" w:rsidRPr="00A37670" w:rsidRDefault="00A37670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37670">
              <w:rPr>
                <w:sz w:val="28"/>
                <w:szCs w:val="28"/>
              </w:rPr>
              <w:t>Наличие фактов нарушений в сфере закупок товаров, работ, услуг</w:t>
            </w:r>
          </w:p>
        </w:tc>
      </w:tr>
    </w:tbl>
    <w:p w:rsidR="00A37670" w:rsidRDefault="00A37670" w:rsidP="00044569">
      <w:pPr>
        <w:jc w:val="center"/>
        <w:rPr>
          <w:b/>
          <w:sz w:val="28"/>
          <w:szCs w:val="28"/>
        </w:rPr>
      </w:pPr>
    </w:p>
    <w:p w:rsidR="00044569" w:rsidRPr="00A80B68" w:rsidRDefault="00044569" w:rsidP="00044569">
      <w:pPr>
        <w:jc w:val="center"/>
        <w:rPr>
          <w:b/>
          <w:sz w:val="28"/>
          <w:szCs w:val="28"/>
        </w:rPr>
      </w:pPr>
    </w:p>
    <w:p w:rsidR="00044569" w:rsidRDefault="00044569" w:rsidP="00044569">
      <w:pPr>
        <w:jc w:val="center"/>
      </w:pPr>
    </w:p>
    <w:p w:rsidR="00976783" w:rsidRDefault="00976783" w:rsidP="00044569">
      <w:pPr>
        <w:jc w:val="right"/>
      </w:pPr>
    </w:p>
    <w:sectPr w:rsidR="009767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569"/>
    <w:rsid w:val="00044569"/>
    <w:rsid w:val="00943DB8"/>
    <w:rsid w:val="00976783"/>
    <w:rsid w:val="00A37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5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5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Баранова</dc:creator>
  <cp:lastModifiedBy>Людмила Баранова</cp:lastModifiedBy>
  <cp:revision>2</cp:revision>
  <dcterms:created xsi:type="dcterms:W3CDTF">2019-11-26T12:54:00Z</dcterms:created>
  <dcterms:modified xsi:type="dcterms:W3CDTF">2019-11-26T13:04:00Z</dcterms:modified>
</cp:coreProperties>
</file>