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642" w:rsidRDefault="00D52C69" w:rsidP="004451F3">
      <w:pPr>
        <w:tabs>
          <w:tab w:val="left" w:pos="651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36781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367813">
        <w:rPr>
          <w:rFonts w:ascii="Times New Roman" w:hAnsi="Times New Roman" w:cs="Times New Roman"/>
          <w:sz w:val="28"/>
          <w:szCs w:val="28"/>
        </w:rPr>
        <w:tab/>
      </w:r>
    </w:p>
    <w:p w:rsidR="00DD2EC0" w:rsidRPr="000519C3" w:rsidRDefault="00803617" w:rsidP="00803617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519C3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D2EC0" w:rsidRPr="000519C3">
        <w:rPr>
          <w:rFonts w:ascii="Times New Roman" w:hAnsi="Times New Roman" w:cs="Times New Roman"/>
          <w:b/>
          <w:sz w:val="28"/>
          <w:szCs w:val="28"/>
        </w:rPr>
        <w:t>Прогноз</w:t>
      </w:r>
      <w:r w:rsidR="00157EAD" w:rsidRPr="000519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2EC0" w:rsidRPr="000519C3">
        <w:rPr>
          <w:rFonts w:ascii="Times New Roman" w:hAnsi="Times New Roman" w:cs="Times New Roman"/>
          <w:b/>
          <w:sz w:val="28"/>
          <w:szCs w:val="28"/>
        </w:rPr>
        <w:t xml:space="preserve">основных характеристик консолидированного бюджета </w:t>
      </w:r>
      <w:r w:rsidR="00801789" w:rsidRPr="000519C3">
        <w:rPr>
          <w:rFonts w:ascii="Times New Roman" w:hAnsi="Times New Roman" w:cs="Times New Roman"/>
          <w:b/>
          <w:sz w:val="28"/>
          <w:szCs w:val="28"/>
        </w:rPr>
        <w:t xml:space="preserve">муниципального  образования Советский </w:t>
      </w:r>
      <w:r w:rsidR="001D5106" w:rsidRPr="000519C3"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 w:rsidR="00801789" w:rsidRPr="000519C3">
        <w:rPr>
          <w:rFonts w:ascii="Times New Roman" w:hAnsi="Times New Roman" w:cs="Times New Roman"/>
          <w:b/>
          <w:sz w:val="28"/>
          <w:szCs w:val="28"/>
        </w:rPr>
        <w:t xml:space="preserve">ый  </w:t>
      </w:r>
      <w:r w:rsidR="001D5106" w:rsidRPr="000519C3">
        <w:rPr>
          <w:rFonts w:ascii="Times New Roman" w:hAnsi="Times New Roman" w:cs="Times New Roman"/>
          <w:b/>
          <w:sz w:val="28"/>
          <w:szCs w:val="28"/>
        </w:rPr>
        <w:t xml:space="preserve">район   </w:t>
      </w:r>
      <w:r w:rsidR="00DD2EC0" w:rsidRPr="000519C3">
        <w:rPr>
          <w:rFonts w:ascii="Times New Roman" w:hAnsi="Times New Roman" w:cs="Times New Roman"/>
          <w:b/>
          <w:sz w:val="28"/>
          <w:szCs w:val="28"/>
        </w:rPr>
        <w:t xml:space="preserve">Кировской </w:t>
      </w:r>
      <w:r w:rsidR="001D5106" w:rsidRPr="000519C3">
        <w:rPr>
          <w:rFonts w:ascii="Times New Roman" w:hAnsi="Times New Roman" w:cs="Times New Roman"/>
          <w:b/>
          <w:sz w:val="28"/>
          <w:szCs w:val="28"/>
        </w:rPr>
        <w:t>о</w:t>
      </w:r>
      <w:r w:rsidR="00DD2EC0" w:rsidRPr="000519C3">
        <w:rPr>
          <w:rFonts w:ascii="Times New Roman" w:hAnsi="Times New Roman" w:cs="Times New Roman"/>
          <w:b/>
          <w:sz w:val="28"/>
          <w:szCs w:val="28"/>
        </w:rPr>
        <w:t>бласти</w:t>
      </w:r>
    </w:p>
    <w:p w:rsidR="00D52C69" w:rsidRPr="000519C3" w:rsidRDefault="00D52C69" w:rsidP="00D52C6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DD2EC0" w:rsidRDefault="00DD2EC0" w:rsidP="00DD2EC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276" w:type="dxa"/>
        <w:tblLook w:val="04A0" w:firstRow="1" w:lastRow="0" w:firstColumn="1" w:lastColumn="0" w:noHBand="0" w:noVBand="1"/>
      </w:tblPr>
      <w:tblGrid>
        <w:gridCol w:w="4928"/>
        <w:gridCol w:w="1843"/>
        <w:gridCol w:w="1842"/>
        <w:gridCol w:w="1842"/>
        <w:gridCol w:w="1560"/>
        <w:gridCol w:w="1701"/>
        <w:gridCol w:w="1560"/>
      </w:tblGrid>
      <w:tr w:rsidR="001D5106" w:rsidRPr="005B3642" w:rsidTr="00CD0FDC">
        <w:tc>
          <w:tcPr>
            <w:tcW w:w="4928" w:type="dxa"/>
            <w:vAlign w:val="center"/>
          </w:tcPr>
          <w:p w:rsidR="001D5106" w:rsidRPr="00157EAD" w:rsidRDefault="001D5106" w:rsidP="00157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</w:t>
            </w:r>
            <w:r w:rsidRPr="00157EAD">
              <w:rPr>
                <w:rFonts w:ascii="Times New Roman" w:hAnsi="Times New Roman" w:cs="Times New Roman"/>
                <w:sz w:val="28"/>
                <w:szCs w:val="28"/>
              </w:rPr>
              <w:t>оказател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843" w:type="dxa"/>
            <w:vAlign w:val="center"/>
          </w:tcPr>
          <w:p w:rsidR="001D5106" w:rsidRPr="005B3642" w:rsidRDefault="00F24752" w:rsidP="00585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854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D51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2" w:type="dxa"/>
            <w:vAlign w:val="center"/>
          </w:tcPr>
          <w:p w:rsidR="001D5106" w:rsidRDefault="00F24752" w:rsidP="005854C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854C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D5106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2" w:type="dxa"/>
            <w:vAlign w:val="center"/>
          </w:tcPr>
          <w:p w:rsidR="001D5106" w:rsidRDefault="00F24752" w:rsidP="005854C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854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D5106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vAlign w:val="center"/>
          </w:tcPr>
          <w:p w:rsidR="001D5106" w:rsidRDefault="00F24752" w:rsidP="005854C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854C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D5106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:rsidR="001D5106" w:rsidRDefault="00F24752" w:rsidP="005854C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85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D5106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vAlign w:val="center"/>
          </w:tcPr>
          <w:p w:rsidR="001D5106" w:rsidRDefault="00F24752" w:rsidP="005854C0">
            <w:pPr>
              <w:tabs>
                <w:tab w:val="left" w:pos="1593"/>
              </w:tabs>
              <w:ind w:left="317" w:right="176" w:hanging="31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85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D5106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D5106" w:rsidTr="00D52C69">
        <w:trPr>
          <w:trHeight w:val="368"/>
        </w:trPr>
        <w:tc>
          <w:tcPr>
            <w:tcW w:w="4928" w:type="dxa"/>
          </w:tcPr>
          <w:p w:rsidR="001D5106" w:rsidRDefault="001D5106" w:rsidP="00157E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Доходы – всего</w:t>
            </w:r>
          </w:p>
        </w:tc>
        <w:tc>
          <w:tcPr>
            <w:tcW w:w="1843" w:type="dxa"/>
          </w:tcPr>
          <w:p w:rsidR="001D5106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616891,5</w:t>
            </w:r>
          </w:p>
        </w:tc>
        <w:tc>
          <w:tcPr>
            <w:tcW w:w="1842" w:type="dxa"/>
          </w:tcPr>
          <w:p w:rsidR="001D5106" w:rsidRPr="00D52C69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554899,2</w:t>
            </w:r>
          </w:p>
        </w:tc>
        <w:tc>
          <w:tcPr>
            <w:tcW w:w="1842" w:type="dxa"/>
          </w:tcPr>
          <w:p w:rsidR="001D5106" w:rsidRPr="00D52C69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605413,2</w:t>
            </w:r>
          </w:p>
        </w:tc>
        <w:tc>
          <w:tcPr>
            <w:tcW w:w="1560" w:type="dxa"/>
          </w:tcPr>
          <w:p w:rsidR="001D5106" w:rsidRPr="00590405" w:rsidRDefault="0059040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611467,3</w:t>
            </w:r>
          </w:p>
        </w:tc>
        <w:tc>
          <w:tcPr>
            <w:tcW w:w="1701" w:type="dxa"/>
          </w:tcPr>
          <w:p w:rsidR="001D5106" w:rsidRPr="00590405" w:rsidRDefault="0059040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617582,0</w:t>
            </w:r>
          </w:p>
        </w:tc>
        <w:tc>
          <w:tcPr>
            <w:tcW w:w="1560" w:type="dxa"/>
          </w:tcPr>
          <w:p w:rsidR="001D5106" w:rsidRPr="00590405" w:rsidRDefault="0059040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623757,8</w:t>
            </w:r>
          </w:p>
        </w:tc>
      </w:tr>
      <w:tr w:rsidR="001D5106" w:rsidTr="00CD0FDC">
        <w:tc>
          <w:tcPr>
            <w:tcW w:w="4928" w:type="dxa"/>
          </w:tcPr>
          <w:p w:rsidR="001D5106" w:rsidRDefault="001D5106" w:rsidP="00157E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– всего</w:t>
            </w:r>
          </w:p>
        </w:tc>
        <w:tc>
          <w:tcPr>
            <w:tcW w:w="1843" w:type="dxa"/>
          </w:tcPr>
          <w:p w:rsidR="001D5106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628315,0</w:t>
            </w:r>
          </w:p>
        </w:tc>
        <w:tc>
          <w:tcPr>
            <w:tcW w:w="1842" w:type="dxa"/>
          </w:tcPr>
          <w:p w:rsidR="001D5106" w:rsidRPr="00D52C69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571044,1</w:t>
            </w:r>
          </w:p>
        </w:tc>
        <w:tc>
          <w:tcPr>
            <w:tcW w:w="1842" w:type="dxa"/>
          </w:tcPr>
          <w:p w:rsidR="001D5106" w:rsidRPr="00D52C69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622335,1</w:t>
            </w:r>
          </w:p>
        </w:tc>
        <w:tc>
          <w:tcPr>
            <w:tcW w:w="1560" w:type="dxa"/>
          </w:tcPr>
          <w:p w:rsidR="001D5106" w:rsidRPr="00590405" w:rsidRDefault="0059040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628558,4</w:t>
            </w:r>
          </w:p>
        </w:tc>
        <w:tc>
          <w:tcPr>
            <w:tcW w:w="1701" w:type="dxa"/>
          </w:tcPr>
          <w:p w:rsidR="001D5106" w:rsidRPr="00590405" w:rsidRDefault="0059040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634844,0</w:t>
            </w:r>
          </w:p>
        </w:tc>
        <w:tc>
          <w:tcPr>
            <w:tcW w:w="1560" w:type="dxa"/>
          </w:tcPr>
          <w:p w:rsidR="001D5106" w:rsidRPr="00590405" w:rsidRDefault="0059040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641192,4</w:t>
            </w:r>
          </w:p>
        </w:tc>
      </w:tr>
      <w:tr w:rsidR="001D5106" w:rsidTr="00CD0FDC">
        <w:tc>
          <w:tcPr>
            <w:tcW w:w="4928" w:type="dxa"/>
          </w:tcPr>
          <w:p w:rsidR="001D5106" w:rsidRDefault="001D5106" w:rsidP="00157E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Дефицит (профицит) – всего</w:t>
            </w:r>
          </w:p>
        </w:tc>
        <w:tc>
          <w:tcPr>
            <w:tcW w:w="1843" w:type="dxa"/>
          </w:tcPr>
          <w:p w:rsidR="001D5106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-11423,5</w:t>
            </w:r>
          </w:p>
        </w:tc>
        <w:tc>
          <w:tcPr>
            <w:tcW w:w="1842" w:type="dxa"/>
          </w:tcPr>
          <w:p w:rsidR="001D5106" w:rsidRPr="00D52C69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-16144,9</w:t>
            </w:r>
          </w:p>
        </w:tc>
        <w:tc>
          <w:tcPr>
            <w:tcW w:w="1842" w:type="dxa"/>
          </w:tcPr>
          <w:p w:rsidR="001D5106" w:rsidRPr="00D52C69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-16921,9</w:t>
            </w:r>
          </w:p>
        </w:tc>
        <w:tc>
          <w:tcPr>
            <w:tcW w:w="1560" w:type="dxa"/>
          </w:tcPr>
          <w:p w:rsidR="001D5106" w:rsidRPr="00590405" w:rsidRDefault="00DE7243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40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90405">
              <w:rPr>
                <w:rFonts w:ascii="Times New Roman" w:hAnsi="Times New Roman" w:cs="Times New Roman"/>
                <w:sz w:val="28"/>
                <w:szCs w:val="28"/>
              </w:rPr>
              <w:t>17091,1</w:t>
            </w:r>
          </w:p>
        </w:tc>
        <w:tc>
          <w:tcPr>
            <w:tcW w:w="1701" w:type="dxa"/>
          </w:tcPr>
          <w:p w:rsidR="001D5106" w:rsidRPr="00590405" w:rsidRDefault="00720DBF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40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90405">
              <w:rPr>
                <w:rFonts w:ascii="Times New Roman" w:hAnsi="Times New Roman" w:cs="Times New Roman"/>
                <w:sz w:val="28"/>
                <w:szCs w:val="28"/>
              </w:rPr>
              <w:t>17262,0</w:t>
            </w:r>
          </w:p>
        </w:tc>
        <w:tc>
          <w:tcPr>
            <w:tcW w:w="1560" w:type="dxa"/>
          </w:tcPr>
          <w:p w:rsidR="001D5106" w:rsidRPr="00590405" w:rsidRDefault="00932A4D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40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90405">
              <w:rPr>
                <w:rFonts w:ascii="Times New Roman" w:hAnsi="Times New Roman" w:cs="Times New Roman"/>
                <w:sz w:val="28"/>
                <w:szCs w:val="28"/>
              </w:rPr>
              <w:t>17434,3</w:t>
            </w:r>
          </w:p>
        </w:tc>
      </w:tr>
    </w:tbl>
    <w:p w:rsidR="00DD2EC0" w:rsidRDefault="00DD2EC0" w:rsidP="00DD2E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1789" w:rsidRDefault="00801789" w:rsidP="00801789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5AA2" w:rsidRPr="000519C3" w:rsidRDefault="00803617" w:rsidP="004F1FA7">
      <w:pPr>
        <w:spacing w:after="0" w:line="240" w:lineRule="auto"/>
        <w:ind w:left="709" w:hanging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9C3">
        <w:rPr>
          <w:rFonts w:ascii="Times New Roman" w:hAnsi="Times New Roman" w:cs="Times New Roman"/>
          <w:b/>
          <w:sz w:val="28"/>
          <w:szCs w:val="28"/>
        </w:rPr>
        <w:t>3</w:t>
      </w:r>
      <w:r w:rsidR="004E5AA2" w:rsidRPr="000519C3">
        <w:rPr>
          <w:rFonts w:ascii="Times New Roman" w:hAnsi="Times New Roman" w:cs="Times New Roman"/>
          <w:b/>
          <w:sz w:val="28"/>
          <w:szCs w:val="28"/>
        </w:rPr>
        <w:t xml:space="preserve">.    Прогноз  основных  характеристик  бюджета  муниципального  образования Советский  муниципальный  район   </w:t>
      </w:r>
      <w:r w:rsidR="001C00E6" w:rsidRPr="000519C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549BE" w:rsidRPr="000519C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E5AA2" w:rsidRPr="000519C3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:rsidR="004E5AA2" w:rsidRPr="004E5AA2" w:rsidRDefault="004E5AA2" w:rsidP="00601D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276" w:type="dxa"/>
        <w:tblLook w:val="04A0" w:firstRow="1" w:lastRow="0" w:firstColumn="1" w:lastColumn="0" w:noHBand="0" w:noVBand="1"/>
      </w:tblPr>
      <w:tblGrid>
        <w:gridCol w:w="5211"/>
        <w:gridCol w:w="1560"/>
        <w:gridCol w:w="1842"/>
        <w:gridCol w:w="1701"/>
        <w:gridCol w:w="1559"/>
        <w:gridCol w:w="1701"/>
        <w:gridCol w:w="1702"/>
      </w:tblGrid>
      <w:tr w:rsidR="008452AD" w:rsidRPr="005B3642" w:rsidTr="0013129E">
        <w:trPr>
          <w:tblHeader/>
        </w:trPr>
        <w:tc>
          <w:tcPr>
            <w:tcW w:w="5211" w:type="dxa"/>
            <w:vAlign w:val="center"/>
          </w:tcPr>
          <w:p w:rsidR="008452AD" w:rsidRPr="00157EAD" w:rsidRDefault="008452AD" w:rsidP="00442F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60" w:type="dxa"/>
            <w:vAlign w:val="center"/>
          </w:tcPr>
          <w:p w:rsidR="008452AD" w:rsidRPr="005B3642" w:rsidRDefault="00F24752" w:rsidP="00585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854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452A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2" w:type="dxa"/>
            <w:vAlign w:val="center"/>
          </w:tcPr>
          <w:p w:rsidR="008452AD" w:rsidRDefault="00F24752" w:rsidP="005854C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854C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452AD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:rsidR="008452AD" w:rsidRDefault="00F24752" w:rsidP="005854C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854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452AD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8452AD" w:rsidRDefault="00F24752" w:rsidP="005854C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854C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452AD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:rsidR="008452AD" w:rsidRDefault="00F24752" w:rsidP="005854C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854C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452AD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2" w:type="dxa"/>
            <w:vAlign w:val="center"/>
          </w:tcPr>
          <w:p w:rsidR="008452AD" w:rsidRDefault="00F24752" w:rsidP="005854C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854C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452AD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157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1. Доходы – всего</w:t>
            </w:r>
          </w:p>
        </w:tc>
        <w:tc>
          <w:tcPr>
            <w:tcW w:w="1560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553972,5</w:t>
            </w:r>
          </w:p>
        </w:tc>
        <w:tc>
          <w:tcPr>
            <w:tcW w:w="1842" w:type="dxa"/>
          </w:tcPr>
          <w:p w:rsidR="008452AD" w:rsidRPr="00D52C69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491015,4</w:t>
            </w:r>
          </w:p>
        </w:tc>
        <w:tc>
          <w:tcPr>
            <w:tcW w:w="1701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499166,3</w:t>
            </w:r>
          </w:p>
        </w:tc>
        <w:tc>
          <w:tcPr>
            <w:tcW w:w="1559" w:type="dxa"/>
          </w:tcPr>
          <w:p w:rsidR="008452AD" w:rsidRPr="00C7739A" w:rsidRDefault="00C7739A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504157,9</w:t>
            </w:r>
          </w:p>
        </w:tc>
        <w:tc>
          <w:tcPr>
            <w:tcW w:w="1701" w:type="dxa"/>
          </w:tcPr>
          <w:p w:rsidR="008452AD" w:rsidRPr="00C7739A" w:rsidRDefault="00C7739A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509199,5</w:t>
            </w:r>
          </w:p>
        </w:tc>
        <w:tc>
          <w:tcPr>
            <w:tcW w:w="1702" w:type="dxa"/>
          </w:tcPr>
          <w:p w:rsidR="008452AD" w:rsidRPr="00C7739A" w:rsidRDefault="00C7739A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514291,5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8452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% </w:t>
            </w:r>
            <w:proofErr w:type="gramStart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proofErr w:type="gramEnd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обороту организаций по всем видам деятельности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 xml:space="preserve"> по полному кругу</w:t>
            </w:r>
          </w:p>
        </w:tc>
        <w:tc>
          <w:tcPr>
            <w:tcW w:w="1560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15,6</w:t>
            </w:r>
          </w:p>
        </w:tc>
        <w:tc>
          <w:tcPr>
            <w:tcW w:w="1842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1701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1559" w:type="dxa"/>
          </w:tcPr>
          <w:p w:rsidR="008452AD" w:rsidRPr="00CD6AEC" w:rsidRDefault="00CD6AEC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AEC">
              <w:rPr>
                <w:rFonts w:ascii="Times New Roman" w:hAnsi="Times New Roman" w:cs="Times New Roman"/>
                <w:sz w:val="28"/>
                <w:szCs w:val="28"/>
              </w:rPr>
              <w:t>13,1</w:t>
            </w:r>
          </w:p>
        </w:tc>
        <w:tc>
          <w:tcPr>
            <w:tcW w:w="1701" w:type="dxa"/>
          </w:tcPr>
          <w:p w:rsidR="008452AD" w:rsidRPr="00CD6AEC" w:rsidRDefault="00CD6AEC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AEC">
              <w:rPr>
                <w:rFonts w:ascii="Times New Roman" w:hAnsi="Times New Roman" w:cs="Times New Roman"/>
                <w:sz w:val="28"/>
                <w:szCs w:val="28"/>
              </w:rPr>
              <w:t>12,9</w:t>
            </w:r>
          </w:p>
        </w:tc>
        <w:tc>
          <w:tcPr>
            <w:tcW w:w="1702" w:type="dxa"/>
          </w:tcPr>
          <w:p w:rsidR="008452AD" w:rsidRPr="00CD6AEC" w:rsidRDefault="00CD6AEC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AEC">
              <w:rPr>
                <w:rFonts w:ascii="Times New Roman" w:hAnsi="Times New Roman" w:cs="Times New Roman"/>
                <w:sz w:val="28"/>
                <w:szCs w:val="28"/>
              </w:rPr>
              <w:t>13,2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A610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</w:tc>
        <w:tc>
          <w:tcPr>
            <w:tcW w:w="1560" w:type="dxa"/>
          </w:tcPr>
          <w:p w:rsidR="008452AD" w:rsidRDefault="008452AD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452AD" w:rsidRDefault="008452AD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52AD" w:rsidRDefault="008452AD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52AD" w:rsidRPr="003071B7" w:rsidRDefault="008452AD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</w:tcPr>
          <w:p w:rsidR="008452AD" w:rsidRPr="003071B7" w:rsidRDefault="008452AD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702" w:type="dxa"/>
          </w:tcPr>
          <w:p w:rsidR="008452AD" w:rsidRPr="003071B7" w:rsidRDefault="008452AD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8452AD" w:rsidTr="0013129E">
        <w:trPr>
          <w:trHeight w:val="418"/>
        </w:trPr>
        <w:tc>
          <w:tcPr>
            <w:tcW w:w="5211" w:type="dxa"/>
          </w:tcPr>
          <w:p w:rsidR="008452AD" w:rsidRPr="00157EAD" w:rsidRDefault="008452AD" w:rsidP="00A610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1.1. Налоговые доходы</w:t>
            </w:r>
          </w:p>
        </w:tc>
        <w:tc>
          <w:tcPr>
            <w:tcW w:w="1560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102854,7</w:t>
            </w:r>
          </w:p>
        </w:tc>
        <w:tc>
          <w:tcPr>
            <w:tcW w:w="1842" w:type="dxa"/>
          </w:tcPr>
          <w:p w:rsidR="008452AD" w:rsidRPr="00D52C69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105316,4</w:t>
            </w:r>
          </w:p>
        </w:tc>
        <w:tc>
          <w:tcPr>
            <w:tcW w:w="1701" w:type="dxa"/>
          </w:tcPr>
          <w:p w:rsidR="008452AD" w:rsidRPr="00D52C69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111018,6</w:t>
            </w:r>
          </w:p>
        </w:tc>
        <w:tc>
          <w:tcPr>
            <w:tcW w:w="1559" w:type="dxa"/>
          </w:tcPr>
          <w:p w:rsidR="008452AD" w:rsidRPr="0062339F" w:rsidRDefault="0062339F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112128,7</w:t>
            </w:r>
          </w:p>
        </w:tc>
        <w:tc>
          <w:tcPr>
            <w:tcW w:w="1701" w:type="dxa"/>
          </w:tcPr>
          <w:p w:rsidR="008452AD" w:rsidRPr="0062339F" w:rsidRDefault="0062339F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113249,0</w:t>
            </w:r>
          </w:p>
        </w:tc>
        <w:tc>
          <w:tcPr>
            <w:tcW w:w="1702" w:type="dxa"/>
          </w:tcPr>
          <w:p w:rsidR="008452AD" w:rsidRPr="0062339F" w:rsidRDefault="0062339F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114381,5</w:t>
            </w:r>
          </w:p>
        </w:tc>
      </w:tr>
      <w:tr w:rsidR="008452AD" w:rsidTr="0013129E">
        <w:trPr>
          <w:trHeight w:val="458"/>
        </w:trPr>
        <w:tc>
          <w:tcPr>
            <w:tcW w:w="5211" w:type="dxa"/>
          </w:tcPr>
          <w:p w:rsidR="008452AD" w:rsidRPr="00157EAD" w:rsidRDefault="008452AD" w:rsidP="00A610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1.2. Неналоговые доходы</w:t>
            </w:r>
          </w:p>
        </w:tc>
        <w:tc>
          <w:tcPr>
            <w:tcW w:w="1560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28739,4</w:t>
            </w:r>
          </w:p>
        </w:tc>
        <w:tc>
          <w:tcPr>
            <w:tcW w:w="1842" w:type="dxa"/>
          </w:tcPr>
          <w:p w:rsidR="008452AD" w:rsidRPr="00D52C69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28872,3</w:t>
            </w:r>
          </w:p>
        </w:tc>
        <w:tc>
          <w:tcPr>
            <w:tcW w:w="1701" w:type="dxa"/>
          </w:tcPr>
          <w:p w:rsidR="008452AD" w:rsidRPr="00D52C69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29353,7</w:t>
            </w:r>
          </w:p>
        </w:tc>
        <w:tc>
          <w:tcPr>
            <w:tcW w:w="1559" w:type="dxa"/>
          </w:tcPr>
          <w:p w:rsidR="008452AD" w:rsidRPr="0062339F" w:rsidRDefault="0062339F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2339F">
              <w:rPr>
                <w:rFonts w:ascii="Times New Roman" w:hAnsi="Times New Roman" w:cs="Times New Roman"/>
                <w:sz w:val="28"/>
                <w:szCs w:val="28"/>
              </w:rPr>
              <w:t>29563,</w:t>
            </w:r>
            <w:r w:rsidR="005759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8452AD" w:rsidRPr="003071B7" w:rsidRDefault="0062339F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2339F">
              <w:rPr>
                <w:rFonts w:ascii="Times New Roman" w:hAnsi="Times New Roman" w:cs="Times New Roman"/>
                <w:sz w:val="28"/>
                <w:szCs w:val="28"/>
              </w:rPr>
              <w:t>29859,0</w:t>
            </w:r>
          </w:p>
        </w:tc>
        <w:tc>
          <w:tcPr>
            <w:tcW w:w="1702" w:type="dxa"/>
          </w:tcPr>
          <w:p w:rsidR="008452AD" w:rsidRPr="003071B7" w:rsidRDefault="0062339F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2339F">
              <w:rPr>
                <w:rFonts w:ascii="Times New Roman" w:hAnsi="Times New Roman" w:cs="Times New Roman"/>
                <w:sz w:val="28"/>
                <w:szCs w:val="28"/>
              </w:rPr>
              <w:t>30158,5</w:t>
            </w:r>
          </w:p>
        </w:tc>
      </w:tr>
      <w:tr w:rsidR="008452AD" w:rsidTr="0013129E">
        <w:trPr>
          <w:trHeight w:val="374"/>
        </w:trPr>
        <w:tc>
          <w:tcPr>
            <w:tcW w:w="5211" w:type="dxa"/>
          </w:tcPr>
          <w:p w:rsidR="008452AD" w:rsidRPr="00157EAD" w:rsidRDefault="008452AD" w:rsidP="003D2D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1.3. Безвозмездные</w:t>
            </w:r>
            <w:r w:rsidR="003D2D8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поступления</w:t>
            </w:r>
          </w:p>
        </w:tc>
        <w:tc>
          <w:tcPr>
            <w:tcW w:w="1560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422378,4</w:t>
            </w:r>
          </w:p>
        </w:tc>
        <w:tc>
          <w:tcPr>
            <w:tcW w:w="1842" w:type="dxa"/>
          </w:tcPr>
          <w:p w:rsidR="008452AD" w:rsidRPr="00D52C69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356826,7</w:t>
            </w:r>
          </w:p>
        </w:tc>
        <w:tc>
          <w:tcPr>
            <w:tcW w:w="1701" w:type="dxa"/>
          </w:tcPr>
          <w:p w:rsidR="008452AD" w:rsidRPr="00D52C69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358794,0</w:t>
            </w:r>
          </w:p>
        </w:tc>
        <w:tc>
          <w:tcPr>
            <w:tcW w:w="1559" w:type="dxa"/>
          </w:tcPr>
          <w:p w:rsidR="008452AD" w:rsidRPr="0062339F" w:rsidRDefault="0062339F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2339F">
              <w:rPr>
                <w:rFonts w:ascii="Times New Roman" w:hAnsi="Times New Roman" w:cs="Times New Roman"/>
                <w:sz w:val="28"/>
                <w:szCs w:val="28"/>
              </w:rPr>
              <w:t>362465,9</w:t>
            </w:r>
          </w:p>
        </w:tc>
        <w:tc>
          <w:tcPr>
            <w:tcW w:w="1701" w:type="dxa"/>
          </w:tcPr>
          <w:p w:rsidR="008452AD" w:rsidRPr="0062339F" w:rsidRDefault="0062339F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39F">
              <w:rPr>
                <w:rFonts w:ascii="Times New Roman" w:hAnsi="Times New Roman" w:cs="Times New Roman"/>
                <w:sz w:val="28"/>
                <w:szCs w:val="28"/>
              </w:rPr>
              <w:t>366090,5</w:t>
            </w:r>
          </w:p>
        </w:tc>
        <w:tc>
          <w:tcPr>
            <w:tcW w:w="1702" w:type="dxa"/>
          </w:tcPr>
          <w:p w:rsidR="008452AD" w:rsidRPr="003071B7" w:rsidRDefault="0062339F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2339F">
              <w:rPr>
                <w:rFonts w:ascii="Times New Roman" w:hAnsi="Times New Roman" w:cs="Times New Roman"/>
                <w:sz w:val="28"/>
                <w:szCs w:val="28"/>
              </w:rPr>
              <w:t>369751,5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157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2. Расходы – всего</w:t>
            </w:r>
          </w:p>
        </w:tc>
        <w:tc>
          <w:tcPr>
            <w:tcW w:w="1560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562647,7</w:t>
            </w:r>
          </w:p>
        </w:tc>
        <w:tc>
          <w:tcPr>
            <w:tcW w:w="1842" w:type="dxa"/>
          </w:tcPr>
          <w:p w:rsidR="008452AD" w:rsidRPr="00D52C69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504361,0</w:t>
            </w:r>
          </w:p>
        </w:tc>
        <w:tc>
          <w:tcPr>
            <w:tcW w:w="1701" w:type="dxa"/>
          </w:tcPr>
          <w:p w:rsidR="008452AD" w:rsidRPr="00D52C69" w:rsidRDefault="006F57A8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513195,2</w:t>
            </w:r>
          </w:p>
        </w:tc>
        <w:tc>
          <w:tcPr>
            <w:tcW w:w="1559" w:type="dxa"/>
          </w:tcPr>
          <w:p w:rsidR="008452AD" w:rsidRPr="00C7739A" w:rsidRDefault="00C7739A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518327,1</w:t>
            </w:r>
          </w:p>
        </w:tc>
        <w:tc>
          <w:tcPr>
            <w:tcW w:w="1701" w:type="dxa"/>
          </w:tcPr>
          <w:p w:rsidR="008452AD" w:rsidRPr="00C7739A" w:rsidRDefault="00C7739A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523510,4</w:t>
            </w:r>
          </w:p>
        </w:tc>
        <w:tc>
          <w:tcPr>
            <w:tcW w:w="1702" w:type="dxa"/>
          </w:tcPr>
          <w:p w:rsidR="008452AD" w:rsidRPr="00C7739A" w:rsidRDefault="00C7739A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528745,5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CD0F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% </w:t>
            </w:r>
            <w:proofErr w:type="gramStart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proofErr w:type="gramEnd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D0FDC"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>обороту организаций по всем видам деятельности по полному  кругу</w:t>
            </w:r>
          </w:p>
        </w:tc>
        <w:tc>
          <w:tcPr>
            <w:tcW w:w="1560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16,6</w:t>
            </w:r>
          </w:p>
        </w:tc>
        <w:tc>
          <w:tcPr>
            <w:tcW w:w="1842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1701" w:type="dxa"/>
          </w:tcPr>
          <w:p w:rsidR="008452AD" w:rsidRDefault="006F57A8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1559" w:type="dxa"/>
          </w:tcPr>
          <w:p w:rsidR="008452AD" w:rsidRPr="00CD6AEC" w:rsidRDefault="00CD6AEC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AEC"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1701" w:type="dxa"/>
          </w:tcPr>
          <w:p w:rsidR="008452AD" w:rsidRPr="00CD6AEC" w:rsidRDefault="00CD6AEC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AEC">
              <w:rPr>
                <w:rFonts w:ascii="Times New Roman" w:hAnsi="Times New Roman" w:cs="Times New Roman"/>
                <w:sz w:val="28"/>
                <w:szCs w:val="28"/>
              </w:rPr>
              <w:t>13,1</w:t>
            </w:r>
          </w:p>
        </w:tc>
        <w:tc>
          <w:tcPr>
            <w:tcW w:w="1702" w:type="dxa"/>
          </w:tcPr>
          <w:p w:rsidR="008452AD" w:rsidRPr="00CD6AEC" w:rsidRDefault="00CD6AEC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AEC"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CD0F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в том числе расходы на обслуживание 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 w:rsidR="00CD0FDC" w:rsidRPr="00157EAD">
              <w:rPr>
                <w:rFonts w:ascii="Times New Roman" w:hAnsi="Times New Roman" w:cs="Times New Roman"/>
                <w:sz w:val="26"/>
                <w:szCs w:val="26"/>
              </w:rPr>
              <w:t>ного</w:t>
            </w: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долга 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>Советского района</w:t>
            </w:r>
          </w:p>
        </w:tc>
        <w:tc>
          <w:tcPr>
            <w:tcW w:w="1560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71FB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842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  <w:tc>
          <w:tcPr>
            <w:tcW w:w="1701" w:type="dxa"/>
          </w:tcPr>
          <w:p w:rsidR="008452AD" w:rsidRDefault="006F57A8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  <w:tc>
          <w:tcPr>
            <w:tcW w:w="1559" w:type="dxa"/>
          </w:tcPr>
          <w:p w:rsidR="008452AD" w:rsidRPr="006F57A8" w:rsidRDefault="006F57A8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7A8"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  <w:tc>
          <w:tcPr>
            <w:tcW w:w="1701" w:type="dxa"/>
          </w:tcPr>
          <w:p w:rsidR="008452AD" w:rsidRPr="006F57A8" w:rsidRDefault="006F57A8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7A8"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  <w:tc>
          <w:tcPr>
            <w:tcW w:w="1702" w:type="dxa"/>
          </w:tcPr>
          <w:p w:rsidR="008452AD" w:rsidRPr="006F57A8" w:rsidRDefault="006F57A8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7A8"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157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 Дефицит (профицит) – всего</w:t>
            </w:r>
          </w:p>
        </w:tc>
        <w:tc>
          <w:tcPr>
            <w:tcW w:w="1560" w:type="dxa"/>
          </w:tcPr>
          <w:p w:rsidR="008452AD" w:rsidRDefault="00D52C69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071B7">
              <w:rPr>
                <w:rFonts w:ascii="Times New Roman" w:hAnsi="Times New Roman" w:cs="Times New Roman"/>
                <w:sz w:val="28"/>
                <w:szCs w:val="28"/>
              </w:rPr>
              <w:t>8675,2</w:t>
            </w:r>
          </w:p>
        </w:tc>
        <w:tc>
          <w:tcPr>
            <w:tcW w:w="1842" w:type="dxa"/>
          </w:tcPr>
          <w:p w:rsidR="008452AD" w:rsidRPr="003071B7" w:rsidRDefault="00C1553E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3071B7">
              <w:rPr>
                <w:rFonts w:ascii="Times New Roman" w:hAnsi="Times New Roman" w:cs="Times New Roman"/>
                <w:sz w:val="28"/>
                <w:szCs w:val="28"/>
              </w:rPr>
              <w:t>13345,6</w:t>
            </w:r>
          </w:p>
        </w:tc>
        <w:tc>
          <w:tcPr>
            <w:tcW w:w="1701" w:type="dxa"/>
          </w:tcPr>
          <w:p w:rsidR="008452AD" w:rsidRPr="00D52C69" w:rsidRDefault="00C1553E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6F57A8">
              <w:rPr>
                <w:rFonts w:ascii="Times New Roman" w:hAnsi="Times New Roman" w:cs="Times New Roman"/>
                <w:sz w:val="28"/>
                <w:szCs w:val="28"/>
              </w:rPr>
              <w:t>14028,9</w:t>
            </w:r>
          </w:p>
        </w:tc>
        <w:tc>
          <w:tcPr>
            <w:tcW w:w="1559" w:type="dxa"/>
          </w:tcPr>
          <w:p w:rsidR="008452AD" w:rsidRPr="00474D93" w:rsidRDefault="00474D93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7739A">
              <w:rPr>
                <w:rFonts w:ascii="Times New Roman" w:hAnsi="Times New Roman" w:cs="Times New Roman"/>
                <w:sz w:val="28"/>
                <w:szCs w:val="28"/>
              </w:rPr>
              <w:t>14169,2</w:t>
            </w:r>
          </w:p>
        </w:tc>
        <w:tc>
          <w:tcPr>
            <w:tcW w:w="1701" w:type="dxa"/>
          </w:tcPr>
          <w:p w:rsidR="008452AD" w:rsidRDefault="00474D93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7739A">
              <w:rPr>
                <w:rFonts w:ascii="Times New Roman" w:hAnsi="Times New Roman" w:cs="Times New Roman"/>
                <w:sz w:val="28"/>
                <w:szCs w:val="28"/>
              </w:rPr>
              <w:t>14310,9</w:t>
            </w:r>
          </w:p>
        </w:tc>
        <w:tc>
          <w:tcPr>
            <w:tcW w:w="1702" w:type="dxa"/>
          </w:tcPr>
          <w:p w:rsidR="008452AD" w:rsidRDefault="00474D93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7739A">
              <w:rPr>
                <w:rFonts w:ascii="Times New Roman" w:hAnsi="Times New Roman" w:cs="Times New Roman"/>
                <w:sz w:val="28"/>
                <w:szCs w:val="28"/>
              </w:rPr>
              <w:t>14454,0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8017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% </w:t>
            </w:r>
            <w:proofErr w:type="gramStart"/>
            <w:r w:rsidR="00CD0FDC" w:rsidRPr="00157EAD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proofErr w:type="gramEnd"/>
            <w:r w:rsidR="00CD0FDC"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>обороту организаций по всем видам деятельности по полному кругу</w:t>
            </w:r>
          </w:p>
        </w:tc>
        <w:tc>
          <w:tcPr>
            <w:tcW w:w="1560" w:type="dxa"/>
          </w:tcPr>
          <w:p w:rsidR="008452AD" w:rsidRDefault="00613023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</w:t>
            </w:r>
            <w:r w:rsidR="003071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8452AD" w:rsidRDefault="00613023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</w:t>
            </w:r>
            <w:r w:rsidR="003071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8452AD" w:rsidRDefault="00613023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</w:t>
            </w:r>
            <w:r w:rsidR="006F57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8452AD" w:rsidRDefault="00613023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</w:t>
            </w:r>
            <w:r w:rsidR="00CD6A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8452AD" w:rsidRDefault="00613023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</w:t>
            </w:r>
            <w:r w:rsidR="00CD6A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</w:tcPr>
          <w:p w:rsidR="008452AD" w:rsidRDefault="00613023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</w:t>
            </w:r>
            <w:r w:rsidR="00CD6A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2F24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% к общему годовому объему доходов  бюджета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 xml:space="preserve">  муниципального района </w:t>
            </w: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без учета объема безвозмездных поступлений</w:t>
            </w:r>
          </w:p>
        </w:tc>
        <w:tc>
          <w:tcPr>
            <w:tcW w:w="1560" w:type="dxa"/>
          </w:tcPr>
          <w:p w:rsidR="008452AD" w:rsidRDefault="00C965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071B7">
              <w:rPr>
                <w:rFonts w:ascii="Times New Roman" w:hAnsi="Times New Roman" w:cs="Times New Roman"/>
                <w:sz w:val="28"/>
                <w:szCs w:val="28"/>
              </w:rPr>
              <w:t>6,6</w:t>
            </w:r>
          </w:p>
        </w:tc>
        <w:tc>
          <w:tcPr>
            <w:tcW w:w="1842" w:type="dxa"/>
          </w:tcPr>
          <w:p w:rsidR="008452AD" w:rsidRDefault="00C965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071B7">
              <w:rPr>
                <w:rFonts w:ascii="Times New Roman" w:hAnsi="Times New Roman" w:cs="Times New Roman"/>
                <w:sz w:val="28"/>
                <w:szCs w:val="28"/>
              </w:rPr>
              <w:t>9,9</w:t>
            </w:r>
          </w:p>
        </w:tc>
        <w:tc>
          <w:tcPr>
            <w:tcW w:w="1701" w:type="dxa"/>
          </w:tcPr>
          <w:p w:rsidR="008452AD" w:rsidRDefault="00C965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C3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F57A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8452AD" w:rsidRDefault="0057594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-10,0</w:t>
            </w:r>
          </w:p>
        </w:tc>
        <w:tc>
          <w:tcPr>
            <w:tcW w:w="1701" w:type="dxa"/>
          </w:tcPr>
          <w:p w:rsidR="008452AD" w:rsidRDefault="0057594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-10,0</w:t>
            </w:r>
          </w:p>
        </w:tc>
        <w:tc>
          <w:tcPr>
            <w:tcW w:w="1702" w:type="dxa"/>
          </w:tcPr>
          <w:p w:rsidR="008452AD" w:rsidRDefault="0057594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-10,0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3D2D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долг 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 xml:space="preserve">Советского  района </w:t>
            </w:r>
          </w:p>
        </w:tc>
        <w:tc>
          <w:tcPr>
            <w:tcW w:w="1560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52675,2</w:t>
            </w:r>
          </w:p>
        </w:tc>
        <w:tc>
          <w:tcPr>
            <w:tcW w:w="1842" w:type="dxa"/>
          </w:tcPr>
          <w:p w:rsidR="008452AD" w:rsidRPr="003071B7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57345,6</w:t>
            </w:r>
          </w:p>
        </w:tc>
        <w:tc>
          <w:tcPr>
            <w:tcW w:w="1701" w:type="dxa"/>
          </w:tcPr>
          <w:p w:rsidR="008452AD" w:rsidRPr="00670CF8" w:rsidRDefault="006F57A8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58028,9</w:t>
            </w:r>
          </w:p>
        </w:tc>
        <w:tc>
          <w:tcPr>
            <w:tcW w:w="1559" w:type="dxa"/>
          </w:tcPr>
          <w:p w:rsidR="008452AD" w:rsidRPr="00ED18F5" w:rsidRDefault="00CD6AEC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58028,9</w:t>
            </w:r>
          </w:p>
        </w:tc>
        <w:tc>
          <w:tcPr>
            <w:tcW w:w="1701" w:type="dxa"/>
          </w:tcPr>
          <w:p w:rsidR="008452AD" w:rsidRDefault="00CD6AEC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58028,9</w:t>
            </w:r>
          </w:p>
        </w:tc>
        <w:tc>
          <w:tcPr>
            <w:tcW w:w="1702" w:type="dxa"/>
          </w:tcPr>
          <w:p w:rsidR="008452AD" w:rsidRDefault="00CD6AEC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58028,9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CD0F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% </w:t>
            </w:r>
            <w:proofErr w:type="gramStart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proofErr w:type="gramEnd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>обороту организаций по всем видам деятельности по полному  кругу</w:t>
            </w:r>
          </w:p>
        </w:tc>
        <w:tc>
          <w:tcPr>
            <w:tcW w:w="1560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2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6139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701" w:type="dxa"/>
          </w:tcPr>
          <w:p w:rsidR="008452AD" w:rsidRDefault="006F57A8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559" w:type="dxa"/>
          </w:tcPr>
          <w:p w:rsidR="008452AD" w:rsidRDefault="00CD6AEC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6139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</w:tcPr>
          <w:p w:rsidR="008452AD" w:rsidRDefault="00CD6AEC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6139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2" w:type="dxa"/>
          </w:tcPr>
          <w:p w:rsidR="008452AD" w:rsidRDefault="00CD6AEC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6139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2F24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% к общему годовому объему доходов  бюджета </w:t>
            </w:r>
            <w:r w:rsidR="00CB21CF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района </w:t>
            </w: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без учета объема безвозмездных поступлений</w:t>
            </w:r>
          </w:p>
        </w:tc>
        <w:tc>
          <w:tcPr>
            <w:tcW w:w="1560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40,0</w:t>
            </w:r>
          </w:p>
        </w:tc>
        <w:tc>
          <w:tcPr>
            <w:tcW w:w="1842" w:type="dxa"/>
          </w:tcPr>
          <w:p w:rsidR="008452AD" w:rsidRDefault="003071B7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42,7</w:t>
            </w:r>
          </w:p>
        </w:tc>
        <w:tc>
          <w:tcPr>
            <w:tcW w:w="1701" w:type="dxa"/>
          </w:tcPr>
          <w:p w:rsidR="008452AD" w:rsidRDefault="006F57A8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41,3</w:t>
            </w:r>
          </w:p>
        </w:tc>
        <w:tc>
          <w:tcPr>
            <w:tcW w:w="1559" w:type="dxa"/>
          </w:tcPr>
          <w:p w:rsidR="008452AD" w:rsidRDefault="0057594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701" w:type="dxa"/>
          </w:tcPr>
          <w:p w:rsidR="008452AD" w:rsidRDefault="0057594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40,5</w:t>
            </w:r>
          </w:p>
        </w:tc>
        <w:tc>
          <w:tcPr>
            <w:tcW w:w="1702" w:type="dxa"/>
          </w:tcPr>
          <w:p w:rsidR="008452AD" w:rsidRDefault="0057594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40,1</w:t>
            </w:r>
          </w:p>
        </w:tc>
      </w:tr>
    </w:tbl>
    <w:p w:rsidR="00C43586" w:rsidRDefault="00C43586" w:rsidP="00D32DD8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C43586" w:rsidRPr="000519C3" w:rsidRDefault="00C43586" w:rsidP="00D32DD8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0519C3">
        <w:rPr>
          <w:rFonts w:ascii="Times New Roman" w:hAnsi="Times New Roman" w:cs="Times New Roman"/>
          <w:b/>
          <w:sz w:val="28"/>
          <w:szCs w:val="28"/>
        </w:rPr>
        <w:t>4. Показатели  финансового  обеспечения  муниципальных  программ  Советского района</w:t>
      </w:r>
    </w:p>
    <w:p w:rsidR="00C43586" w:rsidRPr="00C43586" w:rsidRDefault="00C43586" w:rsidP="00D32DD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276" w:type="dxa"/>
        <w:tblLook w:val="04A0" w:firstRow="1" w:lastRow="0" w:firstColumn="1" w:lastColumn="0" w:noHBand="0" w:noVBand="1"/>
      </w:tblPr>
      <w:tblGrid>
        <w:gridCol w:w="5211"/>
        <w:gridCol w:w="1560"/>
        <w:gridCol w:w="1842"/>
        <w:gridCol w:w="1701"/>
        <w:gridCol w:w="1559"/>
        <w:gridCol w:w="1701"/>
        <w:gridCol w:w="1702"/>
      </w:tblGrid>
      <w:tr w:rsidR="00C43586" w:rsidTr="00C43586">
        <w:tc>
          <w:tcPr>
            <w:tcW w:w="5211" w:type="dxa"/>
          </w:tcPr>
          <w:p w:rsidR="00C43586" w:rsidRPr="00157EAD" w:rsidRDefault="005C1FDE" w:rsidP="00C4358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60" w:type="dxa"/>
          </w:tcPr>
          <w:p w:rsidR="00C43586" w:rsidRDefault="005C1FDE" w:rsidP="00585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854C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</w:tcPr>
          <w:p w:rsidR="00C43586" w:rsidRDefault="005C1FDE" w:rsidP="00585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854C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</w:tcPr>
          <w:p w:rsidR="00C43586" w:rsidRDefault="005C1FDE" w:rsidP="00585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854C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C43586" w:rsidRDefault="005C1FDE" w:rsidP="00585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854C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</w:tcPr>
          <w:p w:rsidR="00C43586" w:rsidRDefault="005C1FDE" w:rsidP="00585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854C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702" w:type="dxa"/>
          </w:tcPr>
          <w:p w:rsidR="00C43586" w:rsidRDefault="005C1FDE" w:rsidP="00585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854C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676C62" w:rsidTr="00C43586">
        <w:tc>
          <w:tcPr>
            <w:tcW w:w="5211" w:type="dxa"/>
          </w:tcPr>
          <w:p w:rsidR="00676C62" w:rsidRPr="00157EAD" w:rsidRDefault="00676C62" w:rsidP="00C773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«Развитие образования»</w:t>
            </w:r>
          </w:p>
        </w:tc>
        <w:tc>
          <w:tcPr>
            <w:tcW w:w="1560" w:type="dxa"/>
          </w:tcPr>
          <w:p w:rsidR="00676C62" w:rsidRPr="00FB3397" w:rsidRDefault="005E79D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327192,5</w:t>
            </w:r>
          </w:p>
        </w:tc>
        <w:tc>
          <w:tcPr>
            <w:tcW w:w="1842" w:type="dxa"/>
          </w:tcPr>
          <w:p w:rsidR="00676C62" w:rsidRPr="00FB3397" w:rsidRDefault="005E79D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318001,7</w:t>
            </w:r>
          </w:p>
        </w:tc>
        <w:tc>
          <w:tcPr>
            <w:tcW w:w="1701" w:type="dxa"/>
          </w:tcPr>
          <w:p w:rsidR="00676C62" w:rsidRPr="00FB3397" w:rsidRDefault="005E79D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322401,5</w:t>
            </w:r>
          </w:p>
        </w:tc>
        <w:tc>
          <w:tcPr>
            <w:tcW w:w="1559" w:type="dxa"/>
          </w:tcPr>
          <w:p w:rsidR="00676C62" w:rsidRPr="00CB2C86" w:rsidRDefault="005E79D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318127,4</w:t>
            </w:r>
          </w:p>
        </w:tc>
        <w:tc>
          <w:tcPr>
            <w:tcW w:w="1701" w:type="dxa"/>
          </w:tcPr>
          <w:p w:rsidR="00676C62" w:rsidRDefault="005E79D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318127,4</w:t>
            </w:r>
          </w:p>
        </w:tc>
        <w:tc>
          <w:tcPr>
            <w:tcW w:w="1702" w:type="dxa"/>
          </w:tcPr>
          <w:p w:rsidR="00676C62" w:rsidRDefault="005E79D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318127,4</w:t>
            </w:r>
          </w:p>
        </w:tc>
      </w:tr>
      <w:tr w:rsidR="00676C62" w:rsidTr="00C43586">
        <w:tc>
          <w:tcPr>
            <w:tcW w:w="5211" w:type="dxa"/>
          </w:tcPr>
          <w:p w:rsidR="00676C62" w:rsidRPr="00157EAD" w:rsidRDefault="00676C62" w:rsidP="00C773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«Развитие социальной сферы»</w:t>
            </w:r>
          </w:p>
        </w:tc>
        <w:tc>
          <w:tcPr>
            <w:tcW w:w="1560" w:type="dxa"/>
          </w:tcPr>
          <w:p w:rsidR="00676C62" w:rsidRPr="00BE1AC3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9499,6</w:t>
            </w:r>
          </w:p>
        </w:tc>
        <w:tc>
          <w:tcPr>
            <w:tcW w:w="1842" w:type="dxa"/>
          </w:tcPr>
          <w:p w:rsidR="00676C62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9078,6</w:t>
            </w:r>
          </w:p>
        </w:tc>
        <w:tc>
          <w:tcPr>
            <w:tcW w:w="1701" w:type="dxa"/>
          </w:tcPr>
          <w:p w:rsidR="00676C62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9078,6</w:t>
            </w:r>
          </w:p>
        </w:tc>
        <w:tc>
          <w:tcPr>
            <w:tcW w:w="1559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9078,6</w:t>
            </w:r>
          </w:p>
        </w:tc>
        <w:tc>
          <w:tcPr>
            <w:tcW w:w="1701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9078,6</w:t>
            </w:r>
          </w:p>
        </w:tc>
        <w:tc>
          <w:tcPr>
            <w:tcW w:w="1702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9078,6</w:t>
            </w:r>
          </w:p>
        </w:tc>
      </w:tr>
      <w:tr w:rsidR="00676C62" w:rsidTr="00C43586">
        <w:tc>
          <w:tcPr>
            <w:tcW w:w="5211" w:type="dxa"/>
          </w:tcPr>
          <w:p w:rsidR="00676C62" w:rsidRPr="00157EAD" w:rsidRDefault="00676C62" w:rsidP="00C773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«Развитие агропромышленного комплекса»</w:t>
            </w:r>
          </w:p>
        </w:tc>
        <w:tc>
          <w:tcPr>
            <w:tcW w:w="1560" w:type="dxa"/>
          </w:tcPr>
          <w:p w:rsidR="00676C62" w:rsidRPr="009D724C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E1AC3">
              <w:rPr>
                <w:rFonts w:ascii="Times New Roman" w:hAnsi="Times New Roman" w:cs="Times New Roman"/>
                <w:sz w:val="28"/>
                <w:szCs w:val="28"/>
              </w:rPr>
              <w:t>4211,6</w:t>
            </w:r>
          </w:p>
        </w:tc>
        <w:tc>
          <w:tcPr>
            <w:tcW w:w="1842" w:type="dxa"/>
          </w:tcPr>
          <w:p w:rsidR="00676C62" w:rsidRPr="00FB3397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3734,7</w:t>
            </w:r>
          </w:p>
        </w:tc>
        <w:tc>
          <w:tcPr>
            <w:tcW w:w="1701" w:type="dxa"/>
          </w:tcPr>
          <w:p w:rsidR="00676C62" w:rsidRPr="00FB3397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3415,8</w:t>
            </w:r>
          </w:p>
        </w:tc>
        <w:tc>
          <w:tcPr>
            <w:tcW w:w="1559" w:type="dxa"/>
          </w:tcPr>
          <w:p w:rsidR="00676C62" w:rsidRPr="00ED18F5" w:rsidRDefault="00D118D9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1578</w:t>
            </w:r>
          </w:p>
        </w:tc>
        <w:tc>
          <w:tcPr>
            <w:tcW w:w="1701" w:type="dxa"/>
          </w:tcPr>
          <w:p w:rsidR="00676C62" w:rsidRDefault="00D118D9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1578</w:t>
            </w:r>
          </w:p>
        </w:tc>
        <w:tc>
          <w:tcPr>
            <w:tcW w:w="1702" w:type="dxa"/>
          </w:tcPr>
          <w:p w:rsidR="00676C62" w:rsidRDefault="00D118D9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1578</w:t>
            </w:r>
          </w:p>
        </w:tc>
      </w:tr>
      <w:tr w:rsidR="00676C62" w:rsidTr="00C43586">
        <w:tc>
          <w:tcPr>
            <w:tcW w:w="5211" w:type="dxa"/>
          </w:tcPr>
          <w:p w:rsidR="00676C62" w:rsidRPr="00157EAD" w:rsidRDefault="00676C62" w:rsidP="00C773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06DF"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«Развитие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управления»</w:t>
            </w:r>
          </w:p>
        </w:tc>
        <w:tc>
          <w:tcPr>
            <w:tcW w:w="1560" w:type="dxa"/>
          </w:tcPr>
          <w:p w:rsidR="00676C62" w:rsidRPr="009D724C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E1AC3">
              <w:rPr>
                <w:rFonts w:ascii="Times New Roman" w:hAnsi="Times New Roman" w:cs="Times New Roman"/>
                <w:sz w:val="28"/>
                <w:szCs w:val="28"/>
              </w:rPr>
              <w:t>42853,0</w:t>
            </w:r>
          </w:p>
        </w:tc>
        <w:tc>
          <w:tcPr>
            <w:tcW w:w="1842" w:type="dxa"/>
          </w:tcPr>
          <w:p w:rsidR="00676C62" w:rsidRPr="00FB3397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31364,1</w:t>
            </w:r>
          </w:p>
        </w:tc>
        <w:tc>
          <w:tcPr>
            <w:tcW w:w="1701" w:type="dxa"/>
          </w:tcPr>
          <w:p w:rsidR="00676C62" w:rsidRPr="000631B8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30639,8</w:t>
            </w:r>
          </w:p>
        </w:tc>
        <w:tc>
          <w:tcPr>
            <w:tcW w:w="1559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30639,8</w:t>
            </w:r>
          </w:p>
        </w:tc>
        <w:tc>
          <w:tcPr>
            <w:tcW w:w="1701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30639,8</w:t>
            </w:r>
          </w:p>
        </w:tc>
        <w:tc>
          <w:tcPr>
            <w:tcW w:w="1702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30639,8</w:t>
            </w:r>
          </w:p>
        </w:tc>
      </w:tr>
      <w:tr w:rsidR="00676C62" w:rsidTr="00C43586">
        <w:tc>
          <w:tcPr>
            <w:tcW w:w="5211" w:type="dxa"/>
          </w:tcPr>
          <w:p w:rsidR="00676C62" w:rsidRPr="00157EAD" w:rsidRDefault="00676C62" w:rsidP="00C773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06DF"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«Управление муниципальными финансами и регулирование межбюджетных отношений»</w:t>
            </w:r>
          </w:p>
        </w:tc>
        <w:tc>
          <w:tcPr>
            <w:tcW w:w="1560" w:type="dxa"/>
          </w:tcPr>
          <w:p w:rsidR="00676C62" w:rsidRPr="009D724C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E1AC3">
              <w:rPr>
                <w:rFonts w:ascii="Times New Roman" w:hAnsi="Times New Roman" w:cs="Times New Roman"/>
                <w:sz w:val="28"/>
                <w:szCs w:val="28"/>
              </w:rPr>
              <w:t>42532,5</w:t>
            </w:r>
          </w:p>
        </w:tc>
        <w:tc>
          <w:tcPr>
            <w:tcW w:w="1842" w:type="dxa"/>
          </w:tcPr>
          <w:p w:rsidR="00676C62" w:rsidRPr="00FB3397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48194,2</w:t>
            </w:r>
          </w:p>
        </w:tc>
        <w:tc>
          <w:tcPr>
            <w:tcW w:w="1701" w:type="dxa"/>
          </w:tcPr>
          <w:p w:rsidR="00676C62" w:rsidRPr="000631B8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54277,3</w:t>
            </w:r>
          </w:p>
        </w:tc>
        <w:tc>
          <w:tcPr>
            <w:tcW w:w="1559" w:type="dxa"/>
          </w:tcPr>
          <w:p w:rsidR="00676C62" w:rsidRDefault="00D118D9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54277,3</w:t>
            </w:r>
          </w:p>
        </w:tc>
        <w:tc>
          <w:tcPr>
            <w:tcW w:w="1701" w:type="dxa"/>
          </w:tcPr>
          <w:p w:rsidR="00676C62" w:rsidRDefault="00D118D9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54277,3</w:t>
            </w:r>
          </w:p>
        </w:tc>
        <w:tc>
          <w:tcPr>
            <w:tcW w:w="1702" w:type="dxa"/>
          </w:tcPr>
          <w:p w:rsidR="00676C62" w:rsidRDefault="00D118D9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54277,3</w:t>
            </w:r>
          </w:p>
        </w:tc>
      </w:tr>
      <w:tr w:rsidR="00676C62" w:rsidTr="00C43586">
        <w:tc>
          <w:tcPr>
            <w:tcW w:w="5211" w:type="dxa"/>
          </w:tcPr>
          <w:p w:rsidR="00676C62" w:rsidRPr="003B06DF" w:rsidRDefault="00676C62" w:rsidP="00C773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Муниципальная программа  «Энергосбережение и повышение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энергетической эффективности»</w:t>
            </w:r>
          </w:p>
        </w:tc>
        <w:tc>
          <w:tcPr>
            <w:tcW w:w="1560" w:type="dxa"/>
          </w:tcPr>
          <w:p w:rsidR="00676C62" w:rsidRPr="00FB3397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410,5</w:t>
            </w:r>
          </w:p>
        </w:tc>
        <w:tc>
          <w:tcPr>
            <w:tcW w:w="1842" w:type="dxa"/>
          </w:tcPr>
          <w:p w:rsidR="00676C62" w:rsidRPr="00FB3397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676C62" w:rsidRPr="00FB3397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676C62" w:rsidRPr="00C668C5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2" w:type="dxa"/>
          </w:tcPr>
          <w:p w:rsidR="00676C62" w:rsidRPr="00C668C5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76C62" w:rsidTr="00C43586">
        <w:tc>
          <w:tcPr>
            <w:tcW w:w="5211" w:type="dxa"/>
          </w:tcPr>
          <w:p w:rsidR="00676C62" w:rsidRPr="00157EAD" w:rsidRDefault="00676C62" w:rsidP="00C773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06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Муниципальная программа «Развитие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транспортной системы»</w:t>
            </w:r>
          </w:p>
        </w:tc>
        <w:tc>
          <w:tcPr>
            <w:tcW w:w="1560" w:type="dxa"/>
          </w:tcPr>
          <w:p w:rsidR="00676C62" w:rsidRPr="009D724C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E1AC3">
              <w:rPr>
                <w:rFonts w:ascii="Times New Roman" w:hAnsi="Times New Roman" w:cs="Times New Roman"/>
                <w:sz w:val="28"/>
                <w:szCs w:val="28"/>
              </w:rPr>
              <w:t>61930,6</w:t>
            </w:r>
          </w:p>
        </w:tc>
        <w:tc>
          <w:tcPr>
            <w:tcW w:w="1842" w:type="dxa"/>
          </w:tcPr>
          <w:p w:rsidR="00676C62" w:rsidRPr="00FB3397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42015,7</w:t>
            </w:r>
          </w:p>
        </w:tc>
        <w:tc>
          <w:tcPr>
            <w:tcW w:w="1701" w:type="dxa"/>
          </w:tcPr>
          <w:p w:rsidR="00676C62" w:rsidRPr="000631B8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41375,9</w:t>
            </w:r>
          </w:p>
        </w:tc>
        <w:tc>
          <w:tcPr>
            <w:tcW w:w="1559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41375,9</w:t>
            </w:r>
          </w:p>
        </w:tc>
        <w:tc>
          <w:tcPr>
            <w:tcW w:w="1701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41375,9</w:t>
            </w:r>
          </w:p>
        </w:tc>
        <w:tc>
          <w:tcPr>
            <w:tcW w:w="1702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41375,9</w:t>
            </w:r>
          </w:p>
        </w:tc>
      </w:tr>
      <w:tr w:rsidR="00676C62" w:rsidTr="00C43586">
        <w:tc>
          <w:tcPr>
            <w:tcW w:w="5211" w:type="dxa"/>
          </w:tcPr>
          <w:p w:rsidR="00676C62" w:rsidRPr="00157EAD" w:rsidRDefault="00676C62" w:rsidP="00C773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06DF"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«Управление муниципальным имуществом»</w:t>
            </w:r>
          </w:p>
        </w:tc>
        <w:tc>
          <w:tcPr>
            <w:tcW w:w="1560" w:type="dxa"/>
          </w:tcPr>
          <w:p w:rsidR="00676C62" w:rsidRPr="009D724C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E1AC3">
              <w:rPr>
                <w:rFonts w:ascii="Times New Roman" w:hAnsi="Times New Roman" w:cs="Times New Roman"/>
                <w:sz w:val="28"/>
                <w:szCs w:val="28"/>
              </w:rPr>
              <w:t>857,3</w:t>
            </w:r>
          </w:p>
        </w:tc>
        <w:tc>
          <w:tcPr>
            <w:tcW w:w="1842" w:type="dxa"/>
          </w:tcPr>
          <w:p w:rsidR="00676C62" w:rsidRPr="00FB3397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676C62" w:rsidRPr="000631B8" w:rsidRDefault="00D118D9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76C6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676C62" w:rsidRDefault="00D118D9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940</w:t>
            </w:r>
          </w:p>
        </w:tc>
        <w:tc>
          <w:tcPr>
            <w:tcW w:w="1701" w:type="dxa"/>
          </w:tcPr>
          <w:p w:rsidR="00676C62" w:rsidRDefault="00D118D9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940</w:t>
            </w:r>
          </w:p>
        </w:tc>
        <w:tc>
          <w:tcPr>
            <w:tcW w:w="1702" w:type="dxa"/>
          </w:tcPr>
          <w:p w:rsidR="00676C62" w:rsidRDefault="00D118D9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940</w:t>
            </w:r>
          </w:p>
        </w:tc>
      </w:tr>
      <w:tr w:rsidR="00676C62" w:rsidTr="00C43586">
        <w:tc>
          <w:tcPr>
            <w:tcW w:w="5211" w:type="dxa"/>
          </w:tcPr>
          <w:p w:rsidR="00676C62" w:rsidRPr="003B06DF" w:rsidRDefault="00676C62" w:rsidP="00C773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«Обеспечение жильем молодых семей»</w:t>
            </w:r>
          </w:p>
        </w:tc>
        <w:tc>
          <w:tcPr>
            <w:tcW w:w="1560" w:type="dxa"/>
          </w:tcPr>
          <w:p w:rsidR="00676C62" w:rsidRPr="00FB3397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E1AC3">
              <w:rPr>
                <w:rFonts w:ascii="Times New Roman" w:hAnsi="Times New Roman" w:cs="Times New Roman"/>
                <w:sz w:val="28"/>
                <w:szCs w:val="28"/>
              </w:rPr>
              <w:t>1627,5</w:t>
            </w:r>
          </w:p>
        </w:tc>
        <w:tc>
          <w:tcPr>
            <w:tcW w:w="1842" w:type="dxa"/>
          </w:tcPr>
          <w:p w:rsidR="00676C62" w:rsidRPr="00FB3397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1615,4</w:t>
            </w:r>
          </w:p>
        </w:tc>
        <w:tc>
          <w:tcPr>
            <w:tcW w:w="1701" w:type="dxa"/>
          </w:tcPr>
          <w:p w:rsidR="00676C62" w:rsidRPr="000631B8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1599,7</w:t>
            </w:r>
          </w:p>
        </w:tc>
        <w:tc>
          <w:tcPr>
            <w:tcW w:w="1559" w:type="dxa"/>
          </w:tcPr>
          <w:p w:rsidR="00676C62" w:rsidRDefault="00D118D9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1599,7</w:t>
            </w:r>
          </w:p>
        </w:tc>
        <w:tc>
          <w:tcPr>
            <w:tcW w:w="1701" w:type="dxa"/>
          </w:tcPr>
          <w:p w:rsidR="00676C62" w:rsidRDefault="00D118D9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1599,7</w:t>
            </w:r>
          </w:p>
        </w:tc>
        <w:tc>
          <w:tcPr>
            <w:tcW w:w="1702" w:type="dxa"/>
          </w:tcPr>
          <w:p w:rsidR="00676C62" w:rsidRDefault="00D118D9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1599,7</w:t>
            </w:r>
          </w:p>
        </w:tc>
      </w:tr>
      <w:tr w:rsidR="00676C62" w:rsidTr="00C43586">
        <w:tc>
          <w:tcPr>
            <w:tcW w:w="5211" w:type="dxa"/>
          </w:tcPr>
          <w:p w:rsidR="00676C62" w:rsidRPr="00157EAD" w:rsidRDefault="00676C62" w:rsidP="00C773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«Развитие муниципальных бюджетных учреждений, подведомственных Управлению культуры и социальной работы администрации Советского района»</w:t>
            </w:r>
          </w:p>
        </w:tc>
        <w:tc>
          <w:tcPr>
            <w:tcW w:w="1560" w:type="dxa"/>
          </w:tcPr>
          <w:p w:rsidR="00676C62" w:rsidRPr="00BE1AC3" w:rsidRDefault="005E79D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55258,5</w:t>
            </w:r>
          </w:p>
        </w:tc>
        <w:tc>
          <w:tcPr>
            <w:tcW w:w="1842" w:type="dxa"/>
          </w:tcPr>
          <w:p w:rsidR="00676C62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48481,6</w:t>
            </w:r>
          </w:p>
        </w:tc>
        <w:tc>
          <w:tcPr>
            <w:tcW w:w="1701" w:type="dxa"/>
          </w:tcPr>
          <w:p w:rsidR="00676C62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48481,6</w:t>
            </w:r>
          </w:p>
        </w:tc>
        <w:tc>
          <w:tcPr>
            <w:tcW w:w="1559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48481,6</w:t>
            </w:r>
          </w:p>
        </w:tc>
        <w:tc>
          <w:tcPr>
            <w:tcW w:w="1701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48481,6</w:t>
            </w:r>
          </w:p>
        </w:tc>
        <w:tc>
          <w:tcPr>
            <w:tcW w:w="1702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48481,6</w:t>
            </w:r>
          </w:p>
        </w:tc>
      </w:tr>
      <w:tr w:rsidR="00676C62" w:rsidTr="00C43586">
        <w:tc>
          <w:tcPr>
            <w:tcW w:w="5211" w:type="dxa"/>
          </w:tcPr>
          <w:p w:rsidR="00676C62" w:rsidRPr="00157EAD" w:rsidRDefault="00676C62" w:rsidP="00C773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«Обеспечение общественного порядка и профилактика правонарушений в Советском районе»</w:t>
            </w:r>
          </w:p>
        </w:tc>
        <w:tc>
          <w:tcPr>
            <w:tcW w:w="1560" w:type="dxa"/>
          </w:tcPr>
          <w:p w:rsidR="00676C62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1842" w:type="dxa"/>
          </w:tcPr>
          <w:p w:rsidR="00676C62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1701" w:type="dxa"/>
          </w:tcPr>
          <w:p w:rsidR="00676C62" w:rsidRDefault="00676C62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1559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1701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1702" w:type="dxa"/>
          </w:tcPr>
          <w:p w:rsidR="00676C62" w:rsidRDefault="00C668C5" w:rsidP="00D11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</w:tr>
    </w:tbl>
    <w:p w:rsidR="00C43586" w:rsidRPr="00F24752" w:rsidRDefault="00C43586" w:rsidP="00C4358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CB21CF" w:rsidRDefault="00CB21CF" w:rsidP="005862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00E6" w:rsidRDefault="001C00E6" w:rsidP="005862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D2EC0" w:rsidRPr="00DD2EC0" w:rsidRDefault="005862F6" w:rsidP="005862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sectPr w:rsidR="00DD2EC0" w:rsidRPr="00DD2EC0" w:rsidSect="00157EAD">
      <w:headerReference w:type="default" r:id="rId9"/>
      <w:pgSz w:w="16838" w:h="11906" w:orient="landscape"/>
      <w:pgMar w:top="153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8C5" w:rsidRDefault="00C668C5" w:rsidP="00442FB4">
      <w:pPr>
        <w:spacing w:after="0" w:line="240" w:lineRule="auto"/>
      </w:pPr>
      <w:r>
        <w:separator/>
      </w:r>
    </w:p>
  </w:endnote>
  <w:endnote w:type="continuationSeparator" w:id="0">
    <w:p w:rsidR="00C668C5" w:rsidRDefault="00C668C5" w:rsidP="00442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8C5" w:rsidRDefault="00C668C5" w:rsidP="00442FB4">
      <w:pPr>
        <w:spacing w:after="0" w:line="240" w:lineRule="auto"/>
      </w:pPr>
      <w:r>
        <w:separator/>
      </w:r>
    </w:p>
  </w:footnote>
  <w:footnote w:type="continuationSeparator" w:id="0">
    <w:p w:rsidR="00C668C5" w:rsidRDefault="00C668C5" w:rsidP="00442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77297"/>
      <w:docPartObj>
        <w:docPartGallery w:val="Page Numbers (Top of Page)"/>
        <w:docPartUnique/>
      </w:docPartObj>
    </w:sdtPr>
    <w:sdtEndPr/>
    <w:sdtContent>
      <w:p w:rsidR="00C668C5" w:rsidRDefault="00C668C5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19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68C5" w:rsidRDefault="00C668C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826E1"/>
    <w:multiLevelType w:val="hybridMultilevel"/>
    <w:tmpl w:val="B4AEF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71572"/>
    <w:multiLevelType w:val="hybridMultilevel"/>
    <w:tmpl w:val="C060B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5B02C6"/>
    <w:multiLevelType w:val="hybridMultilevel"/>
    <w:tmpl w:val="02A24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C0"/>
    <w:rsid w:val="00000D2D"/>
    <w:rsid w:val="000012C8"/>
    <w:rsid w:val="0000164D"/>
    <w:rsid w:val="00002E7E"/>
    <w:rsid w:val="000050BD"/>
    <w:rsid w:val="00005DBF"/>
    <w:rsid w:val="0001058E"/>
    <w:rsid w:val="0001145D"/>
    <w:rsid w:val="0001445D"/>
    <w:rsid w:val="00015A19"/>
    <w:rsid w:val="00015FA0"/>
    <w:rsid w:val="00024C82"/>
    <w:rsid w:val="0002533C"/>
    <w:rsid w:val="000348F8"/>
    <w:rsid w:val="000349CA"/>
    <w:rsid w:val="000355D9"/>
    <w:rsid w:val="00041C66"/>
    <w:rsid w:val="0004478D"/>
    <w:rsid w:val="00044CF9"/>
    <w:rsid w:val="000456A9"/>
    <w:rsid w:val="0004587B"/>
    <w:rsid w:val="00047ADB"/>
    <w:rsid w:val="000516E7"/>
    <w:rsid w:val="000519C3"/>
    <w:rsid w:val="00051DFC"/>
    <w:rsid w:val="00056647"/>
    <w:rsid w:val="00057A1F"/>
    <w:rsid w:val="00057F12"/>
    <w:rsid w:val="00064408"/>
    <w:rsid w:val="000657A9"/>
    <w:rsid w:val="00066A52"/>
    <w:rsid w:val="00067352"/>
    <w:rsid w:val="0007431D"/>
    <w:rsid w:val="00076FBB"/>
    <w:rsid w:val="00080274"/>
    <w:rsid w:val="00080A7C"/>
    <w:rsid w:val="00081ECC"/>
    <w:rsid w:val="00082D47"/>
    <w:rsid w:val="00086DDA"/>
    <w:rsid w:val="00090F73"/>
    <w:rsid w:val="00091446"/>
    <w:rsid w:val="00094CEA"/>
    <w:rsid w:val="0009613B"/>
    <w:rsid w:val="000A0A55"/>
    <w:rsid w:val="000A0A5E"/>
    <w:rsid w:val="000A137D"/>
    <w:rsid w:val="000A2D2E"/>
    <w:rsid w:val="000A4779"/>
    <w:rsid w:val="000B056D"/>
    <w:rsid w:val="000B3593"/>
    <w:rsid w:val="000B46D7"/>
    <w:rsid w:val="000C0A2C"/>
    <w:rsid w:val="000C0F8B"/>
    <w:rsid w:val="000C54A5"/>
    <w:rsid w:val="000D0E8D"/>
    <w:rsid w:val="000D1AE8"/>
    <w:rsid w:val="000D49E0"/>
    <w:rsid w:val="000E0C9F"/>
    <w:rsid w:val="000E11EF"/>
    <w:rsid w:val="000E3B40"/>
    <w:rsid w:val="000E460B"/>
    <w:rsid w:val="000E4E58"/>
    <w:rsid w:val="000F0BE0"/>
    <w:rsid w:val="000F0DF3"/>
    <w:rsid w:val="000F2573"/>
    <w:rsid w:val="000F4E62"/>
    <w:rsid w:val="000F5B7E"/>
    <w:rsid w:val="000F723D"/>
    <w:rsid w:val="000F79AA"/>
    <w:rsid w:val="00100619"/>
    <w:rsid w:val="00101F5A"/>
    <w:rsid w:val="00102104"/>
    <w:rsid w:val="00103702"/>
    <w:rsid w:val="00105D71"/>
    <w:rsid w:val="001073C8"/>
    <w:rsid w:val="001105F8"/>
    <w:rsid w:val="00111D06"/>
    <w:rsid w:val="001131FB"/>
    <w:rsid w:val="00114431"/>
    <w:rsid w:val="00121364"/>
    <w:rsid w:val="00121776"/>
    <w:rsid w:val="001229FD"/>
    <w:rsid w:val="00123C3A"/>
    <w:rsid w:val="00127618"/>
    <w:rsid w:val="00130C94"/>
    <w:rsid w:val="0013129E"/>
    <w:rsid w:val="00131955"/>
    <w:rsid w:val="00131FD2"/>
    <w:rsid w:val="00134A92"/>
    <w:rsid w:val="00134D96"/>
    <w:rsid w:val="00137D83"/>
    <w:rsid w:val="001408F2"/>
    <w:rsid w:val="001416E4"/>
    <w:rsid w:val="00147627"/>
    <w:rsid w:val="00147B4B"/>
    <w:rsid w:val="001518F5"/>
    <w:rsid w:val="0015460A"/>
    <w:rsid w:val="00157EAD"/>
    <w:rsid w:val="00160EDC"/>
    <w:rsid w:val="00165C37"/>
    <w:rsid w:val="00166D3C"/>
    <w:rsid w:val="0017066A"/>
    <w:rsid w:val="00171F1B"/>
    <w:rsid w:val="00172319"/>
    <w:rsid w:val="00175427"/>
    <w:rsid w:val="001767CB"/>
    <w:rsid w:val="0017740B"/>
    <w:rsid w:val="00181F3D"/>
    <w:rsid w:val="001829CC"/>
    <w:rsid w:val="0018593C"/>
    <w:rsid w:val="001872B6"/>
    <w:rsid w:val="00187D10"/>
    <w:rsid w:val="00187F90"/>
    <w:rsid w:val="001909BA"/>
    <w:rsid w:val="00190B0A"/>
    <w:rsid w:val="00190DD6"/>
    <w:rsid w:val="00190F22"/>
    <w:rsid w:val="001912B6"/>
    <w:rsid w:val="0019157E"/>
    <w:rsid w:val="00191E1E"/>
    <w:rsid w:val="00195B41"/>
    <w:rsid w:val="001A65D0"/>
    <w:rsid w:val="001B1102"/>
    <w:rsid w:val="001B1294"/>
    <w:rsid w:val="001B1B33"/>
    <w:rsid w:val="001B29A5"/>
    <w:rsid w:val="001B3295"/>
    <w:rsid w:val="001B32ED"/>
    <w:rsid w:val="001B45D3"/>
    <w:rsid w:val="001B5D2E"/>
    <w:rsid w:val="001B605E"/>
    <w:rsid w:val="001B6E92"/>
    <w:rsid w:val="001C00E6"/>
    <w:rsid w:val="001C03FC"/>
    <w:rsid w:val="001C0C3D"/>
    <w:rsid w:val="001C2F67"/>
    <w:rsid w:val="001C56BC"/>
    <w:rsid w:val="001D31C3"/>
    <w:rsid w:val="001D3AD7"/>
    <w:rsid w:val="001D4098"/>
    <w:rsid w:val="001D435F"/>
    <w:rsid w:val="001D5106"/>
    <w:rsid w:val="001D5836"/>
    <w:rsid w:val="001E08D9"/>
    <w:rsid w:val="001E2B2B"/>
    <w:rsid w:val="001E633C"/>
    <w:rsid w:val="001F7DED"/>
    <w:rsid w:val="00200F9E"/>
    <w:rsid w:val="00201995"/>
    <w:rsid w:val="002025DF"/>
    <w:rsid w:val="002029AE"/>
    <w:rsid w:val="0020492B"/>
    <w:rsid w:val="00206948"/>
    <w:rsid w:val="0021061F"/>
    <w:rsid w:val="002120DA"/>
    <w:rsid w:val="00213D5B"/>
    <w:rsid w:val="00214EA8"/>
    <w:rsid w:val="00220A86"/>
    <w:rsid w:val="00221709"/>
    <w:rsid w:val="0022243B"/>
    <w:rsid w:val="00222BCD"/>
    <w:rsid w:val="00224444"/>
    <w:rsid w:val="002244BD"/>
    <w:rsid w:val="00232218"/>
    <w:rsid w:val="002364D5"/>
    <w:rsid w:val="00240EF3"/>
    <w:rsid w:val="00241412"/>
    <w:rsid w:val="0024162C"/>
    <w:rsid w:val="002448B3"/>
    <w:rsid w:val="00244A91"/>
    <w:rsid w:val="002461D9"/>
    <w:rsid w:val="0025228B"/>
    <w:rsid w:val="00254710"/>
    <w:rsid w:val="00257F9B"/>
    <w:rsid w:val="002610E8"/>
    <w:rsid w:val="002638BA"/>
    <w:rsid w:val="0026544A"/>
    <w:rsid w:val="002654E6"/>
    <w:rsid w:val="00266DF7"/>
    <w:rsid w:val="002674CA"/>
    <w:rsid w:val="002775E0"/>
    <w:rsid w:val="00283D8A"/>
    <w:rsid w:val="00283EAE"/>
    <w:rsid w:val="00284364"/>
    <w:rsid w:val="00287E46"/>
    <w:rsid w:val="002905F7"/>
    <w:rsid w:val="002911C8"/>
    <w:rsid w:val="00291EF0"/>
    <w:rsid w:val="00295C44"/>
    <w:rsid w:val="00295CCC"/>
    <w:rsid w:val="002A021A"/>
    <w:rsid w:val="002A060D"/>
    <w:rsid w:val="002A205F"/>
    <w:rsid w:val="002A3116"/>
    <w:rsid w:val="002A4221"/>
    <w:rsid w:val="002A4A11"/>
    <w:rsid w:val="002A4D0D"/>
    <w:rsid w:val="002A6DA7"/>
    <w:rsid w:val="002B1D2C"/>
    <w:rsid w:val="002B3FE2"/>
    <w:rsid w:val="002B6103"/>
    <w:rsid w:val="002B65DE"/>
    <w:rsid w:val="002C0CFA"/>
    <w:rsid w:val="002C33A9"/>
    <w:rsid w:val="002C567A"/>
    <w:rsid w:val="002C6185"/>
    <w:rsid w:val="002C6E9C"/>
    <w:rsid w:val="002C7BE0"/>
    <w:rsid w:val="002D0774"/>
    <w:rsid w:val="002D5D6E"/>
    <w:rsid w:val="002D5E1D"/>
    <w:rsid w:val="002D65C7"/>
    <w:rsid w:val="002D7C88"/>
    <w:rsid w:val="002E3F43"/>
    <w:rsid w:val="002E5E45"/>
    <w:rsid w:val="002E7F2F"/>
    <w:rsid w:val="002F189E"/>
    <w:rsid w:val="002F24E4"/>
    <w:rsid w:val="002F6E1D"/>
    <w:rsid w:val="00301002"/>
    <w:rsid w:val="00302068"/>
    <w:rsid w:val="0030394C"/>
    <w:rsid w:val="00303EED"/>
    <w:rsid w:val="00304C09"/>
    <w:rsid w:val="003071B7"/>
    <w:rsid w:val="0031403B"/>
    <w:rsid w:val="00315CB7"/>
    <w:rsid w:val="0031601F"/>
    <w:rsid w:val="00316B9F"/>
    <w:rsid w:val="00316BEB"/>
    <w:rsid w:val="00321D9D"/>
    <w:rsid w:val="00322C59"/>
    <w:rsid w:val="00323ED3"/>
    <w:rsid w:val="00324C9B"/>
    <w:rsid w:val="00325A7B"/>
    <w:rsid w:val="003269AC"/>
    <w:rsid w:val="00327F5E"/>
    <w:rsid w:val="00331DDA"/>
    <w:rsid w:val="00331E25"/>
    <w:rsid w:val="00332D09"/>
    <w:rsid w:val="00333CA4"/>
    <w:rsid w:val="0033620C"/>
    <w:rsid w:val="00336634"/>
    <w:rsid w:val="00337FA2"/>
    <w:rsid w:val="0034016E"/>
    <w:rsid w:val="00340578"/>
    <w:rsid w:val="00340911"/>
    <w:rsid w:val="00341861"/>
    <w:rsid w:val="003422DC"/>
    <w:rsid w:val="00343476"/>
    <w:rsid w:val="00347614"/>
    <w:rsid w:val="00347C8D"/>
    <w:rsid w:val="0035474A"/>
    <w:rsid w:val="00361C75"/>
    <w:rsid w:val="00362FFE"/>
    <w:rsid w:val="00365359"/>
    <w:rsid w:val="00366545"/>
    <w:rsid w:val="00367097"/>
    <w:rsid w:val="00367813"/>
    <w:rsid w:val="0037164F"/>
    <w:rsid w:val="003724D2"/>
    <w:rsid w:val="00373357"/>
    <w:rsid w:val="00382C33"/>
    <w:rsid w:val="0038401C"/>
    <w:rsid w:val="00384317"/>
    <w:rsid w:val="00387266"/>
    <w:rsid w:val="003874BF"/>
    <w:rsid w:val="003913BD"/>
    <w:rsid w:val="003927F8"/>
    <w:rsid w:val="0039552B"/>
    <w:rsid w:val="00395E89"/>
    <w:rsid w:val="00396572"/>
    <w:rsid w:val="003979C7"/>
    <w:rsid w:val="003A314E"/>
    <w:rsid w:val="003A4D18"/>
    <w:rsid w:val="003A66FC"/>
    <w:rsid w:val="003B0611"/>
    <w:rsid w:val="003B06DF"/>
    <w:rsid w:val="003B350C"/>
    <w:rsid w:val="003B3EA2"/>
    <w:rsid w:val="003B504F"/>
    <w:rsid w:val="003B57C9"/>
    <w:rsid w:val="003B64DD"/>
    <w:rsid w:val="003B723A"/>
    <w:rsid w:val="003C293D"/>
    <w:rsid w:val="003C30F6"/>
    <w:rsid w:val="003C4DE7"/>
    <w:rsid w:val="003C6D5E"/>
    <w:rsid w:val="003C6DE9"/>
    <w:rsid w:val="003D19D9"/>
    <w:rsid w:val="003D1BF2"/>
    <w:rsid w:val="003D2D8F"/>
    <w:rsid w:val="003D361A"/>
    <w:rsid w:val="003D7839"/>
    <w:rsid w:val="003E14D6"/>
    <w:rsid w:val="003E47D3"/>
    <w:rsid w:val="003E5EDF"/>
    <w:rsid w:val="003E6804"/>
    <w:rsid w:val="003E7E2D"/>
    <w:rsid w:val="003F0552"/>
    <w:rsid w:val="003F0F3B"/>
    <w:rsid w:val="003F2B74"/>
    <w:rsid w:val="003F33B8"/>
    <w:rsid w:val="00400CA4"/>
    <w:rsid w:val="00401941"/>
    <w:rsid w:val="004023CD"/>
    <w:rsid w:val="00412674"/>
    <w:rsid w:val="004128A0"/>
    <w:rsid w:val="004144DA"/>
    <w:rsid w:val="00415B99"/>
    <w:rsid w:val="004169A8"/>
    <w:rsid w:val="00420843"/>
    <w:rsid w:val="00421428"/>
    <w:rsid w:val="00427A5A"/>
    <w:rsid w:val="00427C99"/>
    <w:rsid w:val="00432D41"/>
    <w:rsid w:val="00435001"/>
    <w:rsid w:val="00441609"/>
    <w:rsid w:val="00442DE9"/>
    <w:rsid w:val="00442FB4"/>
    <w:rsid w:val="004451F3"/>
    <w:rsid w:val="00446306"/>
    <w:rsid w:val="00447EDB"/>
    <w:rsid w:val="00450775"/>
    <w:rsid w:val="00451EF4"/>
    <w:rsid w:val="0045204D"/>
    <w:rsid w:val="00454BCE"/>
    <w:rsid w:val="004602D6"/>
    <w:rsid w:val="00460352"/>
    <w:rsid w:val="00461C1C"/>
    <w:rsid w:val="004631A3"/>
    <w:rsid w:val="00465040"/>
    <w:rsid w:val="0046537F"/>
    <w:rsid w:val="00467B8C"/>
    <w:rsid w:val="00471AF4"/>
    <w:rsid w:val="004728A3"/>
    <w:rsid w:val="0047297F"/>
    <w:rsid w:val="00473161"/>
    <w:rsid w:val="004733C6"/>
    <w:rsid w:val="00474D93"/>
    <w:rsid w:val="00475CDC"/>
    <w:rsid w:val="0047758E"/>
    <w:rsid w:val="00481D15"/>
    <w:rsid w:val="00485E2A"/>
    <w:rsid w:val="00487173"/>
    <w:rsid w:val="00492424"/>
    <w:rsid w:val="004924F7"/>
    <w:rsid w:val="00492A8C"/>
    <w:rsid w:val="00492BEE"/>
    <w:rsid w:val="00492FC8"/>
    <w:rsid w:val="00494F89"/>
    <w:rsid w:val="004952A4"/>
    <w:rsid w:val="004A17D2"/>
    <w:rsid w:val="004A6DB0"/>
    <w:rsid w:val="004B004F"/>
    <w:rsid w:val="004B089B"/>
    <w:rsid w:val="004B3147"/>
    <w:rsid w:val="004B5684"/>
    <w:rsid w:val="004B73C8"/>
    <w:rsid w:val="004B7564"/>
    <w:rsid w:val="004C2E9D"/>
    <w:rsid w:val="004C609E"/>
    <w:rsid w:val="004C6944"/>
    <w:rsid w:val="004D16B5"/>
    <w:rsid w:val="004D2129"/>
    <w:rsid w:val="004D2CD9"/>
    <w:rsid w:val="004D6516"/>
    <w:rsid w:val="004D6D14"/>
    <w:rsid w:val="004E4057"/>
    <w:rsid w:val="004E5316"/>
    <w:rsid w:val="004E5AA2"/>
    <w:rsid w:val="004E700B"/>
    <w:rsid w:val="004E733D"/>
    <w:rsid w:val="004E7FD5"/>
    <w:rsid w:val="004F1786"/>
    <w:rsid w:val="004F1D4A"/>
    <w:rsid w:val="004F1FA7"/>
    <w:rsid w:val="004F3C8E"/>
    <w:rsid w:val="004F3F81"/>
    <w:rsid w:val="004F49A2"/>
    <w:rsid w:val="004F4CB0"/>
    <w:rsid w:val="004F5B1A"/>
    <w:rsid w:val="004F71FB"/>
    <w:rsid w:val="00500B09"/>
    <w:rsid w:val="00501315"/>
    <w:rsid w:val="00501CC7"/>
    <w:rsid w:val="00502C84"/>
    <w:rsid w:val="00503BFE"/>
    <w:rsid w:val="005061D5"/>
    <w:rsid w:val="005063AF"/>
    <w:rsid w:val="005067B3"/>
    <w:rsid w:val="00507E11"/>
    <w:rsid w:val="0051037F"/>
    <w:rsid w:val="00511025"/>
    <w:rsid w:val="00512141"/>
    <w:rsid w:val="0051495C"/>
    <w:rsid w:val="0051738B"/>
    <w:rsid w:val="00520182"/>
    <w:rsid w:val="00523E6F"/>
    <w:rsid w:val="00527832"/>
    <w:rsid w:val="00531242"/>
    <w:rsid w:val="00532E68"/>
    <w:rsid w:val="00533A2E"/>
    <w:rsid w:val="0053635D"/>
    <w:rsid w:val="005429CF"/>
    <w:rsid w:val="00542CBC"/>
    <w:rsid w:val="005441CA"/>
    <w:rsid w:val="00544969"/>
    <w:rsid w:val="00544DE8"/>
    <w:rsid w:val="00544FBC"/>
    <w:rsid w:val="00550299"/>
    <w:rsid w:val="00550D60"/>
    <w:rsid w:val="005525EB"/>
    <w:rsid w:val="00554368"/>
    <w:rsid w:val="0055518A"/>
    <w:rsid w:val="005564C6"/>
    <w:rsid w:val="00560ABA"/>
    <w:rsid w:val="00561E3C"/>
    <w:rsid w:val="00563A72"/>
    <w:rsid w:val="00564E3F"/>
    <w:rsid w:val="0056539A"/>
    <w:rsid w:val="005738D4"/>
    <w:rsid w:val="00575945"/>
    <w:rsid w:val="0058028B"/>
    <w:rsid w:val="005854C0"/>
    <w:rsid w:val="005862F6"/>
    <w:rsid w:val="0058669C"/>
    <w:rsid w:val="00586B20"/>
    <w:rsid w:val="00590405"/>
    <w:rsid w:val="00592DF4"/>
    <w:rsid w:val="00593B94"/>
    <w:rsid w:val="00594814"/>
    <w:rsid w:val="00596E3B"/>
    <w:rsid w:val="005A02B5"/>
    <w:rsid w:val="005A03E3"/>
    <w:rsid w:val="005A07CD"/>
    <w:rsid w:val="005A09CD"/>
    <w:rsid w:val="005A535B"/>
    <w:rsid w:val="005A5F91"/>
    <w:rsid w:val="005B2622"/>
    <w:rsid w:val="005B3642"/>
    <w:rsid w:val="005B3C28"/>
    <w:rsid w:val="005B41AD"/>
    <w:rsid w:val="005B5B18"/>
    <w:rsid w:val="005C0784"/>
    <w:rsid w:val="005C1FDE"/>
    <w:rsid w:val="005C22F6"/>
    <w:rsid w:val="005C32AF"/>
    <w:rsid w:val="005C648F"/>
    <w:rsid w:val="005C6CD1"/>
    <w:rsid w:val="005C7683"/>
    <w:rsid w:val="005D1903"/>
    <w:rsid w:val="005D2A20"/>
    <w:rsid w:val="005D57F7"/>
    <w:rsid w:val="005D63C4"/>
    <w:rsid w:val="005E05D2"/>
    <w:rsid w:val="005E7490"/>
    <w:rsid w:val="005E79D2"/>
    <w:rsid w:val="005F1AC2"/>
    <w:rsid w:val="005F3181"/>
    <w:rsid w:val="005F3948"/>
    <w:rsid w:val="005F52FC"/>
    <w:rsid w:val="005F57F7"/>
    <w:rsid w:val="005F64AA"/>
    <w:rsid w:val="005F6CE8"/>
    <w:rsid w:val="005F7EF2"/>
    <w:rsid w:val="00601D3D"/>
    <w:rsid w:val="0060427B"/>
    <w:rsid w:val="00604A29"/>
    <w:rsid w:val="00607704"/>
    <w:rsid w:val="00611D2E"/>
    <w:rsid w:val="00612000"/>
    <w:rsid w:val="00612679"/>
    <w:rsid w:val="00613023"/>
    <w:rsid w:val="00614675"/>
    <w:rsid w:val="00615639"/>
    <w:rsid w:val="006209FA"/>
    <w:rsid w:val="0062339F"/>
    <w:rsid w:val="006263CE"/>
    <w:rsid w:val="00631E2A"/>
    <w:rsid w:val="00632112"/>
    <w:rsid w:val="006403B3"/>
    <w:rsid w:val="00640A3D"/>
    <w:rsid w:val="00640C07"/>
    <w:rsid w:val="00640C0C"/>
    <w:rsid w:val="00643C57"/>
    <w:rsid w:val="006447A5"/>
    <w:rsid w:val="00647ED0"/>
    <w:rsid w:val="00650C74"/>
    <w:rsid w:val="0065240E"/>
    <w:rsid w:val="00654A75"/>
    <w:rsid w:val="00655EAD"/>
    <w:rsid w:val="00657A9B"/>
    <w:rsid w:val="00661201"/>
    <w:rsid w:val="00661BCD"/>
    <w:rsid w:val="006639A0"/>
    <w:rsid w:val="00670CF8"/>
    <w:rsid w:val="00671D90"/>
    <w:rsid w:val="006741FA"/>
    <w:rsid w:val="0067585F"/>
    <w:rsid w:val="00676C62"/>
    <w:rsid w:val="00677815"/>
    <w:rsid w:val="0068069F"/>
    <w:rsid w:val="00685C49"/>
    <w:rsid w:val="006875DD"/>
    <w:rsid w:val="00693DF2"/>
    <w:rsid w:val="00695311"/>
    <w:rsid w:val="006A0C98"/>
    <w:rsid w:val="006A2E16"/>
    <w:rsid w:val="006A6DD1"/>
    <w:rsid w:val="006A7815"/>
    <w:rsid w:val="006B047C"/>
    <w:rsid w:val="006B4483"/>
    <w:rsid w:val="006B49C1"/>
    <w:rsid w:val="006B65D5"/>
    <w:rsid w:val="006C0A5B"/>
    <w:rsid w:val="006C4775"/>
    <w:rsid w:val="006C7430"/>
    <w:rsid w:val="006C7A00"/>
    <w:rsid w:val="006D1817"/>
    <w:rsid w:val="006D183E"/>
    <w:rsid w:val="006D4DF3"/>
    <w:rsid w:val="006D6D3D"/>
    <w:rsid w:val="006D7244"/>
    <w:rsid w:val="006E00C2"/>
    <w:rsid w:val="006E414C"/>
    <w:rsid w:val="006E45E8"/>
    <w:rsid w:val="006E5436"/>
    <w:rsid w:val="006E6614"/>
    <w:rsid w:val="006F0513"/>
    <w:rsid w:val="006F079F"/>
    <w:rsid w:val="006F0BC1"/>
    <w:rsid w:val="006F13F3"/>
    <w:rsid w:val="006F250A"/>
    <w:rsid w:val="006F3B8D"/>
    <w:rsid w:val="006F57A8"/>
    <w:rsid w:val="006F5800"/>
    <w:rsid w:val="006F7401"/>
    <w:rsid w:val="00707D96"/>
    <w:rsid w:val="00711446"/>
    <w:rsid w:val="00712B8A"/>
    <w:rsid w:val="00712D2A"/>
    <w:rsid w:val="00713882"/>
    <w:rsid w:val="007156B5"/>
    <w:rsid w:val="0071581F"/>
    <w:rsid w:val="00716910"/>
    <w:rsid w:val="0071755E"/>
    <w:rsid w:val="00720DBF"/>
    <w:rsid w:val="00724311"/>
    <w:rsid w:val="0073324F"/>
    <w:rsid w:val="00734144"/>
    <w:rsid w:val="0073451A"/>
    <w:rsid w:val="007357CA"/>
    <w:rsid w:val="00741D73"/>
    <w:rsid w:val="00742BEF"/>
    <w:rsid w:val="00744EE0"/>
    <w:rsid w:val="00745617"/>
    <w:rsid w:val="00747832"/>
    <w:rsid w:val="007514B3"/>
    <w:rsid w:val="007520B8"/>
    <w:rsid w:val="0075301A"/>
    <w:rsid w:val="00755F31"/>
    <w:rsid w:val="007566FC"/>
    <w:rsid w:val="00757E82"/>
    <w:rsid w:val="007629E2"/>
    <w:rsid w:val="007726DB"/>
    <w:rsid w:val="007726E1"/>
    <w:rsid w:val="007775CF"/>
    <w:rsid w:val="007812E5"/>
    <w:rsid w:val="007815DD"/>
    <w:rsid w:val="00781FE4"/>
    <w:rsid w:val="007844FD"/>
    <w:rsid w:val="00786F54"/>
    <w:rsid w:val="00787E93"/>
    <w:rsid w:val="0079479D"/>
    <w:rsid w:val="007947C9"/>
    <w:rsid w:val="00796C3B"/>
    <w:rsid w:val="0079758F"/>
    <w:rsid w:val="007A2388"/>
    <w:rsid w:val="007A3632"/>
    <w:rsid w:val="007A455C"/>
    <w:rsid w:val="007A63C8"/>
    <w:rsid w:val="007B048C"/>
    <w:rsid w:val="007B2E6D"/>
    <w:rsid w:val="007B3ECD"/>
    <w:rsid w:val="007B50A8"/>
    <w:rsid w:val="007B675A"/>
    <w:rsid w:val="007B7704"/>
    <w:rsid w:val="007C67FE"/>
    <w:rsid w:val="007C6E84"/>
    <w:rsid w:val="007D3519"/>
    <w:rsid w:val="007E1C5E"/>
    <w:rsid w:val="007E1F7E"/>
    <w:rsid w:val="007E2E22"/>
    <w:rsid w:val="007E4571"/>
    <w:rsid w:val="007E58AC"/>
    <w:rsid w:val="007E5E6C"/>
    <w:rsid w:val="007F30C0"/>
    <w:rsid w:val="007F4B4D"/>
    <w:rsid w:val="008008EC"/>
    <w:rsid w:val="00801789"/>
    <w:rsid w:val="0080309F"/>
    <w:rsid w:val="00803617"/>
    <w:rsid w:val="00804256"/>
    <w:rsid w:val="00805BAB"/>
    <w:rsid w:val="00806139"/>
    <w:rsid w:val="00807EEE"/>
    <w:rsid w:val="008101B8"/>
    <w:rsid w:val="0081229A"/>
    <w:rsid w:val="0081246A"/>
    <w:rsid w:val="00814F5B"/>
    <w:rsid w:val="00816F55"/>
    <w:rsid w:val="00817EBE"/>
    <w:rsid w:val="00823071"/>
    <w:rsid w:val="008258DF"/>
    <w:rsid w:val="00825982"/>
    <w:rsid w:val="00826075"/>
    <w:rsid w:val="00826AE9"/>
    <w:rsid w:val="00826BA4"/>
    <w:rsid w:val="0082741A"/>
    <w:rsid w:val="00830B3A"/>
    <w:rsid w:val="00830F20"/>
    <w:rsid w:val="00831546"/>
    <w:rsid w:val="00832ED9"/>
    <w:rsid w:val="00833212"/>
    <w:rsid w:val="00834BA8"/>
    <w:rsid w:val="00837DE9"/>
    <w:rsid w:val="0084481D"/>
    <w:rsid w:val="008452AD"/>
    <w:rsid w:val="008457B9"/>
    <w:rsid w:val="00846342"/>
    <w:rsid w:val="008467C7"/>
    <w:rsid w:val="008501F1"/>
    <w:rsid w:val="00850D43"/>
    <w:rsid w:val="00851445"/>
    <w:rsid w:val="008559A1"/>
    <w:rsid w:val="008603ED"/>
    <w:rsid w:val="00864422"/>
    <w:rsid w:val="008701BA"/>
    <w:rsid w:val="00872DA0"/>
    <w:rsid w:val="00875CD7"/>
    <w:rsid w:val="00880520"/>
    <w:rsid w:val="00881364"/>
    <w:rsid w:val="00882E6D"/>
    <w:rsid w:val="00884108"/>
    <w:rsid w:val="00884A5C"/>
    <w:rsid w:val="00884A60"/>
    <w:rsid w:val="0088542D"/>
    <w:rsid w:val="008900A3"/>
    <w:rsid w:val="0089035B"/>
    <w:rsid w:val="00892ADF"/>
    <w:rsid w:val="0089451F"/>
    <w:rsid w:val="00896675"/>
    <w:rsid w:val="008976FA"/>
    <w:rsid w:val="008A04DD"/>
    <w:rsid w:val="008A0B32"/>
    <w:rsid w:val="008A217C"/>
    <w:rsid w:val="008A46A0"/>
    <w:rsid w:val="008A47F4"/>
    <w:rsid w:val="008A57FD"/>
    <w:rsid w:val="008B1590"/>
    <w:rsid w:val="008B24B4"/>
    <w:rsid w:val="008B5175"/>
    <w:rsid w:val="008B5843"/>
    <w:rsid w:val="008B674F"/>
    <w:rsid w:val="008B7294"/>
    <w:rsid w:val="008C0810"/>
    <w:rsid w:val="008C3338"/>
    <w:rsid w:val="008C76FF"/>
    <w:rsid w:val="008C7A16"/>
    <w:rsid w:val="008C7B57"/>
    <w:rsid w:val="008D0169"/>
    <w:rsid w:val="008D131B"/>
    <w:rsid w:val="008D419D"/>
    <w:rsid w:val="008D4B0D"/>
    <w:rsid w:val="008D7036"/>
    <w:rsid w:val="008D7F9B"/>
    <w:rsid w:val="008E2D37"/>
    <w:rsid w:val="008E3989"/>
    <w:rsid w:val="008E3FBE"/>
    <w:rsid w:val="008E4B23"/>
    <w:rsid w:val="008F235F"/>
    <w:rsid w:val="008F5427"/>
    <w:rsid w:val="008F6975"/>
    <w:rsid w:val="008F7FDD"/>
    <w:rsid w:val="00900135"/>
    <w:rsid w:val="009011B9"/>
    <w:rsid w:val="009026B5"/>
    <w:rsid w:val="009036E1"/>
    <w:rsid w:val="00904069"/>
    <w:rsid w:val="00904288"/>
    <w:rsid w:val="00905330"/>
    <w:rsid w:val="00905BDE"/>
    <w:rsid w:val="0090654A"/>
    <w:rsid w:val="00907848"/>
    <w:rsid w:val="00910A0C"/>
    <w:rsid w:val="00910F85"/>
    <w:rsid w:val="009115DC"/>
    <w:rsid w:val="00911F14"/>
    <w:rsid w:val="00912A3D"/>
    <w:rsid w:val="00914512"/>
    <w:rsid w:val="009159E9"/>
    <w:rsid w:val="009171B7"/>
    <w:rsid w:val="00921687"/>
    <w:rsid w:val="00921F8C"/>
    <w:rsid w:val="009258D8"/>
    <w:rsid w:val="00931492"/>
    <w:rsid w:val="00932A4D"/>
    <w:rsid w:val="00934A82"/>
    <w:rsid w:val="009360A7"/>
    <w:rsid w:val="00936B5D"/>
    <w:rsid w:val="009426BA"/>
    <w:rsid w:val="00942906"/>
    <w:rsid w:val="00943952"/>
    <w:rsid w:val="009467BD"/>
    <w:rsid w:val="00947365"/>
    <w:rsid w:val="0094758C"/>
    <w:rsid w:val="009546B1"/>
    <w:rsid w:val="00955541"/>
    <w:rsid w:val="00955C62"/>
    <w:rsid w:val="009707D9"/>
    <w:rsid w:val="00974330"/>
    <w:rsid w:val="00977DB4"/>
    <w:rsid w:val="00981534"/>
    <w:rsid w:val="00981B7C"/>
    <w:rsid w:val="00985B43"/>
    <w:rsid w:val="00986E77"/>
    <w:rsid w:val="00992293"/>
    <w:rsid w:val="009929FD"/>
    <w:rsid w:val="009A0111"/>
    <w:rsid w:val="009A233D"/>
    <w:rsid w:val="009A2B75"/>
    <w:rsid w:val="009A44D0"/>
    <w:rsid w:val="009A5F0D"/>
    <w:rsid w:val="009B0336"/>
    <w:rsid w:val="009B1B55"/>
    <w:rsid w:val="009B25D4"/>
    <w:rsid w:val="009B2726"/>
    <w:rsid w:val="009B342B"/>
    <w:rsid w:val="009B42BD"/>
    <w:rsid w:val="009B6F14"/>
    <w:rsid w:val="009B795F"/>
    <w:rsid w:val="009C0B43"/>
    <w:rsid w:val="009C197B"/>
    <w:rsid w:val="009C475E"/>
    <w:rsid w:val="009C497E"/>
    <w:rsid w:val="009C5A07"/>
    <w:rsid w:val="009C6D13"/>
    <w:rsid w:val="009C704A"/>
    <w:rsid w:val="009D1B93"/>
    <w:rsid w:val="009D2678"/>
    <w:rsid w:val="009D5574"/>
    <w:rsid w:val="009D55DB"/>
    <w:rsid w:val="009D5ED6"/>
    <w:rsid w:val="009E0143"/>
    <w:rsid w:val="009E146D"/>
    <w:rsid w:val="009E428E"/>
    <w:rsid w:val="009E42E5"/>
    <w:rsid w:val="009E5828"/>
    <w:rsid w:val="009E6BAB"/>
    <w:rsid w:val="009E6F9A"/>
    <w:rsid w:val="009F2A0A"/>
    <w:rsid w:val="009F370E"/>
    <w:rsid w:val="009F5FE9"/>
    <w:rsid w:val="009F66FD"/>
    <w:rsid w:val="009F779D"/>
    <w:rsid w:val="00A00250"/>
    <w:rsid w:val="00A072F0"/>
    <w:rsid w:val="00A1563C"/>
    <w:rsid w:val="00A15CD5"/>
    <w:rsid w:val="00A16F69"/>
    <w:rsid w:val="00A20135"/>
    <w:rsid w:val="00A2050D"/>
    <w:rsid w:val="00A20B54"/>
    <w:rsid w:val="00A2395E"/>
    <w:rsid w:val="00A25CEA"/>
    <w:rsid w:val="00A2773E"/>
    <w:rsid w:val="00A30661"/>
    <w:rsid w:val="00A31515"/>
    <w:rsid w:val="00A3168C"/>
    <w:rsid w:val="00A34F10"/>
    <w:rsid w:val="00A36359"/>
    <w:rsid w:val="00A3756C"/>
    <w:rsid w:val="00A4087D"/>
    <w:rsid w:val="00A45E8F"/>
    <w:rsid w:val="00A476FF"/>
    <w:rsid w:val="00A51811"/>
    <w:rsid w:val="00A56A87"/>
    <w:rsid w:val="00A5745E"/>
    <w:rsid w:val="00A60AF9"/>
    <w:rsid w:val="00A61073"/>
    <w:rsid w:val="00A616DD"/>
    <w:rsid w:val="00A621AB"/>
    <w:rsid w:val="00A6233E"/>
    <w:rsid w:val="00A626D8"/>
    <w:rsid w:val="00A66BFD"/>
    <w:rsid w:val="00A73D38"/>
    <w:rsid w:val="00A75196"/>
    <w:rsid w:val="00A76AB7"/>
    <w:rsid w:val="00A80D45"/>
    <w:rsid w:val="00A82036"/>
    <w:rsid w:val="00A84196"/>
    <w:rsid w:val="00A85908"/>
    <w:rsid w:val="00A85CFC"/>
    <w:rsid w:val="00A861B9"/>
    <w:rsid w:val="00A87145"/>
    <w:rsid w:val="00A94D42"/>
    <w:rsid w:val="00A96BAF"/>
    <w:rsid w:val="00A9780F"/>
    <w:rsid w:val="00A97FF9"/>
    <w:rsid w:val="00AA0050"/>
    <w:rsid w:val="00AA0B91"/>
    <w:rsid w:val="00AA2091"/>
    <w:rsid w:val="00AA24EC"/>
    <w:rsid w:val="00AA42BB"/>
    <w:rsid w:val="00AA430E"/>
    <w:rsid w:val="00AA49F4"/>
    <w:rsid w:val="00AB2718"/>
    <w:rsid w:val="00AB68ED"/>
    <w:rsid w:val="00AB73B3"/>
    <w:rsid w:val="00AC14C2"/>
    <w:rsid w:val="00AC1CEE"/>
    <w:rsid w:val="00AC1E5E"/>
    <w:rsid w:val="00AC3985"/>
    <w:rsid w:val="00AC442F"/>
    <w:rsid w:val="00AC50FC"/>
    <w:rsid w:val="00AC688E"/>
    <w:rsid w:val="00AC7269"/>
    <w:rsid w:val="00AC7610"/>
    <w:rsid w:val="00AC7B89"/>
    <w:rsid w:val="00AD0659"/>
    <w:rsid w:val="00AD3322"/>
    <w:rsid w:val="00AD34A2"/>
    <w:rsid w:val="00AD377B"/>
    <w:rsid w:val="00AD3C00"/>
    <w:rsid w:val="00AD4680"/>
    <w:rsid w:val="00AD68E9"/>
    <w:rsid w:val="00AD71FD"/>
    <w:rsid w:val="00AE01CD"/>
    <w:rsid w:val="00AE0A50"/>
    <w:rsid w:val="00AE1AC1"/>
    <w:rsid w:val="00AE2427"/>
    <w:rsid w:val="00AE2D68"/>
    <w:rsid w:val="00AE357B"/>
    <w:rsid w:val="00AE4EA2"/>
    <w:rsid w:val="00AE521D"/>
    <w:rsid w:val="00AE5F01"/>
    <w:rsid w:val="00AF0912"/>
    <w:rsid w:val="00AF1E68"/>
    <w:rsid w:val="00AF4FE9"/>
    <w:rsid w:val="00AF779B"/>
    <w:rsid w:val="00B0076D"/>
    <w:rsid w:val="00B008E9"/>
    <w:rsid w:val="00B01E16"/>
    <w:rsid w:val="00B040F1"/>
    <w:rsid w:val="00B048BF"/>
    <w:rsid w:val="00B0584C"/>
    <w:rsid w:val="00B06E68"/>
    <w:rsid w:val="00B07928"/>
    <w:rsid w:val="00B10377"/>
    <w:rsid w:val="00B111A7"/>
    <w:rsid w:val="00B12AB0"/>
    <w:rsid w:val="00B150A0"/>
    <w:rsid w:val="00B22C21"/>
    <w:rsid w:val="00B2335E"/>
    <w:rsid w:val="00B26BF1"/>
    <w:rsid w:val="00B27F33"/>
    <w:rsid w:val="00B34B94"/>
    <w:rsid w:val="00B363C4"/>
    <w:rsid w:val="00B36882"/>
    <w:rsid w:val="00B36E40"/>
    <w:rsid w:val="00B40349"/>
    <w:rsid w:val="00B4495B"/>
    <w:rsid w:val="00B53B61"/>
    <w:rsid w:val="00B548B7"/>
    <w:rsid w:val="00B55A34"/>
    <w:rsid w:val="00B56164"/>
    <w:rsid w:val="00B57599"/>
    <w:rsid w:val="00B661C7"/>
    <w:rsid w:val="00B674C2"/>
    <w:rsid w:val="00B7151D"/>
    <w:rsid w:val="00B71712"/>
    <w:rsid w:val="00B746CD"/>
    <w:rsid w:val="00B75673"/>
    <w:rsid w:val="00B770E4"/>
    <w:rsid w:val="00B80F23"/>
    <w:rsid w:val="00B817C0"/>
    <w:rsid w:val="00B81DE9"/>
    <w:rsid w:val="00B83BC0"/>
    <w:rsid w:val="00B84961"/>
    <w:rsid w:val="00B84A34"/>
    <w:rsid w:val="00B90C2B"/>
    <w:rsid w:val="00B9495F"/>
    <w:rsid w:val="00BA3805"/>
    <w:rsid w:val="00BA6BEF"/>
    <w:rsid w:val="00BA7D23"/>
    <w:rsid w:val="00BB22BC"/>
    <w:rsid w:val="00BB361A"/>
    <w:rsid w:val="00BB4515"/>
    <w:rsid w:val="00BB6CEF"/>
    <w:rsid w:val="00BB732E"/>
    <w:rsid w:val="00BC0A5D"/>
    <w:rsid w:val="00BC14D5"/>
    <w:rsid w:val="00BC7623"/>
    <w:rsid w:val="00BD0355"/>
    <w:rsid w:val="00BD0A90"/>
    <w:rsid w:val="00BD12BB"/>
    <w:rsid w:val="00BD4398"/>
    <w:rsid w:val="00BD647E"/>
    <w:rsid w:val="00BD7D71"/>
    <w:rsid w:val="00BD7E58"/>
    <w:rsid w:val="00BD7F9B"/>
    <w:rsid w:val="00BE023B"/>
    <w:rsid w:val="00BE5DD8"/>
    <w:rsid w:val="00BF210D"/>
    <w:rsid w:val="00BF39E8"/>
    <w:rsid w:val="00BF5CD9"/>
    <w:rsid w:val="00BF60D8"/>
    <w:rsid w:val="00BF6792"/>
    <w:rsid w:val="00C038A3"/>
    <w:rsid w:val="00C04F11"/>
    <w:rsid w:val="00C05DFB"/>
    <w:rsid w:val="00C079A6"/>
    <w:rsid w:val="00C10511"/>
    <w:rsid w:val="00C12077"/>
    <w:rsid w:val="00C12CE4"/>
    <w:rsid w:val="00C133DB"/>
    <w:rsid w:val="00C1553E"/>
    <w:rsid w:val="00C15E32"/>
    <w:rsid w:val="00C166BB"/>
    <w:rsid w:val="00C204B7"/>
    <w:rsid w:val="00C21F7A"/>
    <w:rsid w:val="00C24C7D"/>
    <w:rsid w:val="00C25A5C"/>
    <w:rsid w:val="00C25D07"/>
    <w:rsid w:val="00C264FC"/>
    <w:rsid w:val="00C266CF"/>
    <w:rsid w:val="00C31C7C"/>
    <w:rsid w:val="00C33B58"/>
    <w:rsid w:val="00C3449B"/>
    <w:rsid w:val="00C3451D"/>
    <w:rsid w:val="00C34782"/>
    <w:rsid w:val="00C36176"/>
    <w:rsid w:val="00C36607"/>
    <w:rsid w:val="00C3725A"/>
    <w:rsid w:val="00C40F6A"/>
    <w:rsid w:val="00C41926"/>
    <w:rsid w:val="00C42C3A"/>
    <w:rsid w:val="00C42D73"/>
    <w:rsid w:val="00C4355A"/>
    <w:rsid w:val="00C43586"/>
    <w:rsid w:val="00C442C6"/>
    <w:rsid w:val="00C46CAA"/>
    <w:rsid w:val="00C530B6"/>
    <w:rsid w:val="00C54FE2"/>
    <w:rsid w:val="00C5725A"/>
    <w:rsid w:val="00C57984"/>
    <w:rsid w:val="00C57D67"/>
    <w:rsid w:val="00C628D0"/>
    <w:rsid w:val="00C62A90"/>
    <w:rsid w:val="00C62B19"/>
    <w:rsid w:val="00C668C5"/>
    <w:rsid w:val="00C70942"/>
    <w:rsid w:val="00C70DB7"/>
    <w:rsid w:val="00C74670"/>
    <w:rsid w:val="00C74BAB"/>
    <w:rsid w:val="00C75D3D"/>
    <w:rsid w:val="00C7739A"/>
    <w:rsid w:val="00C775CA"/>
    <w:rsid w:val="00C815DF"/>
    <w:rsid w:val="00C83ADA"/>
    <w:rsid w:val="00C86D46"/>
    <w:rsid w:val="00C87390"/>
    <w:rsid w:val="00C92134"/>
    <w:rsid w:val="00C96562"/>
    <w:rsid w:val="00C9765F"/>
    <w:rsid w:val="00C97661"/>
    <w:rsid w:val="00CA0F27"/>
    <w:rsid w:val="00CA2262"/>
    <w:rsid w:val="00CA3D2B"/>
    <w:rsid w:val="00CA78C7"/>
    <w:rsid w:val="00CB1150"/>
    <w:rsid w:val="00CB21CF"/>
    <w:rsid w:val="00CB2C86"/>
    <w:rsid w:val="00CB7094"/>
    <w:rsid w:val="00CC1E16"/>
    <w:rsid w:val="00CC3696"/>
    <w:rsid w:val="00CD0FDC"/>
    <w:rsid w:val="00CD1D17"/>
    <w:rsid w:val="00CD6AEC"/>
    <w:rsid w:val="00CE0C0D"/>
    <w:rsid w:val="00CE24BD"/>
    <w:rsid w:val="00CE4719"/>
    <w:rsid w:val="00CE734B"/>
    <w:rsid w:val="00CE7A63"/>
    <w:rsid w:val="00CF3DDF"/>
    <w:rsid w:val="00CF3EBE"/>
    <w:rsid w:val="00CF5D95"/>
    <w:rsid w:val="00D009AB"/>
    <w:rsid w:val="00D0241C"/>
    <w:rsid w:val="00D03EC3"/>
    <w:rsid w:val="00D0668C"/>
    <w:rsid w:val="00D07BB2"/>
    <w:rsid w:val="00D118D9"/>
    <w:rsid w:val="00D12094"/>
    <w:rsid w:val="00D16CD1"/>
    <w:rsid w:val="00D22653"/>
    <w:rsid w:val="00D22E6E"/>
    <w:rsid w:val="00D23076"/>
    <w:rsid w:val="00D2531A"/>
    <w:rsid w:val="00D27DE9"/>
    <w:rsid w:val="00D32DD8"/>
    <w:rsid w:val="00D4021E"/>
    <w:rsid w:val="00D4041C"/>
    <w:rsid w:val="00D40E3F"/>
    <w:rsid w:val="00D4370A"/>
    <w:rsid w:val="00D5011C"/>
    <w:rsid w:val="00D50CF5"/>
    <w:rsid w:val="00D52C69"/>
    <w:rsid w:val="00D52D92"/>
    <w:rsid w:val="00D53E9C"/>
    <w:rsid w:val="00D54956"/>
    <w:rsid w:val="00D54CAC"/>
    <w:rsid w:val="00D56EF2"/>
    <w:rsid w:val="00D617BC"/>
    <w:rsid w:val="00D62194"/>
    <w:rsid w:val="00D628D7"/>
    <w:rsid w:val="00D63EB4"/>
    <w:rsid w:val="00D7166D"/>
    <w:rsid w:val="00D82E15"/>
    <w:rsid w:val="00D837CD"/>
    <w:rsid w:val="00D8786E"/>
    <w:rsid w:val="00D87E05"/>
    <w:rsid w:val="00D92796"/>
    <w:rsid w:val="00D92D52"/>
    <w:rsid w:val="00D93385"/>
    <w:rsid w:val="00D952F9"/>
    <w:rsid w:val="00D956DB"/>
    <w:rsid w:val="00DA016C"/>
    <w:rsid w:val="00DA0CC7"/>
    <w:rsid w:val="00DA6A88"/>
    <w:rsid w:val="00DB5FF8"/>
    <w:rsid w:val="00DB6291"/>
    <w:rsid w:val="00DC118F"/>
    <w:rsid w:val="00DC2CE3"/>
    <w:rsid w:val="00DC429A"/>
    <w:rsid w:val="00DC7137"/>
    <w:rsid w:val="00DD050B"/>
    <w:rsid w:val="00DD2EC0"/>
    <w:rsid w:val="00DD3FBD"/>
    <w:rsid w:val="00DD45CC"/>
    <w:rsid w:val="00DD4A72"/>
    <w:rsid w:val="00DD70BA"/>
    <w:rsid w:val="00DE0E34"/>
    <w:rsid w:val="00DE22E4"/>
    <w:rsid w:val="00DE6701"/>
    <w:rsid w:val="00DE723D"/>
    <w:rsid w:val="00DE7243"/>
    <w:rsid w:val="00DF4437"/>
    <w:rsid w:val="00DF4618"/>
    <w:rsid w:val="00DF5B6A"/>
    <w:rsid w:val="00E03953"/>
    <w:rsid w:val="00E07C2A"/>
    <w:rsid w:val="00E07F5F"/>
    <w:rsid w:val="00E10447"/>
    <w:rsid w:val="00E11B5B"/>
    <w:rsid w:val="00E153BB"/>
    <w:rsid w:val="00E161FC"/>
    <w:rsid w:val="00E16736"/>
    <w:rsid w:val="00E212D9"/>
    <w:rsid w:val="00E213EA"/>
    <w:rsid w:val="00E2209A"/>
    <w:rsid w:val="00E25EA7"/>
    <w:rsid w:val="00E26D9F"/>
    <w:rsid w:val="00E30047"/>
    <w:rsid w:val="00E37C72"/>
    <w:rsid w:val="00E401AA"/>
    <w:rsid w:val="00E40286"/>
    <w:rsid w:val="00E41169"/>
    <w:rsid w:val="00E41A43"/>
    <w:rsid w:val="00E47CFD"/>
    <w:rsid w:val="00E51513"/>
    <w:rsid w:val="00E51BAE"/>
    <w:rsid w:val="00E549BE"/>
    <w:rsid w:val="00E5669E"/>
    <w:rsid w:val="00E56A73"/>
    <w:rsid w:val="00E56B05"/>
    <w:rsid w:val="00E57611"/>
    <w:rsid w:val="00E6111E"/>
    <w:rsid w:val="00E615DD"/>
    <w:rsid w:val="00E61C48"/>
    <w:rsid w:val="00E64A8C"/>
    <w:rsid w:val="00E70060"/>
    <w:rsid w:val="00E71DC0"/>
    <w:rsid w:val="00E73582"/>
    <w:rsid w:val="00E740F6"/>
    <w:rsid w:val="00E7414B"/>
    <w:rsid w:val="00E74A1B"/>
    <w:rsid w:val="00E74C39"/>
    <w:rsid w:val="00E7756D"/>
    <w:rsid w:val="00E80CBA"/>
    <w:rsid w:val="00E84313"/>
    <w:rsid w:val="00E84F4D"/>
    <w:rsid w:val="00E851DD"/>
    <w:rsid w:val="00E87220"/>
    <w:rsid w:val="00E876D1"/>
    <w:rsid w:val="00E90AB5"/>
    <w:rsid w:val="00E90ACD"/>
    <w:rsid w:val="00E92438"/>
    <w:rsid w:val="00E942E1"/>
    <w:rsid w:val="00E97474"/>
    <w:rsid w:val="00EA29DD"/>
    <w:rsid w:val="00EB2E00"/>
    <w:rsid w:val="00EB3ECD"/>
    <w:rsid w:val="00EB6D10"/>
    <w:rsid w:val="00EB7CBA"/>
    <w:rsid w:val="00EC0B79"/>
    <w:rsid w:val="00EC132D"/>
    <w:rsid w:val="00EC50C2"/>
    <w:rsid w:val="00EC52AD"/>
    <w:rsid w:val="00EC657D"/>
    <w:rsid w:val="00EC7D93"/>
    <w:rsid w:val="00ED1485"/>
    <w:rsid w:val="00ED166E"/>
    <w:rsid w:val="00ED18F5"/>
    <w:rsid w:val="00ED1B7D"/>
    <w:rsid w:val="00ED3C6B"/>
    <w:rsid w:val="00ED59DB"/>
    <w:rsid w:val="00EE0F3D"/>
    <w:rsid w:val="00EE16B3"/>
    <w:rsid w:val="00EE39BF"/>
    <w:rsid w:val="00EE64B5"/>
    <w:rsid w:val="00EE6703"/>
    <w:rsid w:val="00EF22E6"/>
    <w:rsid w:val="00EF2E98"/>
    <w:rsid w:val="00EF4245"/>
    <w:rsid w:val="00EF4561"/>
    <w:rsid w:val="00EF49E7"/>
    <w:rsid w:val="00EF6BC0"/>
    <w:rsid w:val="00F0047B"/>
    <w:rsid w:val="00F02D76"/>
    <w:rsid w:val="00F041A8"/>
    <w:rsid w:val="00F055FE"/>
    <w:rsid w:val="00F05C03"/>
    <w:rsid w:val="00F05E61"/>
    <w:rsid w:val="00F06B09"/>
    <w:rsid w:val="00F06B2D"/>
    <w:rsid w:val="00F13A62"/>
    <w:rsid w:val="00F15B5F"/>
    <w:rsid w:val="00F1724C"/>
    <w:rsid w:val="00F20AF3"/>
    <w:rsid w:val="00F20EF5"/>
    <w:rsid w:val="00F21D67"/>
    <w:rsid w:val="00F24752"/>
    <w:rsid w:val="00F247B2"/>
    <w:rsid w:val="00F27B84"/>
    <w:rsid w:val="00F309CE"/>
    <w:rsid w:val="00F325C4"/>
    <w:rsid w:val="00F355DF"/>
    <w:rsid w:val="00F368AA"/>
    <w:rsid w:val="00F37CFD"/>
    <w:rsid w:val="00F432BA"/>
    <w:rsid w:val="00F4344B"/>
    <w:rsid w:val="00F44C24"/>
    <w:rsid w:val="00F50230"/>
    <w:rsid w:val="00F53ACC"/>
    <w:rsid w:val="00F53F38"/>
    <w:rsid w:val="00F557B2"/>
    <w:rsid w:val="00F55F69"/>
    <w:rsid w:val="00F56A0E"/>
    <w:rsid w:val="00F61FC4"/>
    <w:rsid w:val="00F62083"/>
    <w:rsid w:val="00F62E19"/>
    <w:rsid w:val="00F63600"/>
    <w:rsid w:val="00F70C3F"/>
    <w:rsid w:val="00F71AE3"/>
    <w:rsid w:val="00F73F78"/>
    <w:rsid w:val="00F74C07"/>
    <w:rsid w:val="00F757D1"/>
    <w:rsid w:val="00F77EF6"/>
    <w:rsid w:val="00F83283"/>
    <w:rsid w:val="00F83F48"/>
    <w:rsid w:val="00F844CC"/>
    <w:rsid w:val="00F85835"/>
    <w:rsid w:val="00F9021D"/>
    <w:rsid w:val="00F91786"/>
    <w:rsid w:val="00F91AB9"/>
    <w:rsid w:val="00F921FA"/>
    <w:rsid w:val="00F93296"/>
    <w:rsid w:val="00F933D6"/>
    <w:rsid w:val="00F94967"/>
    <w:rsid w:val="00F9677D"/>
    <w:rsid w:val="00FA050B"/>
    <w:rsid w:val="00FA080B"/>
    <w:rsid w:val="00FA0EAD"/>
    <w:rsid w:val="00FA11F5"/>
    <w:rsid w:val="00FA1953"/>
    <w:rsid w:val="00FA233D"/>
    <w:rsid w:val="00FB3DFA"/>
    <w:rsid w:val="00FB40FE"/>
    <w:rsid w:val="00FB46E8"/>
    <w:rsid w:val="00FB595B"/>
    <w:rsid w:val="00FB5DB5"/>
    <w:rsid w:val="00FB67DB"/>
    <w:rsid w:val="00FB6BA0"/>
    <w:rsid w:val="00FB7305"/>
    <w:rsid w:val="00FB7D55"/>
    <w:rsid w:val="00FC0570"/>
    <w:rsid w:val="00FC3E9C"/>
    <w:rsid w:val="00FC664F"/>
    <w:rsid w:val="00FC78D0"/>
    <w:rsid w:val="00FD181A"/>
    <w:rsid w:val="00FD25E3"/>
    <w:rsid w:val="00FD7BF4"/>
    <w:rsid w:val="00FE167E"/>
    <w:rsid w:val="00FE1D4D"/>
    <w:rsid w:val="00FE28BC"/>
    <w:rsid w:val="00FE4BA9"/>
    <w:rsid w:val="00FE62C5"/>
    <w:rsid w:val="00FF1330"/>
    <w:rsid w:val="00FF19AF"/>
    <w:rsid w:val="00FF2A3B"/>
    <w:rsid w:val="00FF3864"/>
    <w:rsid w:val="00FF5D1F"/>
    <w:rsid w:val="00FF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EC0"/>
    <w:pPr>
      <w:ind w:left="720"/>
      <w:contextualSpacing/>
    </w:pPr>
  </w:style>
  <w:style w:type="table" w:styleId="a4">
    <w:name w:val="Table Grid"/>
    <w:basedOn w:val="a1"/>
    <w:uiPriority w:val="59"/>
    <w:rsid w:val="005B36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semiHidden/>
    <w:unhideWhenUsed/>
    <w:rsid w:val="00442FB4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442FB4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442FB4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442FB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42FB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42FB4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586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2F6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236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64D5"/>
  </w:style>
  <w:style w:type="paragraph" w:styleId="af">
    <w:name w:val="footer"/>
    <w:basedOn w:val="a"/>
    <w:link w:val="af0"/>
    <w:uiPriority w:val="99"/>
    <w:unhideWhenUsed/>
    <w:rsid w:val="00236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64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EC0"/>
    <w:pPr>
      <w:ind w:left="720"/>
      <w:contextualSpacing/>
    </w:pPr>
  </w:style>
  <w:style w:type="table" w:styleId="a4">
    <w:name w:val="Table Grid"/>
    <w:basedOn w:val="a1"/>
    <w:uiPriority w:val="59"/>
    <w:rsid w:val="005B36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semiHidden/>
    <w:unhideWhenUsed/>
    <w:rsid w:val="00442FB4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442FB4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442FB4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442FB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42FB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42FB4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586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2F6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236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64D5"/>
  </w:style>
  <w:style w:type="paragraph" w:styleId="af">
    <w:name w:val="footer"/>
    <w:basedOn w:val="a"/>
    <w:link w:val="af0"/>
    <w:uiPriority w:val="99"/>
    <w:unhideWhenUsed/>
    <w:rsid w:val="00236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6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1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B96D0E-203A-4960-B5D0-1865F831A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Кировская область</Company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Людмила А. Баранова</cp:lastModifiedBy>
  <cp:revision>10</cp:revision>
  <cp:lastPrinted>2021-02-26T07:29:00Z</cp:lastPrinted>
  <dcterms:created xsi:type="dcterms:W3CDTF">2021-02-25T13:28:00Z</dcterms:created>
  <dcterms:modified xsi:type="dcterms:W3CDTF">2021-03-01T06:49:00Z</dcterms:modified>
</cp:coreProperties>
</file>