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F6" w:rsidRPr="00CC2148" w:rsidRDefault="00566AF6" w:rsidP="00566AF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4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66AF6" w:rsidRPr="00CC2148" w:rsidRDefault="00566AF6" w:rsidP="00566AF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48">
        <w:rPr>
          <w:rFonts w:ascii="Times New Roman" w:hAnsi="Times New Roman" w:cs="Times New Roman"/>
          <w:b/>
          <w:sz w:val="28"/>
          <w:szCs w:val="28"/>
        </w:rPr>
        <w:t>АДМИНИСТРАЦИЯ КИЧМИНСКОГО СЕЛЬСКОГО ПОСЕЛЕНИЯ</w:t>
      </w:r>
    </w:p>
    <w:p w:rsidR="00566AF6" w:rsidRPr="00CC2148" w:rsidRDefault="00566AF6" w:rsidP="00566AF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48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566AF6" w:rsidRPr="00CC2148" w:rsidRDefault="00566AF6" w:rsidP="00566AF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66AF6" w:rsidRPr="00CC2148" w:rsidRDefault="00566AF6" w:rsidP="00566AF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4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66AF6" w:rsidRPr="00CC2148" w:rsidRDefault="00566AF6" w:rsidP="00566AF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566AF6" w:rsidRPr="00CC2148" w:rsidRDefault="00566AF6" w:rsidP="00566AF6">
      <w:pPr>
        <w:pStyle w:val="a5"/>
        <w:rPr>
          <w:rFonts w:ascii="Times New Roman" w:hAnsi="Times New Roman" w:cs="Times New Roman"/>
          <w:sz w:val="28"/>
          <w:szCs w:val="28"/>
        </w:rPr>
      </w:pPr>
      <w:r w:rsidRPr="00CC2148">
        <w:rPr>
          <w:rFonts w:ascii="Times New Roman" w:hAnsi="Times New Roman" w:cs="Times New Roman"/>
          <w:sz w:val="28"/>
          <w:szCs w:val="28"/>
        </w:rPr>
        <w:t xml:space="preserve">от </w:t>
      </w:r>
      <w:r w:rsidR="0033034B" w:rsidRPr="00CC2148">
        <w:rPr>
          <w:rFonts w:ascii="Times New Roman" w:hAnsi="Times New Roman" w:cs="Times New Roman"/>
          <w:sz w:val="28"/>
          <w:szCs w:val="28"/>
        </w:rPr>
        <w:t>30</w:t>
      </w:r>
      <w:r w:rsidRPr="00CC2148">
        <w:rPr>
          <w:rFonts w:ascii="Times New Roman" w:hAnsi="Times New Roman" w:cs="Times New Roman"/>
          <w:sz w:val="28"/>
          <w:szCs w:val="28"/>
        </w:rPr>
        <w:t>.0</w:t>
      </w:r>
      <w:r w:rsidR="0033034B" w:rsidRPr="00CC2148">
        <w:rPr>
          <w:rFonts w:ascii="Times New Roman" w:hAnsi="Times New Roman" w:cs="Times New Roman"/>
          <w:sz w:val="28"/>
          <w:szCs w:val="28"/>
        </w:rPr>
        <w:t>4</w:t>
      </w:r>
      <w:r w:rsidRPr="00CC2148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               </w:t>
      </w:r>
      <w:r w:rsidR="00861F6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CC2148">
        <w:rPr>
          <w:rFonts w:ascii="Times New Roman" w:hAnsi="Times New Roman" w:cs="Times New Roman"/>
          <w:sz w:val="28"/>
          <w:szCs w:val="28"/>
        </w:rPr>
        <w:t xml:space="preserve">   № 2</w:t>
      </w:r>
      <w:r w:rsidR="0033034B" w:rsidRPr="00CC2148">
        <w:rPr>
          <w:rFonts w:ascii="Times New Roman" w:hAnsi="Times New Roman" w:cs="Times New Roman"/>
          <w:sz w:val="28"/>
          <w:szCs w:val="28"/>
        </w:rPr>
        <w:t>7</w:t>
      </w:r>
    </w:p>
    <w:p w:rsidR="00566AF6" w:rsidRPr="00CC2148" w:rsidRDefault="00566AF6" w:rsidP="00566AF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C2148">
        <w:rPr>
          <w:rFonts w:ascii="Times New Roman" w:hAnsi="Times New Roman" w:cs="Times New Roman"/>
          <w:sz w:val="28"/>
          <w:szCs w:val="28"/>
        </w:rPr>
        <w:t>с. Кичма</w:t>
      </w:r>
    </w:p>
    <w:p w:rsidR="00536D79" w:rsidRPr="00CC2148" w:rsidRDefault="00536D79">
      <w:pPr>
        <w:pStyle w:val="a3"/>
        <w:ind w:left="0"/>
        <w:jc w:val="left"/>
        <w:rPr>
          <w:sz w:val="28"/>
          <w:szCs w:val="28"/>
        </w:rPr>
      </w:pPr>
    </w:p>
    <w:p w:rsidR="00536D79" w:rsidRPr="00CC2148" w:rsidRDefault="00CC2148" w:rsidP="0033034B">
      <w:pPr>
        <w:pStyle w:val="a3"/>
        <w:tabs>
          <w:tab w:val="left" w:pos="4397"/>
          <w:tab w:val="left" w:pos="5421"/>
        </w:tabs>
        <w:ind w:left="570" w:right="711" w:hanging="1"/>
        <w:jc w:val="center"/>
        <w:rPr>
          <w:sz w:val="28"/>
          <w:szCs w:val="28"/>
        </w:rPr>
      </w:pPr>
      <w:r w:rsidRPr="00CC2148">
        <w:rPr>
          <w:sz w:val="28"/>
          <w:szCs w:val="28"/>
        </w:rPr>
        <w:t xml:space="preserve">ОБ УТВЕРЖДЕНИИ ПОЛОЖЕНИЯ ОБ УВЕКОВЕЧЕНИИ ПАМЯТИ ПОГИБШИХ (УМЕРШИХ) УРОЖЕНЦЕВ </w:t>
      </w:r>
      <w:r w:rsidR="009E5E04" w:rsidRPr="00CC2148">
        <w:rPr>
          <w:sz w:val="28"/>
          <w:szCs w:val="28"/>
        </w:rPr>
        <w:t>МУНИЦИПАЛЬНОГО ОБРАЗОВАНИЯ КИЧМИНСКОЕ СЕЛЬСКОЕ ПОСЕЛЕНИЕ СОВЕТСКОГО РАЙОНА КИРОВСКОЙ ОБЛАСТИ</w:t>
      </w:r>
      <w:r w:rsidRPr="00CC2148">
        <w:rPr>
          <w:spacing w:val="-11"/>
          <w:sz w:val="28"/>
          <w:szCs w:val="28"/>
        </w:rPr>
        <w:t xml:space="preserve"> </w:t>
      </w:r>
      <w:r w:rsidRPr="00CC2148">
        <w:rPr>
          <w:sz w:val="28"/>
          <w:szCs w:val="28"/>
        </w:rPr>
        <w:t>И</w:t>
      </w:r>
      <w:r w:rsidRPr="00CC2148">
        <w:rPr>
          <w:spacing w:val="-12"/>
          <w:sz w:val="28"/>
          <w:szCs w:val="28"/>
        </w:rPr>
        <w:t xml:space="preserve"> </w:t>
      </w:r>
      <w:r w:rsidRPr="00CC2148">
        <w:rPr>
          <w:sz w:val="28"/>
          <w:szCs w:val="28"/>
        </w:rPr>
        <w:t>ПОСТОЯННО</w:t>
      </w:r>
      <w:r w:rsidRPr="00CC2148">
        <w:rPr>
          <w:spacing w:val="-12"/>
          <w:sz w:val="28"/>
          <w:szCs w:val="28"/>
        </w:rPr>
        <w:t xml:space="preserve"> </w:t>
      </w:r>
      <w:r w:rsidRPr="00CC2148">
        <w:rPr>
          <w:sz w:val="28"/>
          <w:szCs w:val="28"/>
        </w:rPr>
        <w:t xml:space="preserve">ПРОЖИВАВШИХ НА ТЕРРИТОРИИ </w:t>
      </w:r>
      <w:r w:rsidR="0033034B" w:rsidRPr="00CC2148">
        <w:rPr>
          <w:sz w:val="28"/>
          <w:szCs w:val="28"/>
        </w:rPr>
        <w:t xml:space="preserve">МУНИЦИПАЛЬНОГО ОБРАЗОВАНИЯ КИЧМИНСКОЕ СЕЛЬСКОЕ ПОСЕЛЕНИЕ СОВЕТСКОГО РАЙОНА </w:t>
      </w:r>
      <w:r w:rsidRPr="00CC2148">
        <w:rPr>
          <w:sz w:val="28"/>
          <w:szCs w:val="28"/>
        </w:rPr>
        <w:t>КИРОВСКОЙ ОБЛАСТИ НА ДАТУ</w:t>
      </w:r>
    </w:p>
    <w:p w:rsidR="00536D79" w:rsidRPr="00CC2148" w:rsidRDefault="00CC2148" w:rsidP="0033034B">
      <w:pPr>
        <w:pStyle w:val="a3"/>
        <w:ind w:left="1032" w:right="1173"/>
        <w:jc w:val="center"/>
        <w:rPr>
          <w:sz w:val="28"/>
          <w:szCs w:val="28"/>
        </w:rPr>
      </w:pPr>
      <w:r w:rsidRPr="00CC2148">
        <w:rPr>
          <w:sz w:val="28"/>
          <w:szCs w:val="28"/>
        </w:rPr>
        <w:t>ГИБЕЛИ (СМЕРТИ) В ХОДЕ СПЕЦИАЛЬНОЙ ВОЕННОЙ ОПЕРАЦИИ НА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ТЕРРИТОРИЯХ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УКРАИНЫ,</w:t>
      </w:r>
      <w:r w:rsidRPr="00CC2148">
        <w:rPr>
          <w:spacing w:val="-7"/>
          <w:sz w:val="28"/>
          <w:szCs w:val="28"/>
        </w:rPr>
        <w:t xml:space="preserve"> </w:t>
      </w:r>
      <w:r w:rsidRPr="00CC2148">
        <w:rPr>
          <w:sz w:val="28"/>
          <w:szCs w:val="28"/>
        </w:rPr>
        <w:t>ДОНЕЦКОЙ</w:t>
      </w:r>
      <w:r w:rsidRPr="00CC2148">
        <w:rPr>
          <w:spacing w:val="-7"/>
          <w:sz w:val="28"/>
          <w:szCs w:val="28"/>
        </w:rPr>
        <w:t xml:space="preserve"> </w:t>
      </w:r>
      <w:r w:rsidRPr="00CC2148">
        <w:rPr>
          <w:sz w:val="28"/>
          <w:szCs w:val="28"/>
        </w:rPr>
        <w:t>НАРОДНОЙ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РЕСПУБЛИКИ И ЛУГАНСКОЙ НАРОДНОЙ РЕСПУБЛИКИ С 24 ФЕВРАЛЯ 2022 ГОДА, НА ТЕРРИТОРИЯХ ЗАПОРОЖСКОЙ И ХЕРСОНСКОЙ ОБЛАСТЕЙ</w:t>
      </w:r>
    </w:p>
    <w:p w:rsidR="00536D79" w:rsidRPr="00CC2148" w:rsidRDefault="00536D79">
      <w:pPr>
        <w:pStyle w:val="a3"/>
        <w:ind w:left="0"/>
        <w:jc w:val="left"/>
        <w:rPr>
          <w:sz w:val="28"/>
          <w:szCs w:val="28"/>
        </w:rPr>
      </w:pPr>
    </w:p>
    <w:p w:rsidR="00536D79" w:rsidRPr="00CC2148" w:rsidRDefault="00CC2148" w:rsidP="0033034B">
      <w:pPr>
        <w:pStyle w:val="a3"/>
        <w:tabs>
          <w:tab w:val="left" w:pos="8716"/>
        </w:tabs>
        <w:ind w:right="169" w:firstLine="540"/>
        <w:rPr>
          <w:sz w:val="28"/>
          <w:szCs w:val="28"/>
        </w:rPr>
      </w:pPr>
      <w:r w:rsidRPr="00CC2148">
        <w:rPr>
          <w:sz w:val="28"/>
          <w:szCs w:val="28"/>
        </w:rPr>
        <w:t>В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соответствии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с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Федеральным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законом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Российской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Федерации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от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14.01.1993</w:t>
      </w:r>
      <w:r w:rsidRPr="00CC2148">
        <w:rPr>
          <w:spacing w:val="-13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>№</w:t>
      </w:r>
      <w:r w:rsidRPr="00CC2148">
        <w:rPr>
          <w:spacing w:val="-13"/>
          <w:sz w:val="28"/>
          <w:szCs w:val="28"/>
        </w:rPr>
        <w:t xml:space="preserve"> </w:t>
      </w:r>
      <w:r w:rsidRPr="00CC2148">
        <w:rPr>
          <w:sz w:val="28"/>
          <w:szCs w:val="28"/>
        </w:rPr>
        <w:t>4292-1</w:t>
      </w:r>
      <w:r w:rsidRPr="00CC2148">
        <w:rPr>
          <w:spacing w:val="-13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>«</w:t>
      </w:r>
      <w:r w:rsidRPr="00CC2148">
        <w:rPr>
          <w:sz w:val="28"/>
          <w:szCs w:val="28"/>
        </w:rPr>
        <w:t>Об увековечении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памяти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погибших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при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защите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Отечества</w:t>
      </w:r>
      <w:r w:rsidR="0033034B" w:rsidRPr="00CC2148">
        <w:rPr>
          <w:sz w:val="28"/>
          <w:szCs w:val="28"/>
        </w:rPr>
        <w:t>»</w:t>
      </w:r>
      <w:r w:rsidRPr="00CC2148">
        <w:rPr>
          <w:sz w:val="28"/>
          <w:szCs w:val="28"/>
        </w:rPr>
        <w:t>,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руководствуясь</w:t>
      </w:r>
      <w:r w:rsidRPr="00CC2148">
        <w:rPr>
          <w:spacing w:val="7"/>
          <w:sz w:val="28"/>
          <w:szCs w:val="28"/>
        </w:rPr>
        <w:t xml:space="preserve"> </w:t>
      </w:r>
      <w:r w:rsidRPr="00CC2148">
        <w:rPr>
          <w:sz w:val="28"/>
          <w:szCs w:val="28"/>
        </w:rPr>
        <w:t>стать</w:t>
      </w:r>
      <w:r w:rsidR="0033034B" w:rsidRPr="00CC2148">
        <w:rPr>
          <w:sz w:val="28"/>
          <w:szCs w:val="28"/>
        </w:rPr>
        <w:t>ё</w:t>
      </w:r>
      <w:r w:rsidRPr="00CC2148">
        <w:rPr>
          <w:sz w:val="28"/>
          <w:szCs w:val="28"/>
        </w:rPr>
        <w:t>й</w:t>
      </w:r>
      <w:r w:rsidRPr="00CC2148">
        <w:rPr>
          <w:spacing w:val="7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 xml:space="preserve">8 </w:t>
      </w:r>
      <w:r w:rsidRPr="00CC2148">
        <w:rPr>
          <w:sz w:val="28"/>
          <w:szCs w:val="28"/>
        </w:rPr>
        <w:t>Устава</w:t>
      </w:r>
      <w:r w:rsidRPr="00CC2148">
        <w:rPr>
          <w:spacing w:val="5"/>
          <w:sz w:val="28"/>
          <w:szCs w:val="28"/>
        </w:rPr>
        <w:t xml:space="preserve"> </w:t>
      </w:r>
      <w:r w:rsidRPr="00CC2148">
        <w:rPr>
          <w:spacing w:val="-5"/>
          <w:sz w:val="28"/>
          <w:szCs w:val="28"/>
        </w:rPr>
        <w:t>МО</w:t>
      </w:r>
      <w:r w:rsidR="0033034B" w:rsidRPr="00CC2148">
        <w:rPr>
          <w:sz w:val="28"/>
          <w:szCs w:val="28"/>
        </w:rPr>
        <w:t xml:space="preserve"> Кичминское сельское поселение</w:t>
      </w:r>
      <w:r w:rsidRPr="00CC2148">
        <w:rPr>
          <w:sz w:val="28"/>
          <w:szCs w:val="28"/>
        </w:rPr>
        <w:t xml:space="preserve">, </w:t>
      </w:r>
      <w:r w:rsidR="0033034B" w:rsidRPr="00CC2148">
        <w:rPr>
          <w:sz w:val="28"/>
          <w:szCs w:val="28"/>
        </w:rPr>
        <w:t>а</w:t>
      </w:r>
      <w:r w:rsidRPr="00CC2148">
        <w:rPr>
          <w:sz w:val="28"/>
          <w:szCs w:val="28"/>
        </w:rPr>
        <w:t xml:space="preserve">дминистрация </w:t>
      </w:r>
      <w:r w:rsidR="0033034B" w:rsidRPr="00CC2148">
        <w:rPr>
          <w:sz w:val="28"/>
          <w:szCs w:val="28"/>
          <w:lang w:eastAsia="ru-RU"/>
        </w:rPr>
        <w:t xml:space="preserve">  Кичминского сельского поселения ПОСТАНОВЛЯЕТ:</w:t>
      </w:r>
    </w:p>
    <w:p w:rsidR="00536D79" w:rsidRPr="00CC2148" w:rsidRDefault="00CC2148">
      <w:pPr>
        <w:pStyle w:val="a4"/>
        <w:numPr>
          <w:ilvl w:val="0"/>
          <w:numId w:val="11"/>
        </w:numPr>
        <w:tabs>
          <w:tab w:val="left" w:pos="885"/>
          <w:tab w:val="left" w:pos="3133"/>
          <w:tab w:val="left" w:pos="9773"/>
        </w:tabs>
        <w:ind w:left="28" w:right="169" w:firstLine="540"/>
        <w:jc w:val="both"/>
        <w:rPr>
          <w:sz w:val="28"/>
          <w:szCs w:val="28"/>
        </w:rPr>
      </w:pPr>
      <w:r w:rsidRPr="00CC2148">
        <w:rPr>
          <w:sz w:val="28"/>
          <w:szCs w:val="28"/>
        </w:rPr>
        <w:t xml:space="preserve">Утвердить прилагаемое </w:t>
      </w:r>
      <w:r w:rsidRPr="00CC2148">
        <w:rPr>
          <w:color w:val="0000FF"/>
          <w:sz w:val="28"/>
          <w:szCs w:val="28"/>
        </w:rPr>
        <w:t xml:space="preserve">Положение </w:t>
      </w:r>
      <w:r w:rsidRPr="00CC2148">
        <w:rPr>
          <w:sz w:val="28"/>
          <w:szCs w:val="28"/>
        </w:rPr>
        <w:t>об увековечении памяти погибших (умерших) уроженцев</w:t>
      </w:r>
      <w:r w:rsidRPr="00CC2148">
        <w:rPr>
          <w:spacing w:val="40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 xml:space="preserve">муниципального образования Кичминское сельское поселение Советского района Кировской области </w:t>
      </w:r>
      <w:r w:rsidRPr="00CC2148">
        <w:rPr>
          <w:spacing w:val="40"/>
          <w:sz w:val="28"/>
          <w:szCs w:val="28"/>
        </w:rPr>
        <w:t xml:space="preserve"> </w:t>
      </w:r>
      <w:r w:rsidRPr="00CC2148">
        <w:rPr>
          <w:sz w:val="28"/>
          <w:szCs w:val="28"/>
        </w:rPr>
        <w:t>и</w:t>
      </w:r>
      <w:r w:rsidRPr="00CC2148">
        <w:rPr>
          <w:spacing w:val="40"/>
          <w:sz w:val="28"/>
          <w:szCs w:val="28"/>
        </w:rPr>
        <w:t xml:space="preserve"> </w:t>
      </w:r>
      <w:r w:rsidRPr="00CC2148">
        <w:rPr>
          <w:sz w:val="28"/>
          <w:szCs w:val="28"/>
        </w:rPr>
        <w:t>постоянно</w:t>
      </w:r>
      <w:r w:rsidRPr="00CC2148">
        <w:rPr>
          <w:spacing w:val="40"/>
          <w:sz w:val="28"/>
          <w:szCs w:val="28"/>
        </w:rPr>
        <w:t xml:space="preserve"> </w:t>
      </w:r>
      <w:r w:rsidRPr="00CC2148">
        <w:rPr>
          <w:sz w:val="28"/>
          <w:szCs w:val="28"/>
        </w:rPr>
        <w:t>проживавших</w:t>
      </w:r>
      <w:r w:rsidRPr="00CC2148">
        <w:rPr>
          <w:spacing w:val="40"/>
          <w:sz w:val="28"/>
          <w:szCs w:val="28"/>
        </w:rPr>
        <w:t xml:space="preserve"> </w:t>
      </w:r>
      <w:r w:rsidRPr="00CC2148">
        <w:rPr>
          <w:sz w:val="28"/>
          <w:szCs w:val="28"/>
        </w:rPr>
        <w:t>на</w:t>
      </w:r>
      <w:r w:rsidRPr="00CC2148">
        <w:rPr>
          <w:spacing w:val="40"/>
          <w:sz w:val="28"/>
          <w:szCs w:val="28"/>
        </w:rPr>
        <w:t xml:space="preserve"> </w:t>
      </w:r>
      <w:r w:rsidRPr="00CC2148">
        <w:rPr>
          <w:sz w:val="28"/>
          <w:szCs w:val="28"/>
        </w:rPr>
        <w:t>территории</w:t>
      </w:r>
      <w:r w:rsidRPr="00CC2148">
        <w:rPr>
          <w:spacing w:val="40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 xml:space="preserve"> </w:t>
      </w:r>
      <w:r w:rsidRPr="00CC2148">
        <w:rPr>
          <w:spacing w:val="40"/>
          <w:sz w:val="28"/>
          <w:szCs w:val="28"/>
        </w:rPr>
        <w:t xml:space="preserve"> </w:t>
      </w:r>
      <w:r w:rsidR="0033034B" w:rsidRPr="00CC2148">
        <w:rPr>
          <w:sz w:val="28"/>
          <w:szCs w:val="28"/>
        </w:rPr>
        <w:t xml:space="preserve">муниципального образования Кичминское сельское поселение Советского района </w:t>
      </w:r>
      <w:r w:rsidRPr="00CC2148">
        <w:rPr>
          <w:sz w:val="28"/>
          <w:szCs w:val="28"/>
        </w:rPr>
        <w:t>Кировской области на дату гибели (смерти) в ходе специальной военной операции на территориях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Украины,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Донецкой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Народной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Республики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и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Луганской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Народной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Республики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с</w:t>
      </w:r>
      <w:r w:rsidRPr="00CC2148">
        <w:rPr>
          <w:spacing w:val="-8"/>
          <w:sz w:val="28"/>
          <w:szCs w:val="28"/>
        </w:rPr>
        <w:t xml:space="preserve"> </w:t>
      </w:r>
      <w:r w:rsidRPr="00CC2148">
        <w:rPr>
          <w:sz w:val="28"/>
          <w:szCs w:val="28"/>
        </w:rPr>
        <w:t>24 февраля 2022 года, на территориях Запорожской и Херсонской областей.</w:t>
      </w:r>
    </w:p>
    <w:p w:rsidR="0033034B" w:rsidRPr="00CC2148" w:rsidRDefault="0033034B" w:rsidP="00996A50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CC2148">
        <w:rPr>
          <w:sz w:val="28"/>
          <w:szCs w:val="28"/>
        </w:rPr>
        <w:t xml:space="preserve">Опубликовать  настоящее постановление в Информационном бюллетене органов местного самоуправления муниципального образования </w:t>
      </w:r>
      <w:r w:rsidRPr="00CC2148">
        <w:rPr>
          <w:rFonts w:eastAsiaTheme="minorEastAsia"/>
          <w:bCs/>
          <w:sz w:val="28"/>
          <w:szCs w:val="28"/>
        </w:rPr>
        <w:t>Кичминское</w:t>
      </w:r>
      <w:r w:rsidRPr="00CC2148">
        <w:rPr>
          <w:sz w:val="28"/>
          <w:szCs w:val="28"/>
        </w:rPr>
        <w:t xml:space="preserve">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6" w:history="1">
        <w:r w:rsidRPr="00CC2148">
          <w:rPr>
            <w:rStyle w:val="a6"/>
            <w:sz w:val="28"/>
            <w:szCs w:val="28"/>
            <w:lang w:val="en-US"/>
          </w:rPr>
          <w:t>www</w:t>
        </w:r>
        <w:r w:rsidRPr="00CC2148">
          <w:rPr>
            <w:rStyle w:val="a6"/>
            <w:sz w:val="28"/>
            <w:szCs w:val="28"/>
          </w:rPr>
          <w:t>.советский43.рф</w:t>
        </w:r>
      </w:hyperlink>
      <w:r w:rsidRPr="00CC2148">
        <w:rPr>
          <w:sz w:val="28"/>
          <w:szCs w:val="28"/>
        </w:rPr>
        <w:t>.</w:t>
      </w:r>
    </w:p>
    <w:p w:rsidR="00536D79" w:rsidRPr="00CC2148" w:rsidRDefault="00536D79">
      <w:pPr>
        <w:pStyle w:val="a3"/>
        <w:ind w:left="0"/>
        <w:jc w:val="left"/>
        <w:rPr>
          <w:sz w:val="28"/>
          <w:szCs w:val="28"/>
        </w:rPr>
      </w:pPr>
    </w:p>
    <w:p w:rsidR="00996A50" w:rsidRPr="00CC2148" w:rsidRDefault="00996A50" w:rsidP="00996A50">
      <w:pPr>
        <w:rPr>
          <w:sz w:val="28"/>
          <w:szCs w:val="28"/>
        </w:rPr>
      </w:pPr>
      <w:r w:rsidRPr="00CC2148">
        <w:rPr>
          <w:sz w:val="28"/>
          <w:szCs w:val="28"/>
        </w:rPr>
        <w:t>Глава администрации</w:t>
      </w:r>
    </w:p>
    <w:p w:rsidR="00996A50" w:rsidRPr="00CC2148" w:rsidRDefault="00996A50" w:rsidP="00996A50">
      <w:pPr>
        <w:rPr>
          <w:sz w:val="28"/>
          <w:szCs w:val="28"/>
        </w:rPr>
      </w:pPr>
      <w:r w:rsidRPr="00CC2148">
        <w:rPr>
          <w:sz w:val="28"/>
          <w:szCs w:val="28"/>
        </w:rPr>
        <w:t xml:space="preserve">Кичминского сельского поселения                                              </w:t>
      </w:r>
      <w:proofErr w:type="spellStart"/>
      <w:r w:rsidRPr="00CC2148">
        <w:rPr>
          <w:sz w:val="28"/>
          <w:szCs w:val="28"/>
        </w:rPr>
        <w:t>О.А.Коратаев</w:t>
      </w:r>
      <w:proofErr w:type="spellEnd"/>
    </w:p>
    <w:p w:rsidR="00996A50" w:rsidRDefault="00CC2148" w:rsidP="00CC21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996A50" w:rsidRDefault="00996A50" w:rsidP="0033034B">
      <w:pPr>
        <w:jc w:val="center"/>
        <w:rPr>
          <w:sz w:val="28"/>
          <w:szCs w:val="28"/>
        </w:rPr>
      </w:pPr>
    </w:p>
    <w:p w:rsidR="00996A50" w:rsidRDefault="00996A50" w:rsidP="0033034B">
      <w:pPr>
        <w:jc w:val="center"/>
        <w:rPr>
          <w:sz w:val="28"/>
          <w:szCs w:val="28"/>
        </w:rPr>
      </w:pPr>
    </w:p>
    <w:p w:rsidR="00996A50" w:rsidRDefault="00996A50" w:rsidP="0033034B">
      <w:pPr>
        <w:jc w:val="center"/>
        <w:rPr>
          <w:sz w:val="28"/>
          <w:szCs w:val="28"/>
        </w:rPr>
      </w:pPr>
    </w:p>
    <w:p w:rsidR="0033034B" w:rsidRPr="00996A50" w:rsidRDefault="00996A50" w:rsidP="0033034B"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</w:t>
      </w:r>
      <w:r w:rsidR="0033034B" w:rsidRPr="00996A50">
        <w:rPr>
          <w:sz w:val="24"/>
          <w:szCs w:val="24"/>
        </w:rPr>
        <w:t>Приложение</w:t>
      </w:r>
    </w:p>
    <w:p w:rsidR="0033034B" w:rsidRPr="00996A50" w:rsidRDefault="0033034B" w:rsidP="0033034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96A50">
        <w:rPr>
          <w:rFonts w:ascii="Times New Roman" w:hAnsi="Times New Roman" w:cs="Times New Roman"/>
          <w:sz w:val="24"/>
          <w:szCs w:val="24"/>
        </w:rPr>
        <w:t xml:space="preserve">                                Утверждено</w:t>
      </w:r>
    </w:p>
    <w:p w:rsidR="0033034B" w:rsidRPr="00996A50" w:rsidRDefault="0033034B" w:rsidP="0033034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96A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постановлением администрации</w:t>
      </w:r>
    </w:p>
    <w:p w:rsidR="0033034B" w:rsidRPr="00996A50" w:rsidRDefault="0033034B" w:rsidP="0033034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96A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Кичминского сельского поселения</w:t>
      </w:r>
    </w:p>
    <w:p w:rsidR="0033034B" w:rsidRPr="00996A50" w:rsidRDefault="0033034B" w:rsidP="0033034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96A50">
        <w:rPr>
          <w:rFonts w:ascii="Times New Roman" w:hAnsi="Times New Roman" w:cs="Times New Roman"/>
          <w:sz w:val="24"/>
          <w:szCs w:val="24"/>
        </w:rPr>
        <w:t xml:space="preserve">                                          от 30.04.2026 №27</w:t>
      </w:r>
    </w:p>
    <w:p w:rsidR="00536D79" w:rsidRDefault="00536D79">
      <w:pPr>
        <w:pStyle w:val="a3"/>
        <w:ind w:left="0"/>
        <w:jc w:val="left"/>
      </w:pPr>
    </w:p>
    <w:p w:rsidR="0033034B" w:rsidRPr="0033034B" w:rsidRDefault="0033034B" w:rsidP="0033034B">
      <w:pPr>
        <w:pStyle w:val="a3"/>
        <w:tabs>
          <w:tab w:val="left" w:pos="4397"/>
          <w:tab w:val="left" w:pos="5421"/>
        </w:tabs>
        <w:ind w:left="570" w:right="711" w:hanging="1"/>
        <w:jc w:val="center"/>
      </w:pPr>
      <w:r>
        <w:rPr>
          <w:spacing w:val="-2"/>
        </w:rPr>
        <w:t xml:space="preserve"> </w:t>
      </w:r>
      <w:r w:rsidR="00CC2148">
        <w:rPr>
          <w:spacing w:val="-5"/>
        </w:rPr>
        <w:t xml:space="preserve"> </w:t>
      </w:r>
      <w:proofErr w:type="gramStart"/>
      <w:r w:rsidRPr="0033034B">
        <w:t>ОБ УВЕКОВЕЧЕНИИ ПАМЯТИ ПОГИБШИХ (УМЕРШИХ) УРОЖЕНЦЕВ МУНИЦИПАЛЬНОГО ОБРАЗОВАНИЯ КИЧМИНСКОЕ СЕЛЬСКОЕ ПОСЕЛЕНИЕ СОВЕТСКОГО РАЙОНА КИРОВСКОЙ ОБЛАСТИ</w:t>
      </w:r>
      <w:r w:rsidRPr="0033034B">
        <w:rPr>
          <w:spacing w:val="-11"/>
        </w:rPr>
        <w:t xml:space="preserve"> </w:t>
      </w:r>
      <w:r w:rsidRPr="0033034B">
        <w:t>И</w:t>
      </w:r>
      <w:r w:rsidRPr="0033034B">
        <w:rPr>
          <w:spacing w:val="-12"/>
        </w:rPr>
        <w:t xml:space="preserve"> </w:t>
      </w:r>
      <w:r w:rsidRPr="0033034B">
        <w:t>ПОСТОЯННО</w:t>
      </w:r>
      <w:r w:rsidRPr="0033034B">
        <w:rPr>
          <w:spacing w:val="-12"/>
        </w:rPr>
        <w:t xml:space="preserve"> </w:t>
      </w:r>
      <w:r w:rsidRPr="0033034B">
        <w:t>ПРОЖИВАВШИХ НА ТЕРРИТОРИИ МУНИЦИПАЛЬНОГО ОБРАЗОВАНИЯ КИЧМИНСКОЕ СЕЛЬСКОЕ ПОСЕЛЕНИЕ СОВЕТСКОГО РАЙОНА КИРОВСКОЙ ОБЛАСТИ НА ДАТУ</w:t>
      </w:r>
      <w:r>
        <w:t xml:space="preserve"> </w:t>
      </w:r>
      <w:r w:rsidRPr="0033034B">
        <w:t>ГИБЕЛИ (СМЕРТИ) В ХОДЕ СПЕЦИАЛЬНОЙ ВОЕННОЙ ОПЕРАЦИИ НА</w:t>
      </w:r>
      <w:r w:rsidRPr="0033034B">
        <w:rPr>
          <w:spacing w:val="-8"/>
        </w:rPr>
        <w:t xml:space="preserve"> </w:t>
      </w:r>
      <w:r w:rsidRPr="0033034B">
        <w:t>ТЕРРИТОРИЯХ</w:t>
      </w:r>
      <w:r w:rsidRPr="0033034B">
        <w:rPr>
          <w:spacing w:val="-8"/>
        </w:rPr>
        <w:t xml:space="preserve"> </w:t>
      </w:r>
      <w:r w:rsidRPr="0033034B">
        <w:t>УКРАИНЫ,</w:t>
      </w:r>
      <w:r w:rsidRPr="0033034B">
        <w:rPr>
          <w:spacing w:val="-7"/>
        </w:rPr>
        <w:t xml:space="preserve"> </w:t>
      </w:r>
      <w:r w:rsidRPr="0033034B">
        <w:t>ДОНЕЦКОЙ</w:t>
      </w:r>
      <w:r w:rsidRPr="0033034B">
        <w:rPr>
          <w:spacing w:val="-7"/>
        </w:rPr>
        <w:t xml:space="preserve"> </w:t>
      </w:r>
      <w:r w:rsidRPr="0033034B">
        <w:t>НАРОДНОЙ</w:t>
      </w:r>
      <w:r w:rsidRPr="0033034B">
        <w:rPr>
          <w:spacing w:val="-8"/>
        </w:rPr>
        <w:t xml:space="preserve"> </w:t>
      </w:r>
      <w:r w:rsidRPr="0033034B">
        <w:t>РЕСПУБЛИКИ И ЛУГАНСКОЙ НАРОДНОЙ РЕСПУБЛИКИ С 24 ФЕВРАЛЯ 2022 ГОДА, НА ТЕРРИТОРИЯХ ЗАПОРОЖСКОЙ И ХЕРСОНСКОЙ ОБЛАСТЕЙ</w:t>
      </w:r>
      <w:proofErr w:type="gramEnd"/>
    </w:p>
    <w:p w:rsidR="00536D79" w:rsidRDefault="00536D79" w:rsidP="0033034B">
      <w:pPr>
        <w:pStyle w:val="a3"/>
        <w:ind w:left="0" w:right="140"/>
        <w:jc w:val="center"/>
      </w:pPr>
    </w:p>
    <w:p w:rsidR="00536D79" w:rsidRDefault="00536D79">
      <w:pPr>
        <w:pStyle w:val="a3"/>
        <w:ind w:left="0"/>
        <w:jc w:val="left"/>
      </w:pPr>
    </w:p>
    <w:p w:rsidR="00536D79" w:rsidRDefault="00CC2148">
      <w:pPr>
        <w:pStyle w:val="a3"/>
        <w:ind w:left="0" w:right="139"/>
        <w:jc w:val="center"/>
      </w:pPr>
      <w:r>
        <w:t xml:space="preserve">Глава 1. ОБЩИЕ </w:t>
      </w:r>
      <w:r>
        <w:rPr>
          <w:spacing w:val="-2"/>
        </w:rPr>
        <w:t>ПОЛОЖЕНИЯ</w:t>
      </w:r>
    </w:p>
    <w:p w:rsidR="00536D79" w:rsidRDefault="00536D79">
      <w:pPr>
        <w:pStyle w:val="a3"/>
        <w:ind w:left="0"/>
        <w:jc w:val="left"/>
      </w:pPr>
    </w:p>
    <w:p w:rsidR="00536D79" w:rsidRPr="00CC2148" w:rsidRDefault="00CC2148" w:rsidP="00CC2148">
      <w:pPr>
        <w:pStyle w:val="a4"/>
        <w:numPr>
          <w:ilvl w:val="1"/>
          <w:numId w:val="10"/>
        </w:numPr>
        <w:tabs>
          <w:tab w:val="left" w:pos="0"/>
        </w:tabs>
        <w:spacing w:before="0"/>
        <w:ind w:left="0" w:right="0" w:firstLine="709"/>
        <w:jc w:val="both"/>
        <w:rPr>
          <w:sz w:val="24"/>
          <w:szCs w:val="24"/>
        </w:rPr>
      </w:pPr>
      <w:proofErr w:type="gramStart"/>
      <w:r>
        <w:rPr>
          <w:sz w:val="24"/>
        </w:rPr>
        <w:t>Настоящее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 w:rsidR="00996A50">
        <w:rPr>
          <w:sz w:val="24"/>
        </w:rPr>
        <w:t>об увековечении памяти погибших (умерших) уроженцев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 xml:space="preserve">муниципального образования Кичминское сельское поселение Советского района Кировской области 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и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постоянно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проживавших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на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территории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 xml:space="preserve"> </w:t>
      </w:r>
      <w:r w:rsidR="00996A50">
        <w:rPr>
          <w:spacing w:val="40"/>
          <w:sz w:val="24"/>
        </w:rPr>
        <w:t xml:space="preserve"> </w:t>
      </w:r>
      <w:r w:rsidR="00996A50">
        <w:rPr>
          <w:sz w:val="24"/>
        </w:rPr>
        <w:t>муниципального образования Кичминское сельское поселение Советского района Кировской области на дату гибели (смерти) в ходе специальной военной операции на территориях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Украины,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Донецкой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Народной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Республики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и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Луганской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Народной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Республики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с</w:t>
      </w:r>
      <w:r w:rsidR="00996A50">
        <w:rPr>
          <w:spacing w:val="-8"/>
          <w:sz w:val="24"/>
        </w:rPr>
        <w:t xml:space="preserve"> </w:t>
      </w:r>
      <w:r w:rsidR="00996A50">
        <w:rPr>
          <w:sz w:val="24"/>
        </w:rPr>
        <w:t>24 февраля 2022 года, на территориях Запорожской и Херсонской</w:t>
      </w:r>
      <w:proofErr w:type="gramEnd"/>
      <w:r w:rsidR="00996A50">
        <w:rPr>
          <w:sz w:val="24"/>
        </w:rPr>
        <w:t xml:space="preserve"> областей </w:t>
      </w:r>
      <w:r>
        <w:rPr>
          <w:spacing w:val="-7"/>
        </w:rPr>
        <w:t xml:space="preserve"> </w:t>
      </w:r>
      <w:r w:rsidRPr="00CC2148">
        <w:rPr>
          <w:sz w:val="24"/>
          <w:szCs w:val="24"/>
        </w:rPr>
        <w:t>с</w:t>
      </w:r>
      <w:r w:rsidRPr="00CC2148">
        <w:rPr>
          <w:spacing w:val="-7"/>
          <w:sz w:val="24"/>
          <w:szCs w:val="24"/>
        </w:rPr>
        <w:t xml:space="preserve"> </w:t>
      </w:r>
      <w:r w:rsidRPr="00CC2148">
        <w:rPr>
          <w:sz w:val="24"/>
          <w:szCs w:val="24"/>
        </w:rPr>
        <w:t>30</w:t>
      </w:r>
      <w:r w:rsidRPr="00CC2148">
        <w:rPr>
          <w:spacing w:val="-7"/>
          <w:sz w:val="24"/>
          <w:szCs w:val="24"/>
        </w:rPr>
        <w:t xml:space="preserve"> </w:t>
      </w:r>
      <w:r w:rsidRPr="00CC2148">
        <w:rPr>
          <w:sz w:val="24"/>
          <w:szCs w:val="24"/>
        </w:rPr>
        <w:t>сентября</w:t>
      </w:r>
      <w:r w:rsidRPr="00CC2148">
        <w:rPr>
          <w:spacing w:val="-7"/>
          <w:sz w:val="24"/>
          <w:szCs w:val="24"/>
        </w:rPr>
        <w:t xml:space="preserve"> </w:t>
      </w:r>
      <w:r w:rsidRPr="00CC2148">
        <w:rPr>
          <w:sz w:val="24"/>
          <w:szCs w:val="24"/>
        </w:rPr>
        <w:t>2022</w:t>
      </w:r>
      <w:r w:rsidRPr="00CC2148">
        <w:rPr>
          <w:spacing w:val="-7"/>
          <w:sz w:val="24"/>
          <w:szCs w:val="24"/>
        </w:rPr>
        <w:t xml:space="preserve"> </w:t>
      </w:r>
      <w:r w:rsidRPr="00CC2148">
        <w:rPr>
          <w:sz w:val="24"/>
          <w:szCs w:val="24"/>
        </w:rPr>
        <w:t>года (далее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-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Положение)</w:t>
      </w:r>
      <w:r w:rsidRPr="00CC2148">
        <w:rPr>
          <w:spacing w:val="-3"/>
          <w:sz w:val="24"/>
          <w:szCs w:val="24"/>
        </w:rPr>
        <w:t xml:space="preserve"> </w:t>
      </w:r>
      <w:r w:rsidRPr="00CC2148">
        <w:rPr>
          <w:sz w:val="24"/>
          <w:szCs w:val="24"/>
        </w:rPr>
        <w:t>разработано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в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соответствии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с</w:t>
      </w:r>
      <w:r w:rsidRPr="00CC2148">
        <w:rPr>
          <w:spacing w:val="-3"/>
          <w:sz w:val="24"/>
          <w:szCs w:val="24"/>
        </w:rPr>
        <w:t xml:space="preserve"> </w:t>
      </w:r>
      <w:r w:rsidRPr="00CC2148">
        <w:rPr>
          <w:sz w:val="24"/>
          <w:szCs w:val="24"/>
        </w:rPr>
        <w:t>Законом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Российской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Федерации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от</w:t>
      </w:r>
      <w:r w:rsidRPr="00CC2148">
        <w:rPr>
          <w:spacing w:val="-4"/>
          <w:sz w:val="24"/>
          <w:szCs w:val="24"/>
        </w:rPr>
        <w:t xml:space="preserve"> </w:t>
      </w:r>
      <w:r w:rsidRPr="00CC2148">
        <w:rPr>
          <w:sz w:val="24"/>
          <w:szCs w:val="24"/>
        </w:rPr>
        <w:t>14</w:t>
      </w:r>
      <w:r w:rsidRPr="00CC2148">
        <w:rPr>
          <w:spacing w:val="-3"/>
          <w:sz w:val="24"/>
          <w:szCs w:val="24"/>
        </w:rPr>
        <w:t xml:space="preserve"> </w:t>
      </w:r>
      <w:r w:rsidRPr="00CC2148">
        <w:rPr>
          <w:sz w:val="24"/>
          <w:szCs w:val="24"/>
        </w:rPr>
        <w:t xml:space="preserve">января 1993 года </w:t>
      </w:r>
      <w:r w:rsidR="00996A50" w:rsidRPr="00CC2148">
        <w:rPr>
          <w:sz w:val="24"/>
          <w:szCs w:val="24"/>
        </w:rPr>
        <w:t>№</w:t>
      </w:r>
      <w:r w:rsidRPr="00CC2148">
        <w:rPr>
          <w:sz w:val="24"/>
          <w:szCs w:val="24"/>
        </w:rPr>
        <w:t xml:space="preserve"> 4292-1 </w:t>
      </w:r>
      <w:r w:rsidR="00996A50" w:rsidRPr="00CC2148">
        <w:rPr>
          <w:sz w:val="24"/>
          <w:szCs w:val="24"/>
        </w:rPr>
        <w:t>«</w:t>
      </w:r>
      <w:r w:rsidRPr="00CC2148">
        <w:rPr>
          <w:sz w:val="24"/>
          <w:szCs w:val="24"/>
        </w:rPr>
        <w:t>Об увековечении памяти погибших при Защите Отечества</w:t>
      </w:r>
      <w:r w:rsidR="00996A50" w:rsidRPr="00CC2148">
        <w:rPr>
          <w:sz w:val="24"/>
          <w:szCs w:val="24"/>
        </w:rPr>
        <w:t>»</w:t>
      </w:r>
      <w:r w:rsidRPr="00CC2148">
        <w:rPr>
          <w:sz w:val="24"/>
          <w:szCs w:val="24"/>
        </w:rPr>
        <w:t>.</w:t>
      </w:r>
    </w:p>
    <w:p w:rsidR="00536D79" w:rsidRPr="00CC2148" w:rsidRDefault="00CC2148" w:rsidP="00CC2148">
      <w:pPr>
        <w:pStyle w:val="a4"/>
        <w:numPr>
          <w:ilvl w:val="1"/>
          <w:numId w:val="10"/>
        </w:numPr>
        <w:tabs>
          <w:tab w:val="left" w:pos="0"/>
          <w:tab w:val="left" w:pos="709"/>
          <w:tab w:val="left" w:pos="1418"/>
        </w:tabs>
        <w:ind w:left="0" w:right="0" w:firstLine="709"/>
        <w:jc w:val="both"/>
        <w:rPr>
          <w:sz w:val="24"/>
          <w:szCs w:val="24"/>
        </w:rPr>
      </w:pPr>
      <w:proofErr w:type="gramStart"/>
      <w:r w:rsidRPr="00CC2148">
        <w:rPr>
          <w:sz w:val="24"/>
          <w:szCs w:val="24"/>
        </w:rPr>
        <w:t>Постоянное</w:t>
      </w:r>
      <w:r w:rsidRPr="00CC2148">
        <w:rPr>
          <w:spacing w:val="56"/>
          <w:sz w:val="24"/>
          <w:szCs w:val="24"/>
        </w:rPr>
        <w:t xml:space="preserve"> </w:t>
      </w:r>
      <w:r w:rsidRPr="00CC2148">
        <w:rPr>
          <w:sz w:val="24"/>
          <w:szCs w:val="24"/>
        </w:rPr>
        <w:t>проживание</w:t>
      </w:r>
      <w:r w:rsidRPr="00CC2148">
        <w:rPr>
          <w:spacing w:val="56"/>
          <w:sz w:val="24"/>
          <w:szCs w:val="24"/>
        </w:rPr>
        <w:t xml:space="preserve"> </w:t>
      </w:r>
      <w:r w:rsidRPr="00CC2148">
        <w:rPr>
          <w:sz w:val="24"/>
          <w:szCs w:val="24"/>
        </w:rPr>
        <w:t>погибшего</w:t>
      </w:r>
      <w:r w:rsidRPr="00CC2148">
        <w:rPr>
          <w:spacing w:val="55"/>
          <w:sz w:val="24"/>
          <w:szCs w:val="24"/>
        </w:rPr>
        <w:t xml:space="preserve"> </w:t>
      </w:r>
      <w:r w:rsidRPr="00CC2148">
        <w:rPr>
          <w:sz w:val="24"/>
          <w:szCs w:val="24"/>
        </w:rPr>
        <w:t>(умершего)</w:t>
      </w:r>
      <w:r w:rsidRPr="00CC2148">
        <w:rPr>
          <w:spacing w:val="56"/>
          <w:sz w:val="24"/>
          <w:szCs w:val="24"/>
        </w:rPr>
        <w:t xml:space="preserve"> </w:t>
      </w:r>
      <w:r w:rsidRPr="00CC2148">
        <w:rPr>
          <w:sz w:val="24"/>
          <w:szCs w:val="24"/>
        </w:rPr>
        <w:t>на</w:t>
      </w:r>
      <w:r w:rsidRPr="00CC2148">
        <w:rPr>
          <w:spacing w:val="56"/>
          <w:sz w:val="24"/>
          <w:szCs w:val="24"/>
        </w:rPr>
        <w:t xml:space="preserve"> </w:t>
      </w:r>
      <w:r w:rsidRPr="00CC2148">
        <w:rPr>
          <w:sz w:val="24"/>
          <w:szCs w:val="24"/>
        </w:rPr>
        <w:t>территории</w:t>
      </w:r>
      <w:r w:rsidRPr="00CC2148">
        <w:rPr>
          <w:spacing w:val="55"/>
          <w:sz w:val="24"/>
          <w:szCs w:val="24"/>
        </w:rPr>
        <w:t xml:space="preserve"> </w:t>
      </w:r>
      <w:r w:rsidR="000B4554">
        <w:rPr>
          <w:sz w:val="24"/>
          <w:szCs w:val="24"/>
        </w:rPr>
        <w:t>муниципального образования</w:t>
      </w:r>
      <w:r w:rsidR="00996A50" w:rsidRPr="00CC2148">
        <w:rPr>
          <w:sz w:val="24"/>
          <w:szCs w:val="24"/>
        </w:rPr>
        <w:t xml:space="preserve"> Кичминское сельское поселение Советского района Кировской области </w:t>
      </w:r>
      <w:r w:rsidR="00996A50" w:rsidRPr="00CC2148">
        <w:rPr>
          <w:spacing w:val="40"/>
          <w:sz w:val="24"/>
          <w:szCs w:val="24"/>
        </w:rPr>
        <w:t xml:space="preserve"> </w:t>
      </w:r>
      <w:r w:rsidR="00996A50" w:rsidRPr="00CC2148">
        <w:rPr>
          <w:sz w:val="24"/>
          <w:szCs w:val="24"/>
        </w:rPr>
        <w:t xml:space="preserve"> </w:t>
      </w:r>
      <w:r w:rsidRPr="00CC2148">
        <w:rPr>
          <w:spacing w:val="35"/>
          <w:sz w:val="24"/>
          <w:szCs w:val="24"/>
        </w:rPr>
        <w:t xml:space="preserve"> </w:t>
      </w:r>
      <w:r w:rsidRPr="00CC2148">
        <w:rPr>
          <w:sz w:val="24"/>
          <w:szCs w:val="24"/>
        </w:rPr>
        <w:t>подтверждается</w:t>
      </w:r>
      <w:r w:rsidRPr="00CC2148">
        <w:rPr>
          <w:spacing w:val="35"/>
          <w:sz w:val="24"/>
          <w:szCs w:val="24"/>
        </w:rPr>
        <w:t xml:space="preserve"> </w:t>
      </w:r>
      <w:r w:rsidRPr="00CC2148">
        <w:rPr>
          <w:sz w:val="24"/>
          <w:szCs w:val="24"/>
        </w:rPr>
        <w:t>регистрацией</w:t>
      </w:r>
      <w:r w:rsidRPr="00CC2148">
        <w:rPr>
          <w:spacing w:val="36"/>
          <w:sz w:val="24"/>
          <w:szCs w:val="24"/>
        </w:rPr>
        <w:t xml:space="preserve"> </w:t>
      </w:r>
      <w:r w:rsidRPr="00CC2148">
        <w:rPr>
          <w:sz w:val="24"/>
          <w:szCs w:val="24"/>
        </w:rPr>
        <w:t>по</w:t>
      </w:r>
      <w:r w:rsidRPr="00CC2148">
        <w:rPr>
          <w:spacing w:val="35"/>
          <w:sz w:val="24"/>
          <w:szCs w:val="24"/>
        </w:rPr>
        <w:t xml:space="preserve"> </w:t>
      </w:r>
      <w:r w:rsidRPr="00CC2148">
        <w:rPr>
          <w:sz w:val="24"/>
          <w:szCs w:val="24"/>
        </w:rPr>
        <w:t>месту</w:t>
      </w:r>
      <w:r w:rsidRPr="00CC2148">
        <w:rPr>
          <w:spacing w:val="35"/>
          <w:sz w:val="24"/>
          <w:szCs w:val="24"/>
        </w:rPr>
        <w:t xml:space="preserve"> </w:t>
      </w:r>
      <w:r w:rsidRPr="00CC2148">
        <w:rPr>
          <w:sz w:val="24"/>
          <w:szCs w:val="24"/>
        </w:rPr>
        <w:t>жительства</w:t>
      </w:r>
      <w:r w:rsidRPr="00CC2148">
        <w:rPr>
          <w:spacing w:val="36"/>
          <w:sz w:val="24"/>
          <w:szCs w:val="24"/>
        </w:rPr>
        <w:t xml:space="preserve"> </w:t>
      </w:r>
      <w:r w:rsidRPr="00CC2148">
        <w:rPr>
          <w:sz w:val="24"/>
          <w:szCs w:val="24"/>
        </w:rPr>
        <w:t>на</w:t>
      </w:r>
      <w:r w:rsidRPr="00CC2148">
        <w:rPr>
          <w:spacing w:val="35"/>
          <w:sz w:val="24"/>
          <w:szCs w:val="24"/>
        </w:rPr>
        <w:t xml:space="preserve"> </w:t>
      </w:r>
      <w:r w:rsidRPr="00CC2148">
        <w:rPr>
          <w:sz w:val="24"/>
          <w:szCs w:val="24"/>
        </w:rPr>
        <w:t>территории</w:t>
      </w:r>
      <w:r w:rsidRPr="00CC2148">
        <w:rPr>
          <w:spacing w:val="35"/>
          <w:sz w:val="24"/>
          <w:szCs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 w:rsidR="00996A50" w:rsidRPr="00CC2148">
        <w:rPr>
          <w:sz w:val="24"/>
          <w:szCs w:val="24"/>
        </w:rPr>
        <w:t xml:space="preserve"> Кичминское сельское поселение Сове</w:t>
      </w:r>
      <w:r>
        <w:rPr>
          <w:sz w:val="24"/>
          <w:szCs w:val="24"/>
        </w:rPr>
        <w:t>тского района Кировской области</w:t>
      </w:r>
      <w:r w:rsidRPr="00CC2148">
        <w:rPr>
          <w:sz w:val="24"/>
          <w:szCs w:val="24"/>
        </w:rPr>
        <w:t>, решением суда об установлении факта постоянного проживания,</w:t>
      </w:r>
      <w:r w:rsidRPr="00CC2148">
        <w:rPr>
          <w:spacing w:val="40"/>
          <w:sz w:val="24"/>
          <w:szCs w:val="24"/>
        </w:rPr>
        <w:t xml:space="preserve"> </w:t>
      </w:r>
      <w:r w:rsidRPr="00CC2148">
        <w:rPr>
          <w:sz w:val="24"/>
          <w:szCs w:val="24"/>
        </w:rPr>
        <w:t>погибшего</w:t>
      </w:r>
      <w:r w:rsidRPr="00CC2148">
        <w:rPr>
          <w:spacing w:val="40"/>
          <w:sz w:val="24"/>
          <w:szCs w:val="24"/>
        </w:rPr>
        <w:t xml:space="preserve"> </w:t>
      </w:r>
      <w:r w:rsidRPr="00CC2148">
        <w:rPr>
          <w:sz w:val="24"/>
          <w:szCs w:val="24"/>
        </w:rPr>
        <w:t>(умершего)</w:t>
      </w:r>
      <w:r w:rsidRPr="00CC2148">
        <w:rPr>
          <w:spacing w:val="40"/>
          <w:sz w:val="24"/>
          <w:szCs w:val="24"/>
        </w:rPr>
        <w:t xml:space="preserve"> </w:t>
      </w:r>
      <w:r w:rsidRPr="00CC2148">
        <w:rPr>
          <w:sz w:val="24"/>
          <w:szCs w:val="24"/>
        </w:rPr>
        <w:t>на</w:t>
      </w:r>
      <w:r w:rsidRPr="00CC2148">
        <w:rPr>
          <w:spacing w:val="40"/>
          <w:sz w:val="24"/>
          <w:szCs w:val="24"/>
        </w:rPr>
        <w:t xml:space="preserve"> </w:t>
      </w:r>
      <w:r w:rsidRPr="00CC2148">
        <w:rPr>
          <w:sz w:val="24"/>
          <w:szCs w:val="24"/>
        </w:rPr>
        <w:t>территории</w:t>
      </w:r>
      <w:r w:rsidRPr="00CC2148">
        <w:rPr>
          <w:spacing w:val="40"/>
          <w:sz w:val="24"/>
          <w:szCs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 w:rsidRPr="00CC2148">
        <w:rPr>
          <w:spacing w:val="40"/>
          <w:sz w:val="24"/>
          <w:szCs w:val="24"/>
        </w:rPr>
        <w:t xml:space="preserve"> </w:t>
      </w:r>
      <w:r w:rsidR="00996A50" w:rsidRPr="00CC2148">
        <w:rPr>
          <w:sz w:val="24"/>
          <w:szCs w:val="24"/>
        </w:rPr>
        <w:t xml:space="preserve">Кичминское сельское поселение Советского района </w:t>
      </w:r>
      <w:r w:rsidRPr="00CC2148">
        <w:rPr>
          <w:sz w:val="24"/>
          <w:szCs w:val="24"/>
        </w:rPr>
        <w:t>Кировской области, выпиской из домовой книги.</w:t>
      </w:r>
      <w:proofErr w:type="gramEnd"/>
    </w:p>
    <w:p w:rsidR="00536D79" w:rsidRDefault="00536D79">
      <w:pPr>
        <w:pStyle w:val="a3"/>
        <w:ind w:left="0"/>
        <w:jc w:val="left"/>
      </w:pPr>
    </w:p>
    <w:p w:rsidR="00536D79" w:rsidRDefault="00CC2148">
      <w:pPr>
        <w:pStyle w:val="a3"/>
        <w:tabs>
          <w:tab w:val="left" w:pos="4436"/>
        </w:tabs>
        <w:ind w:left="1057" w:right="1197"/>
        <w:jc w:val="center"/>
      </w:pPr>
      <w:r>
        <w:t>Глава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УВЕКОВЕЧЕНИЯ</w:t>
      </w:r>
      <w:r>
        <w:rPr>
          <w:spacing w:val="-5"/>
        </w:rPr>
        <w:t xml:space="preserve"> </w:t>
      </w:r>
      <w:r>
        <w:t>ПАМЯТИ</w:t>
      </w:r>
      <w:r>
        <w:rPr>
          <w:spacing w:val="-6"/>
        </w:rPr>
        <w:t xml:space="preserve"> </w:t>
      </w:r>
      <w:r>
        <w:t>ПОГИБШИХ</w:t>
      </w:r>
      <w:r>
        <w:rPr>
          <w:spacing w:val="-6"/>
        </w:rPr>
        <w:t xml:space="preserve"> </w:t>
      </w:r>
      <w:r>
        <w:t xml:space="preserve">(УМЕРШИХ) УРОЖЕНЦЕВ МО </w:t>
      </w:r>
      <w:r w:rsidR="00996A50" w:rsidRPr="0033034B">
        <w:t xml:space="preserve">КИЧМИНСКОЕ СЕЛЬСКОЕ ПОСЕЛЕНИЕ СОВЕТСКОГО РАЙОНА </w:t>
      </w:r>
      <w:r w:rsidR="00996A50">
        <w:t xml:space="preserve"> </w:t>
      </w:r>
      <w:r w:rsidR="00996A50" w:rsidRPr="0033034B">
        <w:rPr>
          <w:spacing w:val="-11"/>
        </w:rPr>
        <w:t xml:space="preserve"> </w:t>
      </w:r>
      <w:r>
        <w:t>КИРОВСКОЙ ОБЛАСТИ В ХОДЕ СПЕЦИАЛЬНОЙ ВОЕННОЙ ОПЕРАЦИИ</w:t>
      </w:r>
    </w:p>
    <w:p w:rsidR="00536D79" w:rsidRDefault="00536D79">
      <w:pPr>
        <w:pStyle w:val="a3"/>
        <w:ind w:left="0"/>
        <w:jc w:val="left"/>
      </w:pPr>
    </w:p>
    <w:p w:rsidR="00536D79" w:rsidRDefault="00CC2148" w:rsidP="00996A50">
      <w:pPr>
        <w:pStyle w:val="a4"/>
        <w:numPr>
          <w:ilvl w:val="1"/>
          <w:numId w:val="11"/>
        </w:numPr>
        <w:tabs>
          <w:tab w:val="left" w:pos="0"/>
        </w:tabs>
        <w:spacing w:before="0"/>
        <w:ind w:left="0" w:right="0" w:firstLine="568"/>
        <w:jc w:val="both"/>
      </w:pPr>
      <w:r>
        <w:rPr>
          <w:sz w:val="24"/>
        </w:rPr>
        <w:t>Основными</w:t>
      </w:r>
      <w:r>
        <w:rPr>
          <w:spacing w:val="42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43"/>
          <w:sz w:val="24"/>
        </w:rPr>
        <w:t xml:space="preserve"> </w:t>
      </w:r>
      <w:r>
        <w:rPr>
          <w:sz w:val="24"/>
        </w:rPr>
        <w:t>увековечения</w:t>
      </w:r>
      <w:r>
        <w:rPr>
          <w:spacing w:val="42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43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43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42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43"/>
          <w:sz w:val="24"/>
        </w:rPr>
        <w:t xml:space="preserve"> </w:t>
      </w:r>
      <w:r w:rsidR="000B4554">
        <w:rPr>
          <w:sz w:val="24"/>
          <w:szCs w:val="24"/>
        </w:rPr>
        <w:t>муниципального образования</w:t>
      </w:r>
      <w:r>
        <w:rPr>
          <w:spacing w:val="43"/>
          <w:sz w:val="24"/>
        </w:rPr>
        <w:t xml:space="preserve"> </w:t>
      </w:r>
      <w:r w:rsidR="00996A50">
        <w:rPr>
          <w:sz w:val="24"/>
        </w:rPr>
        <w:t>Кичминское сельское поселение Советского района</w:t>
      </w:r>
      <w:r>
        <w:rPr>
          <w:spacing w:val="-7"/>
        </w:rPr>
        <w:t xml:space="preserve"> </w:t>
      </w:r>
      <w:r>
        <w:t>Кировской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536D79" w:rsidRDefault="005D38B1" w:rsidP="009C1352">
      <w:pPr>
        <w:pStyle w:val="a4"/>
        <w:numPr>
          <w:ilvl w:val="0"/>
          <w:numId w:val="9"/>
        </w:numPr>
        <w:tabs>
          <w:tab w:val="left" w:pos="0"/>
        </w:tabs>
        <w:ind w:left="0" w:right="0" w:firstLine="284"/>
        <w:jc w:val="both"/>
      </w:pPr>
      <w:r>
        <w:rPr>
          <w:sz w:val="24"/>
        </w:rPr>
        <w:t>со</w:t>
      </w:r>
      <w:r w:rsidR="00CC2148">
        <w:rPr>
          <w:sz w:val="24"/>
        </w:rPr>
        <w:t>здание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и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ведение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Книг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Памяти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о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погибших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(умерших)</w:t>
      </w:r>
      <w:r w:rsidR="00CC2148" w:rsidRPr="00996A50">
        <w:rPr>
          <w:spacing w:val="7"/>
          <w:sz w:val="24"/>
        </w:rPr>
        <w:t xml:space="preserve"> </w:t>
      </w:r>
      <w:r w:rsidR="00CC2148">
        <w:rPr>
          <w:sz w:val="24"/>
        </w:rPr>
        <w:t>уроженцах</w:t>
      </w:r>
      <w:r w:rsidR="00CC2148" w:rsidRPr="00996A50">
        <w:rPr>
          <w:spacing w:val="7"/>
          <w:sz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 w:rsidR="00CC2148" w:rsidRPr="00996A50">
        <w:rPr>
          <w:spacing w:val="7"/>
          <w:sz w:val="24"/>
        </w:rPr>
        <w:t xml:space="preserve"> </w:t>
      </w:r>
      <w:r w:rsidR="00656C05">
        <w:rPr>
          <w:sz w:val="24"/>
        </w:rPr>
        <w:t xml:space="preserve">Кичминское </w:t>
      </w:r>
      <w:r w:rsidR="00996A50">
        <w:rPr>
          <w:sz w:val="24"/>
        </w:rPr>
        <w:t xml:space="preserve">сельское поселение Советского района </w:t>
      </w:r>
      <w:r w:rsidR="00CC2148">
        <w:t>Кировской</w:t>
      </w:r>
      <w:r w:rsidR="00CC2148" w:rsidRPr="00996A50">
        <w:rPr>
          <w:spacing w:val="-6"/>
        </w:rPr>
        <w:t xml:space="preserve"> </w:t>
      </w:r>
      <w:r w:rsidR="00CC2148">
        <w:t>области</w:t>
      </w:r>
      <w:r w:rsidR="00CC2148" w:rsidRPr="00996A50">
        <w:rPr>
          <w:spacing w:val="-6"/>
        </w:rPr>
        <w:t xml:space="preserve"> </w:t>
      </w:r>
      <w:r w:rsidR="00CC2148">
        <w:t>в</w:t>
      </w:r>
      <w:r w:rsidR="00CC2148" w:rsidRPr="00996A50">
        <w:rPr>
          <w:spacing w:val="-6"/>
        </w:rPr>
        <w:t xml:space="preserve"> </w:t>
      </w:r>
      <w:r w:rsidR="00CC2148">
        <w:t>ходе</w:t>
      </w:r>
      <w:r w:rsidR="00CC2148" w:rsidRPr="00996A50">
        <w:rPr>
          <w:spacing w:val="-5"/>
        </w:rPr>
        <w:t xml:space="preserve"> </w:t>
      </w:r>
      <w:r w:rsidR="00CC2148">
        <w:t>специальной</w:t>
      </w:r>
      <w:r w:rsidR="00CC2148" w:rsidRPr="00996A50">
        <w:rPr>
          <w:spacing w:val="-6"/>
        </w:rPr>
        <w:t xml:space="preserve"> </w:t>
      </w:r>
      <w:r w:rsidR="00CC2148">
        <w:t>военной</w:t>
      </w:r>
      <w:r w:rsidR="00CC2148" w:rsidRPr="00996A50">
        <w:rPr>
          <w:spacing w:val="-5"/>
        </w:rPr>
        <w:t xml:space="preserve"> </w:t>
      </w:r>
      <w:r w:rsidR="00CC2148" w:rsidRPr="00996A50">
        <w:rPr>
          <w:spacing w:val="-2"/>
        </w:rPr>
        <w:t>операции;</w:t>
      </w:r>
    </w:p>
    <w:p w:rsidR="00536D79" w:rsidRDefault="00CC2148" w:rsidP="000B4554">
      <w:pPr>
        <w:pStyle w:val="a4"/>
        <w:numPr>
          <w:ilvl w:val="0"/>
          <w:numId w:val="9"/>
        </w:numPr>
        <w:tabs>
          <w:tab w:val="left" w:pos="906"/>
          <w:tab w:val="left" w:pos="8521"/>
        </w:tabs>
        <w:ind w:left="28" w:firstLine="398"/>
        <w:jc w:val="both"/>
        <w:rPr>
          <w:sz w:val="24"/>
        </w:rPr>
      </w:pPr>
      <w:r>
        <w:rPr>
          <w:sz w:val="24"/>
        </w:rPr>
        <w:t>присвоение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имен</w:t>
      </w:r>
      <w:r>
        <w:rPr>
          <w:spacing w:val="4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4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4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40"/>
          <w:sz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>
        <w:rPr>
          <w:spacing w:val="40"/>
          <w:sz w:val="24"/>
        </w:rPr>
        <w:t xml:space="preserve"> </w:t>
      </w:r>
      <w:r w:rsidR="00996A50">
        <w:rPr>
          <w:sz w:val="24"/>
        </w:rPr>
        <w:t xml:space="preserve">Кичминское сельское поселение Советского района </w:t>
      </w:r>
      <w:r>
        <w:rPr>
          <w:sz w:val="24"/>
        </w:rPr>
        <w:t>Кировской 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улицам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площадям,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знаков на фасадах и (или) внутри зданий, а также размещение баннеров на рекламных щитах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билбордах</w:t>
      </w:r>
      <w:proofErr w:type="spellEnd"/>
      <w:r>
        <w:rPr>
          <w:spacing w:val="-2"/>
          <w:sz w:val="24"/>
        </w:rPr>
        <w:t>);</w:t>
      </w:r>
    </w:p>
    <w:p w:rsidR="00656C05" w:rsidRPr="00275C75" w:rsidRDefault="00275C75" w:rsidP="00275C75">
      <w:pPr>
        <w:pStyle w:val="a4"/>
        <w:widowControl/>
        <w:numPr>
          <w:ilvl w:val="0"/>
          <w:numId w:val="9"/>
        </w:numPr>
        <w:adjustRightInd w:val="0"/>
        <w:ind w:left="0" w:firstLine="284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lastRenderedPageBreak/>
        <w:t xml:space="preserve">создание уголков воинской доблести, музеев славы, выставок героических подвигах </w:t>
      </w:r>
      <w:r w:rsidR="00656C05" w:rsidRPr="00275C75">
        <w:rPr>
          <w:rFonts w:ascii="TimesNewRomanPSMT" w:eastAsiaTheme="minorHAnsi" w:hAnsi="TimesNewRomanPSMT" w:cs="TimesNewRomanPSMT"/>
          <w:sz w:val="24"/>
          <w:szCs w:val="24"/>
        </w:rPr>
        <w:t xml:space="preserve">погибших (умерших) уроженцев </w:t>
      </w:r>
      <w:r w:rsidR="001E4101" w:rsidRPr="00275C75">
        <w:rPr>
          <w:sz w:val="24"/>
          <w:szCs w:val="24"/>
        </w:rPr>
        <w:t>муниципального образования</w:t>
      </w:r>
      <w:r w:rsidR="00656C05" w:rsidRPr="00275C75">
        <w:rPr>
          <w:rFonts w:ascii="TimesNewRomanPSMT" w:eastAsiaTheme="minorHAnsi" w:hAnsi="TimesNewRomanPSMT" w:cs="TimesNewRomanPSMT"/>
          <w:sz w:val="24"/>
          <w:szCs w:val="24"/>
        </w:rPr>
        <w:t xml:space="preserve"> </w:t>
      </w:r>
      <w:r w:rsidR="00656C05" w:rsidRPr="00275C75">
        <w:rPr>
          <w:sz w:val="24"/>
        </w:rPr>
        <w:t xml:space="preserve">Кичминское сельское поселение Советского района </w:t>
      </w:r>
      <w:r w:rsidR="00656C05" w:rsidRPr="00275C75">
        <w:t>Кировской</w:t>
      </w:r>
      <w:r w:rsidR="00656C05" w:rsidRPr="00275C75">
        <w:rPr>
          <w:spacing w:val="-6"/>
        </w:rPr>
        <w:t xml:space="preserve"> </w:t>
      </w:r>
      <w:r w:rsidR="00656C05" w:rsidRPr="00275C75">
        <w:t>области</w:t>
      </w:r>
      <w:r w:rsidR="00656C05" w:rsidRPr="00275C75">
        <w:rPr>
          <w:rFonts w:ascii="TimesNewRomanPSMT" w:eastAsiaTheme="minorHAnsi" w:hAnsi="TimesNewRomanPSMT" w:cs="TimesNewRomanPSMT"/>
          <w:sz w:val="24"/>
          <w:szCs w:val="24"/>
        </w:rPr>
        <w:t xml:space="preserve"> Кировской области в ходе специальной военной операции</w:t>
      </w:r>
      <w:r w:rsidR="00656C05" w:rsidRPr="00275C75">
        <w:rPr>
          <w:sz w:val="24"/>
        </w:rPr>
        <w:t>;</w:t>
      </w:r>
    </w:p>
    <w:p w:rsidR="00656C05" w:rsidRPr="00656C05" w:rsidRDefault="00656C05" w:rsidP="000B4554">
      <w:pPr>
        <w:pStyle w:val="a4"/>
        <w:numPr>
          <w:ilvl w:val="0"/>
          <w:numId w:val="9"/>
        </w:numPr>
        <w:tabs>
          <w:tab w:val="left" w:pos="0"/>
        </w:tabs>
        <w:ind w:left="0" w:firstLine="398"/>
        <w:rPr>
          <w:sz w:val="24"/>
        </w:rPr>
      </w:pPr>
      <w:r w:rsidRPr="00656C05">
        <w:rPr>
          <w:sz w:val="24"/>
        </w:rPr>
        <w:t xml:space="preserve">установка мемориальной доски, другого памятного знака, арт-объекта (в том числе </w:t>
      </w:r>
      <w:proofErr w:type="spellStart"/>
      <w:r w:rsidRPr="00656C05">
        <w:rPr>
          <w:sz w:val="24"/>
        </w:rPr>
        <w:t>мурала</w:t>
      </w:r>
      <w:proofErr w:type="spellEnd"/>
      <w:r w:rsidRPr="00656C05">
        <w:rPr>
          <w:sz w:val="24"/>
        </w:rPr>
        <w:t>)</w:t>
      </w:r>
      <w:r w:rsidRPr="00656C05">
        <w:rPr>
          <w:spacing w:val="40"/>
          <w:sz w:val="24"/>
        </w:rPr>
        <w:t xml:space="preserve"> </w:t>
      </w:r>
      <w:r w:rsidRPr="00656C05">
        <w:rPr>
          <w:sz w:val="24"/>
        </w:rPr>
        <w:t>погибшим</w:t>
      </w:r>
      <w:r w:rsidRPr="00656C05">
        <w:rPr>
          <w:spacing w:val="40"/>
          <w:sz w:val="24"/>
        </w:rPr>
        <w:t xml:space="preserve"> </w:t>
      </w:r>
      <w:r w:rsidRPr="00656C05">
        <w:rPr>
          <w:sz w:val="24"/>
        </w:rPr>
        <w:t>(умершим)</w:t>
      </w:r>
      <w:r w:rsidRPr="00656C05">
        <w:rPr>
          <w:spacing w:val="40"/>
          <w:sz w:val="24"/>
        </w:rPr>
        <w:t xml:space="preserve"> </w:t>
      </w:r>
      <w:r w:rsidRPr="00656C05">
        <w:rPr>
          <w:sz w:val="24"/>
        </w:rPr>
        <w:t>уроженцам</w:t>
      </w:r>
      <w:r w:rsidRPr="00656C05">
        <w:rPr>
          <w:spacing w:val="40"/>
          <w:sz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 w:rsidRPr="00656C05">
        <w:rPr>
          <w:spacing w:val="40"/>
          <w:sz w:val="24"/>
        </w:rPr>
        <w:t xml:space="preserve"> </w:t>
      </w:r>
      <w:r w:rsidRPr="00656C05">
        <w:rPr>
          <w:sz w:val="24"/>
        </w:rPr>
        <w:t>Кичминское сельское поселение Советского района Кировской области в ходе специальной военной операции;</w:t>
      </w:r>
    </w:p>
    <w:p w:rsidR="00536D79" w:rsidRDefault="00CC2148" w:rsidP="000B4554">
      <w:pPr>
        <w:pStyle w:val="a4"/>
        <w:numPr>
          <w:ilvl w:val="0"/>
          <w:numId w:val="9"/>
        </w:numPr>
        <w:tabs>
          <w:tab w:val="left" w:pos="1084"/>
        </w:tabs>
        <w:spacing w:before="76"/>
        <w:ind w:left="28" w:right="169" w:firstLine="398"/>
        <w:jc w:val="both"/>
      </w:pPr>
      <w:r>
        <w:rPr>
          <w:sz w:val="24"/>
        </w:rPr>
        <w:t>публикации в средствах массовой информации и в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телекоммуникационной</w:t>
      </w:r>
      <w:r>
        <w:rPr>
          <w:spacing w:val="17"/>
          <w:sz w:val="24"/>
        </w:rPr>
        <w:t xml:space="preserve"> </w:t>
      </w:r>
      <w:r>
        <w:rPr>
          <w:sz w:val="24"/>
        </w:rPr>
        <w:t>сети</w:t>
      </w:r>
      <w:r>
        <w:rPr>
          <w:spacing w:val="19"/>
          <w:sz w:val="24"/>
        </w:rPr>
        <w:t xml:space="preserve"> </w:t>
      </w:r>
      <w:r>
        <w:rPr>
          <w:sz w:val="24"/>
        </w:rPr>
        <w:t>"Интернет"</w:t>
      </w:r>
      <w:r>
        <w:rPr>
          <w:spacing w:val="2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9"/>
          <w:sz w:val="24"/>
        </w:rPr>
        <w:t xml:space="preserve"> </w:t>
      </w:r>
      <w:r>
        <w:rPr>
          <w:sz w:val="24"/>
        </w:rPr>
        <w:t>о</w:t>
      </w:r>
      <w:r>
        <w:rPr>
          <w:spacing w:val="2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19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20"/>
          <w:sz w:val="24"/>
        </w:rPr>
        <w:t xml:space="preserve"> </w:t>
      </w:r>
      <w:r>
        <w:rPr>
          <w:sz w:val="24"/>
        </w:rPr>
        <w:t>уроженцах</w:t>
      </w:r>
      <w:r>
        <w:rPr>
          <w:spacing w:val="19"/>
          <w:sz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>
        <w:rPr>
          <w:spacing w:val="20"/>
          <w:sz w:val="24"/>
        </w:rPr>
        <w:t xml:space="preserve"> </w:t>
      </w:r>
      <w:r w:rsidR="00996A50">
        <w:rPr>
          <w:sz w:val="24"/>
        </w:rPr>
        <w:t>Кичминское сельское поселение Советского района</w:t>
      </w:r>
      <w:r>
        <w:rPr>
          <w:spacing w:val="40"/>
        </w:rPr>
        <w:t xml:space="preserve"> </w:t>
      </w:r>
      <w:r>
        <w:t>Кировской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операции,</w:t>
      </w:r>
      <w:r>
        <w:rPr>
          <w:spacing w:val="40"/>
        </w:rPr>
        <w:t xml:space="preserve"> </w:t>
      </w:r>
      <w:r>
        <w:t>посвященных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подвигам;</w:t>
      </w:r>
    </w:p>
    <w:p w:rsidR="00536D79" w:rsidRDefault="00CC2148" w:rsidP="000B4554">
      <w:pPr>
        <w:pStyle w:val="a4"/>
        <w:numPr>
          <w:ilvl w:val="0"/>
          <w:numId w:val="9"/>
        </w:numPr>
        <w:tabs>
          <w:tab w:val="left" w:pos="882"/>
          <w:tab w:val="left" w:pos="6640"/>
        </w:tabs>
        <w:ind w:left="28" w:firstLine="398"/>
        <w:rPr>
          <w:sz w:val="24"/>
        </w:rPr>
      </w:pPr>
      <w:r>
        <w:rPr>
          <w:sz w:val="24"/>
        </w:rPr>
        <w:t>проведение военно-патриотических уроков, спортивных мероприятий, посвященных памяти</w:t>
      </w:r>
      <w:r>
        <w:rPr>
          <w:spacing w:val="8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80"/>
          <w:sz w:val="24"/>
        </w:rPr>
        <w:t xml:space="preserve"> </w:t>
      </w:r>
      <w:r w:rsidR="001E4101">
        <w:rPr>
          <w:sz w:val="24"/>
          <w:szCs w:val="24"/>
        </w:rPr>
        <w:t>муниципального образования</w:t>
      </w:r>
      <w:r>
        <w:rPr>
          <w:spacing w:val="80"/>
          <w:sz w:val="24"/>
        </w:rPr>
        <w:t xml:space="preserve"> </w:t>
      </w:r>
      <w:r w:rsidR="00996A50">
        <w:rPr>
          <w:sz w:val="24"/>
        </w:rPr>
        <w:t xml:space="preserve">Кичминское сельское поселение Советского района </w:t>
      </w:r>
      <w:r>
        <w:rPr>
          <w:sz w:val="24"/>
        </w:rPr>
        <w:t>Кировской области в ходе специальной военной операции;</w:t>
      </w:r>
    </w:p>
    <w:p w:rsidR="00536D79" w:rsidRDefault="00CC2148" w:rsidP="000B4554">
      <w:pPr>
        <w:pStyle w:val="a4"/>
        <w:numPr>
          <w:ilvl w:val="0"/>
          <w:numId w:val="9"/>
        </w:numPr>
        <w:tabs>
          <w:tab w:val="left" w:pos="426"/>
        </w:tabs>
        <w:ind w:left="827" w:right="0" w:hanging="401"/>
        <w:rPr>
          <w:sz w:val="24"/>
        </w:rPr>
      </w:pPr>
      <w:r>
        <w:rPr>
          <w:sz w:val="24"/>
        </w:rPr>
        <w:t>содействие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молодежных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организаций.</w:t>
      </w:r>
    </w:p>
    <w:p w:rsidR="00536D79" w:rsidRDefault="00536D79" w:rsidP="000B4554">
      <w:pPr>
        <w:pStyle w:val="a3"/>
        <w:ind w:left="0" w:firstLine="398"/>
        <w:jc w:val="left"/>
      </w:pPr>
    </w:p>
    <w:p w:rsidR="00536D79" w:rsidRDefault="00CC2148">
      <w:pPr>
        <w:pStyle w:val="a3"/>
        <w:ind w:left="783" w:right="924" w:firstLine="1"/>
        <w:jc w:val="center"/>
      </w:pPr>
      <w:r>
        <w:t>Глава 3. КРИТЕРИИ ДЛЯ ПРИНЯТИЯ РЕШЕНИЯ ОБ УСТАНОВКЕ МЕМОРИАЛЬНОЙ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536D79" w:rsidRDefault="00536D79">
      <w:pPr>
        <w:pStyle w:val="a3"/>
        <w:ind w:left="0"/>
        <w:jc w:val="left"/>
      </w:pPr>
    </w:p>
    <w:p w:rsidR="00536D79" w:rsidRDefault="00CC2148">
      <w:pPr>
        <w:pStyle w:val="a4"/>
        <w:numPr>
          <w:ilvl w:val="1"/>
          <w:numId w:val="8"/>
        </w:numPr>
        <w:tabs>
          <w:tab w:val="left" w:pos="979"/>
        </w:tabs>
        <w:spacing w:before="0"/>
        <w:ind w:left="28" w:firstLine="540"/>
        <w:jc w:val="both"/>
        <w:rPr>
          <w:sz w:val="24"/>
        </w:rPr>
      </w:pPr>
      <w:r>
        <w:rPr>
          <w:sz w:val="24"/>
        </w:rPr>
        <w:t>Критерием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об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14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памятных знаков,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536D79" w:rsidRDefault="00CC2148">
      <w:pPr>
        <w:pStyle w:val="a4"/>
        <w:numPr>
          <w:ilvl w:val="1"/>
          <w:numId w:val="8"/>
        </w:numPr>
        <w:tabs>
          <w:tab w:val="left" w:pos="1021"/>
        </w:tabs>
        <w:ind w:left="28" w:firstLine="540"/>
        <w:jc w:val="both"/>
        <w:rPr>
          <w:sz w:val="24"/>
        </w:rPr>
      </w:pPr>
      <w:r>
        <w:rPr>
          <w:sz w:val="24"/>
        </w:rPr>
        <w:t>Рассмотрение вопроса об установке мемориальной доски, другого памятного знака, арт-объекта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sz w:val="24"/>
        </w:rPr>
        <w:t>5 лет со дня окончания специальной военной операции.</w:t>
      </w:r>
    </w:p>
    <w:p w:rsidR="00536D79" w:rsidRDefault="00CC2148">
      <w:pPr>
        <w:pStyle w:val="a4"/>
        <w:numPr>
          <w:ilvl w:val="1"/>
          <w:numId w:val="8"/>
        </w:numPr>
        <w:tabs>
          <w:tab w:val="left" w:pos="1025"/>
        </w:tabs>
        <w:ind w:left="28" w:firstLine="540"/>
        <w:jc w:val="both"/>
        <w:rPr>
          <w:sz w:val="24"/>
        </w:rPr>
      </w:pPr>
      <w:r>
        <w:rPr>
          <w:sz w:val="24"/>
        </w:rPr>
        <w:t xml:space="preserve">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распространяются.</w:t>
      </w:r>
    </w:p>
    <w:p w:rsidR="00536D79" w:rsidRDefault="00536D79">
      <w:pPr>
        <w:pStyle w:val="a3"/>
        <w:ind w:left="0"/>
        <w:jc w:val="left"/>
      </w:pPr>
    </w:p>
    <w:p w:rsidR="00536D79" w:rsidRDefault="00CC2148">
      <w:pPr>
        <w:pStyle w:val="a3"/>
        <w:ind w:left="705" w:right="846"/>
        <w:jc w:val="center"/>
      </w:pPr>
      <w:r>
        <w:t>Глава 4. ПОРЯДОК НАПРАВЛЕНИЯ ХОДАТАЙСТВ ОБ УСТАНОВКЕ МЕМОРИАЛЬНОЙ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536D79" w:rsidRDefault="00536D79">
      <w:pPr>
        <w:pStyle w:val="a3"/>
        <w:ind w:left="0"/>
        <w:jc w:val="left"/>
      </w:pPr>
    </w:p>
    <w:p w:rsidR="00536D79" w:rsidRDefault="00CC2148">
      <w:pPr>
        <w:pStyle w:val="a4"/>
        <w:numPr>
          <w:ilvl w:val="1"/>
          <w:numId w:val="7"/>
        </w:numPr>
        <w:tabs>
          <w:tab w:val="left" w:pos="1043"/>
        </w:tabs>
        <w:spacing w:before="0"/>
        <w:ind w:left="28" w:right="169" w:firstLine="540"/>
        <w:jc w:val="both"/>
        <w:rPr>
          <w:sz w:val="24"/>
        </w:rPr>
      </w:pPr>
      <w:r>
        <w:rPr>
          <w:sz w:val="24"/>
        </w:rPr>
        <w:t>С инициативой об установке мемориальной доски, другого памятного знака, ар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объекта</w:t>
      </w:r>
      <w:r>
        <w:rPr>
          <w:spacing w:val="-11"/>
          <w:sz w:val="24"/>
        </w:rPr>
        <w:t xml:space="preserve"> </w:t>
      </w:r>
      <w:r>
        <w:rPr>
          <w:sz w:val="24"/>
        </w:rPr>
        <w:t>(в</w:t>
      </w:r>
      <w:r>
        <w:rPr>
          <w:spacing w:val="-11"/>
          <w:sz w:val="24"/>
        </w:rPr>
        <w:t xml:space="preserve"> </w:t>
      </w:r>
      <w:r>
        <w:rPr>
          <w:sz w:val="24"/>
        </w:rPr>
        <w:t>том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</w:t>
      </w:r>
      <w:r>
        <w:rPr>
          <w:spacing w:val="-1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0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11"/>
          <w:sz w:val="24"/>
        </w:rPr>
        <w:t xml:space="preserve"> </w:t>
      </w:r>
      <w:r>
        <w:rPr>
          <w:sz w:val="24"/>
        </w:rPr>
        <w:t>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275C75" w:rsidRPr="00275C75" w:rsidRDefault="00CC2148" w:rsidP="00275C75">
      <w:pPr>
        <w:pStyle w:val="a4"/>
        <w:numPr>
          <w:ilvl w:val="1"/>
          <w:numId w:val="7"/>
        </w:numPr>
        <w:tabs>
          <w:tab w:val="left" w:pos="827"/>
        </w:tabs>
        <w:ind w:left="0" w:firstLine="567"/>
        <w:jc w:val="both"/>
        <w:rPr>
          <w:sz w:val="24"/>
        </w:rPr>
      </w:pPr>
      <w:proofErr w:type="gramStart"/>
      <w:r w:rsidRPr="00275C75">
        <w:rPr>
          <w:sz w:val="24"/>
        </w:rPr>
        <w:t>Письменное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ходатайство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об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установке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мемориальной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доски,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другого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>памятного</w:t>
      </w:r>
      <w:r w:rsidRPr="00275C75">
        <w:rPr>
          <w:spacing w:val="-2"/>
          <w:sz w:val="24"/>
        </w:rPr>
        <w:t xml:space="preserve"> </w:t>
      </w:r>
      <w:r w:rsidRPr="00275C75">
        <w:rPr>
          <w:sz w:val="24"/>
        </w:rPr>
        <w:t xml:space="preserve">знака, арт-объекта (в том числе </w:t>
      </w:r>
      <w:proofErr w:type="spellStart"/>
      <w:r w:rsidRPr="00275C75">
        <w:rPr>
          <w:sz w:val="24"/>
        </w:rPr>
        <w:t>мурала</w:t>
      </w:r>
      <w:proofErr w:type="spellEnd"/>
      <w:r w:rsidRPr="00275C75">
        <w:rPr>
          <w:sz w:val="24"/>
        </w:rPr>
        <w:t xml:space="preserve">), содержащее просьбу об увековечении памяти погибшего (умершего) уроженца </w:t>
      </w:r>
      <w:r w:rsidR="001E4101" w:rsidRPr="00275C75">
        <w:rPr>
          <w:sz w:val="24"/>
          <w:szCs w:val="24"/>
        </w:rPr>
        <w:t>муниципального образования</w:t>
      </w:r>
      <w:r w:rsidRPr="00275C75">
        <w:rPr>
          <w:sz w:val="24"/>
        </w:rPr>
        <w:t xml:space="preserve"> </w:t>
      </w:r>
      <w:r w:rsidR="00996A50" w:rsidRPr="00275C75">
        <w:rPr>
          <w:sz w:val="24"/>
        </w:rPr>
        <w:t xml:space="preserve">Кичминское сельское поселение Советского района </w:t>
      </w:r>
      <w:r w:rsidRPr="00275C75">
        <w:rPr>
          <w:sz w:val="24"/>
        </w:rPr>
        <w:t xml:space="preserve">Кировской области при выполнении воинского долга в ходе специальной военной операции лица (далее - ходатайство), и документы, указанные в </w:t>
      </w:r>
      <w:r w:rsidRPr="00275C75">
        <w:rPr>
          <w:color w:val="0000FF"/>
          <w:sz w:val="24"/>
        </w:rPr>
        <w:t xml:space="preserve">пункте 4.3 </w:t>
      </w:r>
      <w:r w:rsidRPr="00275C75">
        <w:rPr>
          <w:sz w:val="24"/>
        </w:rPr>
        <w:t xml:space="preserve">настоящего Положения направляются в </w:t>
      </w:r>
      <w:r w:rsidR="00996A50" w:rsidRPr="00275C75">
        <w:rPr>
          <w:sz w:val="24"/>
        </w:rPr>
        <w:t>а</w:t>
      </w:r>
      <w:r w:rsidRPr="00275C75">
        <w:rPr>
          <w:sz w:val="24"/>
        </w:rPr>
        <w:t xml:space="preserve">дминистрацию </w:t>
      </w:r>
      <w:r w:rsidR="001E4101" w:rsidRPr="00275C75">
        <w:rPr>
          <w:sz w:val="24"/>
          <w:szCs w:val="24"/>
        </w:rPr>
        <w:t>муниципального образования</w:t>
      </w:r>
      <w:r w:rsidRPr="00275C75">
        <w:rPr>
          <w:sz w:val="24"/>
        </w:rPr>
        <w:t xml:space="preserve"> </w:t>
      </w:r>
      <w:r w:rsidR="00996A50" w:rsidRPr="00275C75">
        <w:rPr>
          <w:sz w:val="24"/>
        </w:rPr>
        <w:t>Кичминское сельское поселение Советского</w:t>
      </w:r>
      <w:proofErr w:type="gramEnd"/>
      <w:r w:rsidR="00996A50" w:rsidRPr="00275C75">
        <w:rPr>
          <w:sz w:val="24"/>
        </w:rPr>
        <w:t xml:space="preserve"> района</w:t>
      </w:r>
      <w:r w:rsidR="009E4279" w:rsidRPr="00275C75">
        <w:rPr>
          <w:sz w:val="24"/>
        </w:rPr>
        <w:t xml:space="preserve"> Кировской области</w:t>
      </w:r>
      <w:r w:rsidR="00996A50" w:rsidRPr="00275C75">
        <w:rPr>
          <w:sz w:val="24"/>
        </w:rPr>
        <w:t xml:space="preserve"> </w:t>
      </w:r>
      <w:r w:rsidRPr="00275C75">
        <w:rPr>
          <w:sz w:val="24"/>
        </w:rPr>
        <w:t>на</w:t>
      </w:r>
      <w:r w:rsidRPr="00275C75">
        <w:rPr>
          <w:spacing w:val="-5"/>
          <w:sz w:val="24"/>
        </w:rPr>
        <w:t xml:space="preserve"> </w:t>
      </w:r>
      <w:r w:rsidRPr="00275C75">
        <w:rPr>
          <w:sz w:val="24"/>
        </w:rPr>
        <w:t xml:space="preserve">имя Главы </w:t>
      </w:r>
      <w:r w:rsidR="00996A50" w:rsidRPr="00275C75">
        <w:rPr>
          <w:sz w:val="24"/>
        </w:rPr>
        <w:t>а</w:t>
      </w:r>
      <w:r w:rsidRPr="00275C75">
        <w:rPr>
          <w:sz w:val="24"/>
        </w:rPr>
        <w:t xml:space="preserve">дминистрации </w:t>
      </w:r>
      <w:r w:rsidR="009E4279" w:rsidRPr="00275C75">
        <w:rPr>
          <w:sz w:val="24"/>
        </w:rPr>
        <w:t xml:space="preserve"> </w:t>
      </w:r>
      <w:r w:rsidR="00275C75" w:rsidRPr="00275C75">
        <w:rPr>
          <w:sz w:val="24"/>
        </w:rPr>
        <w:t>Кичминское сельское поселение Советского района Кировской области</w:t>
      </w:r>
      <w:r w:rsidR="00275C75">
        <w:rPr>
          <w:sz w:val="24"/>
        </w:rPr>
        <w:t>.</w:t>
      </w:r>
    </w:p>
    <w:p w:rsidR="00275C75" w:rsidRPr="00746A24" w:rsidRDefault="00275C75" w:rsidP="00275C75">
      <w:pPr>
        <w:tabs>
          <w:tab w:val="left" w:pos="0"/>
        </w:tabs>
        <w:ind w:right="167"/>
        <w:rPr>
          <w:sz w:val="24"/>
        </w:rPr>
        <w:sectPr w:rsidR="00275C75" w:rsidRPr="00746A24">
          <w:pgSz w:w="11910" w:h="16840"/>
          <w:pgMar w:top="1040" w:right="566" w:bottom="280" w:left="1275" w:header="720" w:footer="720" w:gutter="0"/>
          <w:cols w:space="720"/>
        </w:sectPr>
      </w:pPr>
    </w:p>
    <w:p w:rsidR="00536D79" w:rsidRDefault="00275C75" w:rsidP="00275C75">
      <w:pPr>
        <w:tabs>
          <w:tab w:val="left" w:pos="990"/>
          <w:tab w:val="left" w:pos="4177"/>
          <w:tab w:val="left" w:pos="4270"/>
          <w:tab w:val="left" w:pos="9004"/>
        </w:tabs>
        <w:ind w:firstLine="567"/>
        <w:jc w:val="both"/>
        <w:rPr>
          <w:sz w:val="24"/>
        </w:rPr>
      </w:pPr>
      <w:r>
        <w:rPr>
          <w:sz w:val="24"/>
        </w:rPr>
        <w:lastRenderedPageBreak/>
        <w:t xml:space="preserve">4.3. </w:t>
      </w:r>
      <w:r w:rsidR="00CC2148" w:rsidRPr="00275C75">
        <w:rPr>
          <w:sz w:val="24"/>
        </w:rPr>
        <w:t xml:space="preserve"> </w:t>
      </w:r>
      <w:r w:rsidR="00CC2148">
        <w:rPr>
          <w:sz w:val="24"/>
        </w:rPr>
        <w:t>В</w:t>
      </w:r>
      <w:r w:rsidR="00CC2148">
        <w:rPr>
          <w:spacing w:val="-4"/>
          <w:sz w:val="24"/>
        </w:rPr>
        <w:t xml:space="preserve"> </w:t>
      </w:r>
      <w:r w:rsidR="00CC2148">
        <w:rPr>
          <w:sz w:val="24"/>
        </w:rPr>
        <w:t>перечень</w:t>
      </w:r>
      <w:r w:rsidR="00CC2148">
        <w:rPr>
          <w:spacing w:val="-3"/>
          <w:sz w:val="24"/>
        </w:rPr>
        <w:t xml:space="preserve"> </w:t>
      </w:r>
      <w:r w:rsidR="00CC2148">
        <w:rPr>
          <w:sz w:val="24"/>
        </w:rPr>
        <w:t>документов,</w:t>
      </w:r>
      <w:r w:rsidR="00CC2148">
        <w:rPr>
          <w:spacing w:val="-2"/>
          <w:sz w:val="24"/>
        </w:rPr>
        <w:t xml:space="preserve"> </w:t>
      </w:r>
      <w:r w:rsidR="00CC2148">
        <w:rPr>
          <w:sz w:val="24"/>
        </w:rPr>
        <w:t>представляемых</w:t>
      </w:r>
      <w:r w:rsidR="00CC2148">
        <w:rPr>
          <w:spacing w:val="-2"/>
          <w:sz w:val="24"/>
        </w:rPr>
        <w:t xml:space="preserve"> </w:t>
      </w:r>
      <w:r w:rsidR="00CC2148">
        <w:rPr>
          <w:sz w:val="24"/>
        </w:rPr>
        <w:t>для</w:t>
      </w:r>
      <w:r w:rsidR="00CC2148">
        <w:rPr>
          <w:spacing w:val="-2"/>
          <w:sz w:val="24"/>
        </w:rPr>
        <w:t xml:space="preserve"> </w:t>
      </w:r>
      <w:r w:rsidR="00CC2148">
        <w:rPr>
          <w:sz w:val="24"/>
        </w:rPr>
        <w:t>увековечения,</w:t>
      </w:r>
      <w:r w:rsidR="00CC2148">
        <w:rPr>
          <w:spacing w:val="-2"/>
          <w:sz w:val="24"/>
        </w:rPr>
        <w:t xml:space="preserve"> входят:</w:t>
      </w:r>
    </w:p>
    <w:p w:rsidR="000B4554" w:rsidRDefault="000B4554" w:rsidP="000B4554">
      <w:pPr>
        <w:pStyle w:val="a4"/>
        <w:tabs>
          <w:tab w:val="left" w:pos="899"/>
        </w:tabs>
        <w:ind w:left="0" w:right="167" w:firstLine="567"/>
        <w:jc w:val="left"/>
        <w:rPr>
          <w:sz w:val="24"/>
        </w:rPr>
      </w:pPr>
      <w:r>
        <w:rPr>
          <w:sz w:val="24"/>
        </w:rPr>
        <w:t>1) ходатайство гражданина (организации)</w:t>
      </w:r>
    </w:p>
    <w:p w:rsidR="0047507C" w:rsidRDefault="000B4554" w:rsidP="00275C75">
      <w:pPr>
        <w:pStyle w:val="a4"/>
        <w:tabs>
          <w:tab w:val="left" w:pos="899"/>
        </w:tabs>
        <w:ind w:left="0" w:right="167" w:firstLine="567"/>
        <w:rPr>
          <w:sz w:val="24"/>
        </w:rPr>
      </w:pPr>
      <w:r>
        <w:rPr>
          <w:sz w:val="24"/>
        </w:rPr>
        <w:t xml:space="preserve">2) историческая или историко-биографическая справка об увековечиваемом защитнике </w:t>
      </w:r>
      <w:r w:rsidR="0047507C">
        <w:rPr>
          <w:sz w:val="24"/>
        </w:rPr>
        <w:t>Отечества; копии архивных, наградных документов, подтверждающих достоверность события или заслуги увековечиваемого лица;</w:t>
      </w:r>
    </w:p>
    <w:p w:rsidR="00536D79" w:rsidRPr="00746A24" w:rsidRDefault="00CC2148" w:rsidP="00746A24">
      <w:pPr>
        <w:pStyle w:val="a4"/>
        <w:numPr>
          <w:ilvl w:val="0"/>
          <w:numId w:val="15"/>
        </w:numPr>
        <w:tabs>
          <w:tab w:val="left" w:pos="857"/>
        </w:tabs>
        <w:spacing w:before="76"/>
        <w:rPr>
          <w:sz w:val="24"/>
        </w:rPr>
      </w:pPr>
      <w:r w:rsidRPr="00746A24">
        <w:rPr>
          <w:sz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536D79" w:rsidRDefault="00CC2148" w:rsidP="00746A24">
      <w:pPr>
        <w:pStyle w:val="a4"/>
        <w:numPr>
          <w:ilvl w:val="0"/>
          <w:numId w:val="15"/>
        </w:numPr>
        <w:tabs>
          <w:tab w:val="left" w:pos="908"/>
        </w:tabs>
        <w:ind w:left="28" w:right="167" w:firstLine="567"/>
        <w:rPr>
          <w:sz w:val="24"/>
        </w:rPr>
      </w:pPr>
      <w:r>
        <w:rPr>
          <w:sz w:val="24"/>
        </w:rPr>
        <w:t>предложение по форме увековечения; сведения о предполагаемом месте установки мемориальной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5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обоснованием его выбора;</w:t>
      </w:r>
    </w:p>
    <w:p w:rsidR="00536D79" w:rsidRDefault="00CC2148" w:rsidP="00746A24">
      <w:pPr>
        <w:pStyle w:val="a4"/>
        <w:numPr>
          <w:ilvl w:val="0"/>
          <w:numId w:val="15"/>
        </w:numPr>
        <w:tabs>
          <w:tab w:val="left" w:pos="794"/>
        </w:tabs>
        <w:ind w:left="794" w:right="0" w:hanging="199"/>
        <w:jc w:val="left"/>
        <w:rPr>
          <w:sz w:val="24"/>
        </w:rPr>
      </w:pPr>
      <w:r>
        <w:rPr>
          <w:sz w:val="24"/>
        </w:rPr>
        <w:t>предложение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тексту </w:t>
      </w:r>
      <w:r>
        <w:rPr>
          <w:spacing w:val="-2"/>
          <w:sz w:val="24"/>
        </w:rPr>
        <w:t>надписи;</w:t>
      </w:r>
    </w:p>
    <w:p w:rsidR="00536D79" w:rsidRDefault="00CC2148" w:rsidP="00746A24">
      <w:pPr>
        <w:pStyle w:val="a4"/>
        <w:numPr>
          <w:ilvl w:val="0"/>
          <w:numId w:val="15"/>
        </w:numPr>
        <w:tabs>
          <w:tab w:val="left" w:pos="849"/>
        </w:tabs>
        <w:ind w:left="28" w:firstLine="567"/>
        <w:rPr>
          <w:sz w:val="24"/>
        </w:rPr>
      </w:pPr>
      <w:r>
        <w:rPr>
          <w:sz w:val="24"/>
        </w:rPr>
        <w:t>письменное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обязательство</w:t>
      </w:r>
      <w:r>
        <w:rPr>
          <w:spacing w:val="-10"/>
          <w:sz w:val="24"/>
        </w:rPr>
        <w:t xml:space="preserve"> </w:t>
      </w:r>
      <w:r>
        <w:rPr>
          <w:sz w:val="24"/>
        </w:rPr>
        <w:t>ходатайствующего</w:t>
      </w:r>
      <w:r>
        <w:rPr>
          <w:spacing w:val="-10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0"/>
          <w:sz w:val="24"/>
        </w:rPr>
        <w:t xml:space="preserve"> </w:t>
      </w:r>
      <w:r>
        <w:rPr>
          <w:sz w:val="24"/>
        </w:rPr>
        <w:t>(инициатора)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производятся за счет инициатора;</w:t>
      </w:r>
    </w:p>
    <w:p w:rsidR="00536D79" w:rsidRDefault="00CC2148" w:rsidP="00746A24">
      <w:pPr>
        <w:pStyle w:val="a4"/>
        <w:numPr>
          <w:ilvl w:val="0"/>
          <w:numId w:val="15"/>
        </w:numPr>
        <w:tabs>
          <w:tab w:val="left" w:pos="909"/>
        </w:tabs>
        <w:ind w:left="28" w:firstLine="567"/>
        <w:rPr>
          <w:sz w:val="24"/>
        </w:rPr>
      </w:pPr>
      <w:r>
        <w:rPr>
          <w:sz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9C1352" w:rsidRDefault="00CC2148" w:rsidP="009C1352">
      <w:pPr>
        <w:tabs>
          <w:tab w:val="left" w:pos="899"/>
        </w:tabs>
        <w:ind w:right="167"/>
        <w:jc w:val="both"/>
        <w:rPr>
          <w:sz w:val="24"/>
          <w:szCs w:val="24"/>
        </w:rPr>
      </w:pPr>
      <w:r w:rsidRPr="00275C75">
        <w:rPr>
          <w:sz w:val="24"/>
        </w:rPr>
        <w:t xml:space="preserve">Место установки мемориальной доски, другого памятного знака, арт-объекта (в том числе </w:t>
      </w:r>
      <w:proofErr w:type="spellStart"/>
      <w:r w:rsidRPr="00275C75">
        <w:rPr>
          <w:sz w:val="24"/>
        </w:rPr>
        <w:t>мурала</w:t>
      </w:r>
      <w:proofErr w:type="spellEnd"/>
      <w:r w:rsidRPr="00275C75">
        <w:rPr>
          <w:sz w:val="24"/>
        </w:rPr>
        <w:t xml:space="preserve">) должно быть одобрено Комиссией </w:t>
      </w:r>
      <w:r w:rsidR="009E4279" w:rsidRPr="00275C75">
        <w:rPr>
          <w:sz w:val="24"/>
        </w:rPr>
        <w:t>администрации</w:t>
      </w:r>
      <w:r w:rsidR="00746A24" w:rsidRPr="00275C75">
        <w:rPr>
          <w:sz w:val="24"/>
          <w:szCs w:val="24"/>
        </w:rPr>
        <w:t xml:space="preserve"> </w:t>
      </w:r>
      <w:r w:rsidR="00746A24" w:rsidRPr="00275C75">
        <w:rPr>
          <w:sz w:val="24"/>
          <w:szCs w:val="24"/>
        </w:rPr>
        <w:t>муниципального образования</w:t>
      </w:r>
      <w:r w:rsidR="00746A24" w:rsidRPr="00275C75">
        <w:rPr>
          <w:sz w:val="24"/>
        </w:rPr>
        <w:t xml:space="preserve"> Кичминское сельское поселение Советского района Кировской области</w:t>
      </w:r>
      <w:r w:rsidR="009E4279" w:rsidRPr="00275C75">
        <w:rPr>
          <w:sz w:val="24"/>
        </w:rPr>
        <w:t xml:space="preserve">  </w:t>
      </w:r>
      <w:r w:rsidR="00746A24" w:rsidRPr="00275C75">
        <w:rPr>
          <w:sz w:val="24"/>
        </w:rPr>
        <w:t xml:space="preserve">и собственником здания. </w:t>
      </w:r>
      <w:r w:rsidR="00746A24" w:rsidRPr="00275C75">
        <w:rPr>
          <w:sz w:val="24"/>
        </w:rPr>
        <w:t>Администрация</w:t>
      </w:r>
      <w:r w:rsidR="00746A24" w:rsidRPr="00275C75">
        <w:rPr>
          <w:sz w:val="24"/>
        </w:rPr>
        <w:t xml:space="preserve"> </w:t>
      </w:r>
      <w:r w:rsidR="00746A24" w:rsidRPr="00275C75">
        <w:rPr>
          <w:sz w:val="24"/>
          <w:szCs w:val="24"/>
        </w:rPr>
        <w:t>муниципального образования</w:t>
      </w:r>
      <w:r w:rsidR="00746A24" w:rsidRPr="00275C75">
        <w:rPr>
          <w:sz w:val="24"/>
        </w:rPr>
        <w:t xml:space="preserve"> Кичминское сельское поселение Советского района Кировской области  </w:t>
      </w:r>
      <w:r w:rsidR="009E4279" w:rsidRPr="00275C75">
        <w:rPr>
          <w:sz w:val="24"/>
        </w:rPr>
        <w:t xml:space="preserve">Кичминское сельское поселение Советского района Кировской области </w:t>
      </w:r>
      <w:r w:rsidRPr="00275C75">
        <w:rPr>
          <w:sz w:val="24"/>
        </w:rPr>
        <w:t xml:space="preserve">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275C75">
        <w:rPr>
          <w:sz w:val="24"/>
        </w:rPr>
        <w:t>мурала</w:t>
      </w:r>
      <w:proofErr w:type="spellEnd"/>
      <w:r w:rsidRPr="00275C75">
        <w:rPr>
          <w:sz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</w:t>
      </w:r>
      <w:proofErr w:type="gramStart"/>
      <w:r w:rsidRPr="00275C75">
        <w:rPr>
          <w:sz w:val="24"/>
        </w:rPr>
        <w:t xml:space="preserve">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275C75">
        <w:rPr>
          <w:sz w:val="24"/>
        </w:rPr>
        <w:t>мурала</w:t>
      </w:r>
      <w:proofErr w:type="spellEnd"/>
      <w:r w:rsidRPr="00275C75">
        <w:rPr>
          <w:sz w:val="24"/>
        </w:rPr>
        <w:t xml:space="preserve">) </w:t>
      </w:r>
      <w:r w:rsidR="009E4279" w:rsidRPr="00275C75">
        <w:rPr>
          <w:sz w:val="24"/>
        </w:rPr>
        <w:t>а</w:t>
      </w:r>
      <w:r w:rsidRPr="00275C75">
        <w:rPr>
          <w:sz w:val="24"/>
        </w:rPr>
        <w:t>дминистрация</w:t>
      </w:r>
      <w:r w:rsidR="009C1352" w:rsidRPr="009C1352">
        <w:rPr>
          <w:sz w:val="24"/>
          <w:szCs w:val="24"/>
        </w:rPr>
        <w:t xml:space="preserve"> </w:t>
      </w:r>
      <w:r w:rsidR="009C1352">
        <w:rPr>
          <w:sz w:val="24"/>
          <w:szCs w:val="24"/>
        </w:rPr>
        <w:t>муниципального образования</w:t>
      </w:r>
      <w:r w:rsidR="009C1352" w:rsidRPr="000B4554">
        <w:rPr>
          <w:sz w:val="24"/>
        </w:rPr>
        <w:t xml:space="preserve"> Кичминское сельское поселение Советского района Кировской области направляет</w:t>
      </w:r>
      <w:r w:rsidR="009C1352" w:rsidRPr="000B4554">
        <w:rPr>
          <w:spacing w:val="17"/>
          <w:sz w:val="24"/>
        </w:rPr>
        <w:t xml:space="preserve"> </w:t>
      </w:r>
      <w:r w:rsidR="009C1352" w:rsidRPr="000B4554">
        <w:rPr>
          <w:sz w:val="24"/>
        </w:rPr>
        <w:t>свое</w:t>
      </w:r>
      <w:r w:rsidR="009C1352" w:rsidRPr="000B4554">
        <w:rPr>
          <w:spacing w:val="17"/>
          <w:sz w:val="24"/>
        </w:rPr>
        <w:t xml:space="preserve"> </w:t>
      </w:r>
      <w:r w:rsidR="009C1352" w:rsidRPr="000B4554">
        <w:rPr>
          <w:sz w:val="24"/>
        </w:rPr>
        <w:t>мотивированное</w:t>
      </w:r>
      <w:r w:rsidR="009C1352" w:rsidRPr="000B4554">
        <w:rPr>
          <w:spacing w:val="17"/>
          <w:sz w:val="24"/>
        </w:rPr>
        <w:t xml:space="preserve"> </w:t>
      </w:r>
      <w:r w:rsidR="009C1352" w:rsidRPr="000B4554">
        <w:rPr>
          <w:sz w:val="24"/>
        </w:rPr>
        <w:t>заключение</w:t>
      </w:r>
      <w:r w:rsidR="009C1352" w:rsidRPr="000B4554">
        <w:rPr>
          <w:spacing w:val="17"/>
          <w:sz w:val="24"/>
        </w:rPr>
        <w:t xml:space="preserve"> </w:t>
      </w:r>
      <w:r w:rsidR="009C1352" w:rsidRPr="000B4554">
        <w:rPr>
          <w:sz w:val="24"/>
        </w:rPr>
        <w:t>в</w:t>
      </w:r>
      <w:r w:rsidR="009C1352" w:rsidRPr="000B4554">
        <w:rPr>
          <w:spacing w:val="18"/>
          <w:sz w:val="24"/>
        </w:rPr>
        <w:t xml:space="preserve"> </w:t>
      </w:r>
      <w:r w:rsidR="009C1352" w:rsidRPr="000B4554">
        <w:rPr>
          <w:spacing w:val="-2"/>
          <w:sz w:val="24"/>
        </w:rPr>
        <w:t>Комиссию</w:t>
      </w:r>
      <w:r w:rsidR="009C1352" w:rsidRPr="000B4554">
        <w:rPr>
          <w:sz w:val="24"/>
        </w:rPr>
        <w:t xml:space="preserve"> администрации </w:t>
      </w:r>
      <w:r w:rsidR="009C1352">
        <w:rPr>
          <w:sz w:val="24"/>
          <w:szCs w:val="24"/>
        </w:rPr>
        <w:t>муниципального образования</w:t>
      </w:r>
      <w:r w:rsidR="009C1352" w:rsidRPr="000B4554">
        <w:rPr>
          <w:sz w:val="24"/>
        </w:rPr>
        <w:t xml:space="preserve"> Кичминское сельское поселение Советского района Кировской области </w:t>
      </w:r>
      <w:r w:rsidR="009C1352">
        <w:rPr>
          <w:sz w:val="24"/>
          <w:szCs w:val="24"/>
        </w:rPr>
        <w:t xml:space="preserve"> </w:t>
      </w:r>
      <w:r w:rsidR="009C1352" w:rsidRPr="000B4554">
        <w:rPr>
          <w:sz w:val="24"/>
          <w:szCs w:val="24"/>
        </w:rPr>
        <w:t>для предварительного рассмотрения вопросов, связанных с увековечением памяти о выдающихся событиях и личностях (далее - Комиссия).</w:t>
      </w:r>
      <w:proofErr w:type="gramEnd"/>
    </w:p>
    <w:p w:rsidR="009C1352" w:rsidRPr="000B4554" w:rsidRDefault="009C1352" w:rsidP="009C1352">
      <w:pPr>
        <w:tabs>
          <w:tab w:val="left" w:pos="899"/>
        </w:tabs>
        <w:ind w:right="167"/>
        <w:jc w:val="both"/>
        <w:rPr>
          <w:sz w:val="24"/>
          <w:szCs w:val="24"/>
        </w:rPr>
      </w:pPr>
    </w:p>
    <w:p w:rsidR="009C1352" w:rsidRDefault="009C1352" w:rsidP="009C1352">
      <w:pPr>
        <w:pStyle w:val="a3"/>
        <w:ind w:left="0" w:right="317"/>
        <w:jc w:val="center"/>
      </w:pPr>
      <w:r>
        <w:t>Глава</w:t>
      </w:r>
      <w:r>
        <w:rPr>
          <w:spacing w:val="-6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ХОДАТАЙСТВ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ПРИНЯТИЯ</w:t>
      </w:r>
    </w:p>
    <w:p w:rsidR="009C1352" w:rsidRDefault="009C1352" w:rsidP="009C1352">
      <w:pPr>
        <w:pStyle w:val="a3"/>
        <w:ind w:left="0" w:right="317"/>
        <w:jc w:val="center"/>
      </w:pPr>
      <w:r>
        <w:t>РЕШЕНИЙ ПО НИМ</w:t>
      </w:r>
      <w:r w:rsidRPr="009C1352">
        <w:t xml:space="preserve"> </w:t>
      </w:r>
    </w:p>
    <w:p w:rsidR="009C1352" w:rsidRDefault="009C1352" w:rsidP="009C1352">
      <w:pPr>
        <w:pStyle w:val="a3"/>
        <w:ind w:left="0" w:right="317"/>
        <w:jc w:val="center"/>
      </w:pPr>
    </w:p>
    <w:p w:rsidR="000C141E" w:rsidRDefault="009C1352" w:rsidP="000C141E">
      <w:pPr>
        <w:pStyle w:val="a4"/>
        <w:tabs>
          <w:tab w:val="left" w:pos="8103"/>
        </w:tabs>
        <w:spacing w:before="0"/>
        <w:ind w:left="0" w:right="169" w:firstLine="567"/>
        <w:rPr>
          <w:sz w:val="24"/>
        </w:rPr>
      </w:pPr>
      <w:r>
        <w:t>5.1.</w:t>
      </w:r>
      <w:r w:rsidR="000C141E">
        <w:t xml:space="preserve"> </w:t>
      </w:r>
      <w:r>
        <w:rPr>
          <w:sz w:val="24"/>
        </w:rPr>
        <w:t>Поступившее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имя</w:t>
      </w:r>
      <w:r>
        <w:rPr>
          <w:spacing w:val="40"/>
          <w:sz w:val="24"/>
        </w:rPr>
        <w:t xml:space="preserve"> </w:t>
      </w:r>
      <w:r>
        <w:rPr>
          <w:sz w:val="24"/>
        </w:rPr>
        <w:t>Главы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40"/>
          <w:sz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="000C141E" w:rsidRPr="000C141E">
        <w:rPr>
          <w:sz w:val="24"/>
        </w:rPr>
        <w:t xml:space="preserve"> </w:t>
      </w:r>
      <w:r w:rsidR="000C141E">
        <w:rPr>
          <w:sz w:val="24"/>
        </w:rPr>
        <w:t>Кичминское сельское поселение Советского района</w:t>
      </w:r>
      <w:r w:rsidR="000C141E" w:rsidRPr="009E4279">
        <w:rPr>
          <w:sz w:val="24"/>
        </w:rPr>
        <w:t xml:space="preserve"> </w:t>
      </w:r>
      <w:r w:rsidR="000C141E">
        <w:rPr>
          <w:sz w:val="24"/>
        </w:rPr>
        <w:t>Кировской области ходатайство и документы в течение 2 рабочих дней передаются на рассмотрение Комиссии.</w:t>
      </w:r>
    </w:p>
    <w:p w:rsidR="000C141E" w:rsidRPr="009C1352" w:rsidRDefault="000C141E" w:rsidP="000C141E">
      <w:pPr>
        <w:tabs>
          <w:tab w:val="left" w:pos="1013"/>
        </w:tabs>
        <w:ind w:right="169" w:firstLine="567"/>
        <w:jc w:val="both"/>
        <w:rPr>
          <w:sz w:val="24"/>
        </w:rPr>
      </w:pPr>
      <w:r>
        <w:rPr>
          <w:sz w:val="24"/>
        </w:rPr>
        <w:t xml:space="preserve">5.2.  </w:t>
      </w:r>
      <w:r w:rsidRPr="009C1352">
        <w:rPr>
          <w:sz w:val="24"/>
        </w:rPr>
        <w:t>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0C141E" w:rsidRPr="009C1352" w:rsidRDefault="000C141E" w:rsidP="000C141E">
      <w:pPr>
        <w:tabs>
          <w:tab w:val="left" w:pos="1095"/>
        </w:tabs>
        <w:ind w:firstLine="567"/>
        <w:jc w:val="both"/>
        <w:rPr>
          <w:sz w:val="24"/>
        </w:rPr>
      </w:pPr>
      <w:r>
        <w:rPr>
          <w:sz w:val="24"/>
        </w:rPr>
        <w:t xml:space="preserve">5.3. </w:t>
      </w:r>
      <w:r w:rsidRPr="009C1352">
        <w:rPr>
          <w:sz w:val="24"/>
        </w:rPr>
        <w:t xml:space="preserve">Комиссия вправе провести опрос общественного мнения по рассматриваемым </w:t>
      </w:r>
      <w:r w:rsidRPr="009C1352">
        <w:rPr>
          <w:spacing w:val="-2"/>
          <w:sz w:val="24"/>
        </w:rPr>
        <w:t>ходатайствам.</w:t>
      </w:r>
    </w:p>
    <w:p w:rsidR="000C141E" w:rsidRPr="009C1352" w:rsidRDefault="000C141E" w:rsidP="000C141E">
      <w:pPr>
        <w:tabs>
          <w:tab w:val="left" w:pos="1046"/>
        </w:tabs>
        <w:ind w:firstLine="476"/>
        <w:rPr>
          <w:sz w:val="24"/>
        </w:rPr>
      </w:pPr>
      <w:r>
        <w:rPr>
          <w:sz w:val="24"/>
        </w:rPr>
        <w:t xml:space="preserve">5.4.    </w:t>
      </w:r>
      <w:r w:rsidRPr="009C1352">
        <w:rPr>
          <w:sz w:val="24"/>
        </w:rPr>
        <w:t>По</w:t>
      </w:r>
      <w:r w:rsidRPr="009C1352">
        <w:rPr>
          <w:spacing w:val="54"/>
          <w:sz w:val="24"/>
        </w:rPr>
        <w:t xml:space="preserve"> </w:t>
      </w:r>
      <w:r w:rsidRPr="009C1352">
        <w:rPr>
          <w:sz w:val="24"/>
        </w:rPr>
        <w:t>результатам</w:t>
      </w:r>
      <w:r w:rsidRPr="009C1352">
        <w:rPr>
          <w:spacing w:val="57"/>
          <w:sz w:val="24"/>
        </w:rPr>
        <w:t xml:space="preserve"> </w:t>
      </w:r>
      <w:r w:rsidRPr="009C1352">
        <w:rPr>
          <w:sz w:val="24"/>
        </w:rPr>
        <w:t>рассмотрения</w:t>
      </w:r>
      <w:r w:rsidRPr="009C1352">
        <w:rPr>
          <w:spacing w:val="56"/>
          <w:sz w:val="24"/>
        </w:rPr>
        <w:t xml:space="preserve"> </w:t>
      </w:r>
      <w:r w:rsidRPr="009C1352">
        <w:rPr>
          <w:sz w:val="24"/>
        </w:rPr>
        <w:t>ходатайства</w:t>
      </w:r>
      <w:r w:rsidRPr="009C1352">
        <w:rPr>
          <w:spacing w:val="57"/>
          <w:sz w:val="24"/>
        </w:rPr>
        <w:t xml:space="preserve"> </w:t>
      </w:r>
      <w:r w:rsidRPr="009C1352">
        <w:rPr>
          <w:sz w:val="24"/>
        </w:rPr>
        <w:t>и</w:t>
      </w:r>
      <w:r w:rsidRPr="009C1352">
        <w:rPr>
          <w:spacing w:val="56"/>
          <w:sz w:val="24"/>
        </w:rPr>
        <w:t xml:space="preserve"> </w:t>
      </w:r>
      <w:r w:rsidRPr="009C1352">
        <w:rPr>
          <w:sz w:val="24"/>
        </w:rPr>
        <w:t>документов,</w:t>
      </w:r>
      <w:r w:rsidRPr="009C1352">
        <w:rPr>
          <w:spacing w:val="57"/>
          <w:sz w:val="24"/>
        </w:rPr>
        <w:t xml:space="preserve"> </w:t>
      </w:r>
      <w:r w:rsidRPr="009C1352">
        <w:rPr>
          <w:sz w:val="24"/>
        </w:rPr>
        <w:t>указанных</w:t>
      </w:r>
      <w:r w:rsidR="009C1352">
        <w:rPr>
          <w:spacing w:val="40"/>
          <w:sz w:val="24"/>
        </w:rPr>
        <w:t xml:space="preserve"> </w:t>
      </w:r>
      <w:r w:rsidRPr="009C1352">
        <w:rPr>
          <w:sz w:val="24"/>
        </w:rPr>
        <w:t>в</w:t>
      </w:r>
      <w:r w:rsidRPr="009C1352">
        <w:rPr>
          <w:spacing w:val="57"/>
          <w:sz w:val="24"/>
        </w:rPr>
        <w:t xml:space="preserve"> </w:t>
      </w:r>
      <w:r w:rsidRPr="009C1352">
        <w:rPr>
          <w:color w:val="0000FF"/>
          <w:sz w:val="24"/>
        </w:rPr>
        <w:t>пункте</w:t>
      </w:r>
      <w:r w:rsidRPr="009C1352">
        <w:rPr>
          <w:color w:val="0000FF"/>
          <w:spacing w:val="57"/>
          <w:sz w:val="24"/>
        </w:rPr>
        <w:t xml:space="preserve"> </w:t>
      </w:r>
      <w:r w:rsidRPr="009C1352">
        <w:rPr>
          <w:color w:val="0000FF"/>
          <w:spacing w:val="-5"/>
          <w:sz w:val="24"/>
        </w:rPr>
        <w:t>4.3</w:t>
      </w:r>
    </w:p>
    <w:p w:rsidR="000C141E" w:rsidRDefault="000C141E" w:rsidP="000C141E">
      <w:pPr>
        <w:pStyle w:val="a3"/>
      </w:pPr>
      <w:r>
        <w:t xml:space="preserve">настоящего Положения, Комиссия принимает одно из следующих </w:t>
      </w:r>
      <w:r>
        <w:rPr>
          <w:spacing w:val="-2"/>
        </w:rPr>
        <w:t>решений:</w:t>
      </w:r>
    </w:p>
    <w:p w:rsidR="009C1352" w:rsidRDefault="009C1352" w:rsidP="000C141E">
      <w:pPr>
        <w:pStyle w:val="a3"/>
        <w:ind w:left="0" w:right="317" w:firstLine="567"/>
      </w:pPr>
      <w:r>
        <w:t xml:space="preserve">  </w:t>
      </w:r>
    </w:p>
    <w:p w:rsidR="009C1352" w:rsidRDefault="009C1352" w:rsidP="009C1352">
      <w:pPr>
        <w:pStyle w:val="a3"/>
        <w:ind w:left="360"/>
        <w:jc w:val="left"/>
      </w:pPr>
    </w:p>
    <w:p w:rsidR="00746A24" w:rsidRPr="00275C75" w:rsidRDefault="00746A24" w:rsidP="00275C75">
      <w:pPr>
        <w:pStyle w:val="a4"/>
        <w:numPr>
          <w:ilvl w:val="1"/>
          <w:numId w:val="16"/>
        </w:numPr>
        <w:tabs>
          <w:tab w:val="left" w:pos="899"/>
        </w:tabs>
        <w:ind w:left="0" w:right="167" w:firstLine="567"/>
        <w:rPr>
          <w:sz w:val="24"/>
        </w:rPr>
        <w:sectPr w:rsidR="00746A24" w:rsidRPr="00275C75">
          <w:pgSz w:w="11910" w:h="16840"/>
          <w:pgMar w:top="1040" w:right="566" w:bottom="280" w:left="1275" w:header="720" w:footer="720" w:gutter="0"/>
          <w:cols w:space="720"/>
        </w:sectPr>
      </w:pPr>
    </w:p>
    <w:p w:rsidR="00536D79" w:rsidRPr="000B4554" w:rsidRDefault="00CC2148" w:rsidP="000B4554">
      <w:pPr>
        <w:tabs>
          <w:tab w:val="left" w:pos="899"/>
        </w:tabs>
        <w:ind w:right="167"/>
        <w:jc w:val="both"/>
        <w:rPr>
          <w:sz w:val="24"/>
          <w:szCs w:val="24"/>
        </w:rPr>
      </w:pPr>
      <w:r w:rsidRPr="000B4554">
        <w:rPr>
          <w:spacing w:val="31"/>
          <w:sz w:val="24"/>
        </w:rPr>
        <w:lastRenderedPageBreak/>
        <w:t xml:space="preserve"> </w:t>
      </w:r>
    </w:p>
    <w:p w:rsidR="00536D79" w:rsidRPr="009C1352" w:rsidRDefault="00CC2148" w:rsidP="000C141E">
      <w:pPr>
        <w:pStyle w:val="a4"/>
        <w:numPr>
          <w:ilvl w:val="0"/>
          <w:numId w:val="4"/>
        </w:numPr>
        <w:tabs>
          <w:tab w:val="left" w:pos="864"/>
        </w:tabs>
        <w:ind w:left="28" w:firstLine="398"/>
        <w:jc w:val="both"/>
        <w:rPr>
          <w:sz w:val="24"/>
        </w:rPr>
      </w:pPr>
      <w:r>
        <w:rPr>
          <w:sz w:val="24"/>
        </w:rPr>
        <w:t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затрат,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2"/>
          <w:sz w:val="24"/>
        </w:rPr>
        <w:t xml:space="preserve"> </w:t>
      </w:r>
      <w:r>
        <w:rPr>
          <w:sz w:val="24"/>
        </w:rPr>
        <w:t>сил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т.д.);</w:t>
      </w:r>
    </w:p>
    <w:p w:rsidR="009C1352" w:rsidRDefault="009C1352" w:rsidP="000C141E">
      <w:pPr>
        <w:pStyle w:val="a4"/>
        <w:numPr>
          <w:ilvl w:val="0"/>
          <w:numId w:val="4"/>
        </w:numPr>
        <w:tabs>
          <w:tab w:val="left" w:pos="920"/>
        </w:tabs>
        <w:spacing w:before="0"/>
        <w:ind w:left="28" w:right="169" w:firstLine="398"/>
        <w:jc w:val="both"/>
        <w:rPr>
          <w:sz w:val="24"/>
        </w:rPr>
      </w:pPr>
      <w:r>
        <w:rPr>
          <w:sz w:val="24"/>
        </w:rPr>
        <w:t xml:space="preserve">рекомендовать ходатайствующей стороне увековечить память погибшего в других </w:t>
      </w:r>
      <w:r>
        <w:rPr>
          <w:spacing w:val="-2"/>
          <w:sz w:val="24"/>
        </w:rPr>
        <w:t>формах;</w:t>
      </w:r>
    </w:p>
    <w:p w:rsidR="00866497" w:rsidRPr="000C141E" w:rsidRDefault="009C1352" w:rsidP="000C141E">
      <w:pPr>
        <w:pStyle w:val="a4"/>
        <w:numPr>
          <w:ilvl w:val="0"/>
          <w:numId w:val="4"/>
        </w:numPr>
        <w:tabs>
          <w:tab w:val="left" w:pos="988"/>
        </w:tabs>
        <w:ind w:left="0" w:firstLine="426"/>
        <w:rPr>
          <w:sz w:val="24"/>
        </w:rPr>
      </w:pPr>
      <w:r w:rsidRPr="000C141E">
        <w:rPr>
          <w:sz w:val="24"/>
        </w:rPr>
        <w:t>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</w:t>
      </w:r>
      <w:r w:rsidR="00866497" w:rsidRPr="000C141E">
        <w:rPr>
          <w:sz w:val="24"/>
        </w:rPr>
        <w:t xml:space="preserve">. </w:t>
      </w:r>
    </w:p>
    <w:p w:rsidR="000C141E" w:rsidRPr="000C141E" w:rsidRDefault="000C141E" w:rsidP="000C141E">
      <w:pPr>
        <w:tabs>
          <w:tab w:val="left" w:pos="988"/>
        </w:tabs>
        <w:ind w:left="284"/>
        <w:rPr>
          <w:sz w:val="24"/>
        </w:rPr>
      </w:pPr>
    </w:p>
    <w:p w:rsidR="00866497" w:rsidRDefault="00866497" w:rsidP="00866497">
      <w:pPr>
        <w:tabs>
          <w:tab w:val="left" w:pos="988"/>
        </w:tabs>
        <w:ind w:firstLine="426"/>
        <w:rPr>
          <w:spacing w:val="-2"/>
          <w:sz w:val="24"/>
        </w:rPr>
      </w:pPr>
      <w:r>
        <w:rPr>
          <w:sz w:val="24"/>
        </w:rPr>
        <w:t xml:space="preserve">5.5.     </w:t>
      </w:r>
      <w:r w:rsidRPr="00866497">
        <w:rPr>
          <w:sz w:val="24"/>
        </w:rPr>
        <w:t>Решения,</w:t>
      </w:r>
      <w:r w:rsidRPr="00866497">
        <w:rPr>
          <w:spacing w:val="-1"/>
          <w:sz w:val="24"/>
        </w:rPr>
        <w:t xml:space="preserve"> </w:t>
      </w:r>
      <w:r w:rsidRPr="00866497">
        <w:rPr>
          <w:sz w:val="24"/>
        </w:rPr>
        <w:t>принятые</w:t>
      </w:r>
      <w:r w:rsidRPr="00866497">
        <w:rPr>
          <w:spacing w:val="-1"/>
          <w:sz w:val="24"/>
        </w:rPr>
        <w:t xml:space="preserve"> </w:t>
      </w:r>
      <w:r w:rsidRPr="00866497">
        <w:rPr>
          <w:sz w:val="24"/>
        </w:rPr>
        <w:t>Комиссией,</w:t>
      </w:r>
      <w:r w:rsidRPr="00866497">
        <w:rPr>
          <w:spacing w:val="-1"/>
          <w:sz w:val="24"/>
        </w:rPr>
        <w:t xml:space="preserve"> </w:t>
      </w:r>
      <w:r w:rsidRPr="00866497">
        <w:rPr>
          <w:sz w:val="24"/>
        </w:rPr>
        <w:t>оформляются</w:t>
      </w:r>
      <w:r w:rsidRPr="00866497">
        <w:rPr>
          <w:spacing w:val="-1"/>
          <w:sz w:val="24"/>
        </w:rPr>
        <w:t xml:space="preserve"> </w:t>
      </w:r>
      <w:r w:rsidRPr="00866497">
        <w:rPr>
          <w:spacing w:val="-2"/>
          <w:sz w:val="24"/>
        </w:rPr>
        <w:t>протоколом.</w:t>
      </w:r>
    </w:p>
    <w:p w:rsidR="00866497" w:rsidRPr="00866497" w:rsidRDefault="00866497" w:rsidP="00866497">
      <w:pPr>
        <w:tabs>
          <w:tab w:val="left" w:pos="988"/>
        </w:tabs>
        <w:ind w:firstLine="426"/>
        <w:rPr>
          <w:sz w:val="24"/>
        </w:rPr>
      </w:pPr>
    </w:p>
    <w:p w:rsidR="00866497" w:rsidRDefault="00866497" w:rsidP="00866497">
      <w:pPr>
        <w:tabs>
          <w:tab w:val="left" w:pos="1057"/>
          <w:tab w:val="left" w:pos="3571"/>
          <w:tab w:val="left" w:pos="9432"/>
        </w:tabs>
        <w:ind w:left="142" w:firstLine="284"/>
        <w:rPr>
          <w:spacing w:val="-6"/>
          <w:sz w:val="24"/>
        </w:rPr>
      </w:pPr>
      <w:r>
        <w:rPr>
          <w:sz w:val="24"/>
        </w:rPr>
        <w:t>5.6.</w:t>
      </w:r>
      <w:r w:rsidRPr="00866497">
        <w:rPr>
          <w:sz w:val="24"/>
        </w:rPr>
        <w:t xml:space="preserve">     </w:t>
      </w:r>
      <w:r w:rsidRPr="00866497">
        <w:rPr>
          <w:sz w:val="24"/>
        </w:rPr>
        <w:t xml:space="preserve">При принятии решения, предусмотренного </w:t>
      </w:r>
      <w:r w:rsidRPr="00866497">
        <w:rPr>
          <w:color w:val="0000FF"/>
          <w:sz w:val="24"/>
        </w:rPr>
        <w:t xml:space="preserve">подпунктом 1 пункта 5.4 </w:t>
      </w:r>
      <w:r w:rsidRPr="00866497">
        <w:rPr>
          <w:sz w:val="24"/>
        </w:rPr>
        <w:t>настоящего Положения,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Комиссия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готовит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проект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постановления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администрации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  <w:szCs w:val="24"/>
        </w:rPr>
        <w:t>муниципального образования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 xml:space="preserve">  Кичминское сельское поселение Советского района Кировской области об установке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мемориальной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доски,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другого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памятного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знака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и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направляет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его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на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>подписание</w:t>
      </w:r>
      <w:r w:rsidRPr="00866497">
        <w:rPr>
          <w:spacing w:val="-4"/>
          <w:sz w:val="24"/>
        </w:rPr>
        <w:t xml:space="preserve"> </w:t>
      </w:r>
      <w:r w:rsidRPr="00866497">
        <w:rPr>
          <w:sz w:val="24"/>
        </w:rPr>
        <w:t xml:space="preserve">Главе администрации </w:t>
      </w:r>
      <w:r w:rsidRPr="00866497">
        <w:rPr>
          <w:sz w:val="24"/>
          <w:szCs w:val="24"/>
        </w:rPr>
        <w:t>муниципального образования</w:t>
      </w:r>
      <w:r w:rsidRPr="00866497">
        <w:rPr>
          <w:sz w:val="24"/>
        </w:rPr>
        <w:t xml:space="preserve"> Кичминское сельское поселение Советского района Кировской области</w:t>
      </w:r>
      <w:r w:rsidRPr="00866497">
        <w:rPr>
          <w:spacing w:val="-6"/>
          <w:sz w:val="24"/>
        </w:rPr>
        <w:t>.</w:t>
      </w:r>
    </w:p>
    <w:p w:rsidR="00866497" w:rsidRPr="00866497" w:rsidRDefault="00866497" w:rsidP="00866497">
      <w:pPr>
        <w:tabs>
          <w:tab w:val="left" w:pos="1057"/>
          <w:tab w:val="left" w:pos="3571"/>
          <w:tab w:val="left" w:pos="9432"/>
        </w:tabs>
        <w:ind w:left="142" w:firstLine="284"/>
        <w:rPr>
          <w:sz w:val="24"/>
        </w:rPr>
      </w:pPr>
    </w:p>
    <w:p w:rsidR="00866497" w:rsidRPr="00866497" w:rsidRDefault="00866497" w:rsidP="00866497">
      <w:pPr>
        <w:tabs>
          <w:tab w:val="left" w:pos="1020"/>
        </w:tabs>
        <w:ind w:firstLine="426"/>
        <w:rPr>
          <w:sz w:val="24"/>
        </w:rPr>
      </w:pPr>
      <w:r>
        <w:rPr>
          <w:sz w:val="24"/>
        </w:rPr>
        <w:t>5.7.    В случае принятия</w:t>
      </w:r>
      <w:r w:rsidRPr="00866497">
        <w:rPr>
          <w:sz w:val="24"/>
        </w:rPr>
        <w:t xml:space="preserve"> </w:t>
      </w:r>
      <w:r w:rsidRPr="00866497">
        <w:rPr>
          <w:sz w:val="24"/>
        </w:rPr>
        <w:t>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F317F1" w:rsidRDefault="00866497" w:rsidP="00F317F1">
      <w:pPr>
        <w:tabs>
          <w:tab w:val="left" w:pos="1042"/>
        </w:tabs>
        <w:ind w:firstLine="567"/>
        <w:rPr>
          <w:sz w:val="24"/>
        </w:rPr>
      </w:pPr>
      <w:r>
        <w:rPr>
          <w:sz w:val="24"/>
        </w:rPr>
        <w:t xml:space="preserve">5.8. </w:t>
      </w:r>
      <w:r w:rsidRPr="00866497">
        <w:rPr>
          <w:sz w:val="24"/>
        </w:rPr>
        <w:t>В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постановлении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администрации</w:t>
      </w:r>
      <w:r w:rsidRPr="00866497">
        <w:rPr>
          <w:spacing w:val="40"/>
          <w:sz w:val="24"/>
        </w:rPr>
        <w:t xml:space="preserve"> </w:t>
      </w:r>
      <w:r w:rsidRPr="00866497">
        <w:rPr>
          <w:sz w:val="24"/>
        </w:rPr>
        <w:t>Кичминское сельское поселение Советского района Кировской области об установке мемориальной доски, другого памятного знака указываются</w:t>
      </w:r>
      <w:r>
        <w:rPr>
          <w:sz w:val="24"/>
        </w:rPr>
        <w:t>:</w:t>
      </w:r>
      <w:r w:rsidR="00F317F1" w:rsidRPr="00F317F1">
        <w:rPr>
          <w:sz w:val="24"/>
        </w:rPr>
        <w:t xml:space="preserve"> </w:t>
      </w:r>
    </w:p>
    <w:p w:rsidR="00F317F1" w:rsidRDefault="00F317F1" w:rsidP="00F317F1">
      <w:pPr>
        <w:tabs>
          <w:tab w:val="left" w:pos="1042"/>
        </w:tabs>
        <w:ind w:firstLine="567"/>
        <w:rPr>
          <w:sz w:val="24"/>
        </w:rPr>
      </w:pPr>
    </w:p>
    <w:p w:rsidR="00F317F1" w:rsidRDefault="00F317F1" w:rsidP="00F317F1">
      <w:pPr>
        <w:tabs>
          <w:tab w:val="left" w:pos="1042"/>
        </w:tabs>
        <w:ind w:firstLine="567"/>
        <w:rPr>
          <w:sz w:val="24"/>
        </w:rPr>
      </w:pPr>
      <w:r>
        <w:rPr>
          <w:sz w:val="24"/>
        </w:rPr>
        <w:t>1) 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F317F1" w:rsidRPr="00F317F1" w:rsidRDefault="00F317F1" w:rsidP="00F317F1">
      <w:pPr>
        <w:pStyle w:val="a4"/>
        <w:numPr>
          <w:ilvl w:val="0"/>
          <w:numId w:val="22"/>
        </w:numPr>
        <w:tabs>
          <w:tab w:val="left" w:pos="827"/>
        </w:tabs>
        <w:ind w:firstLine="13"/>
        <w:rPr>
          <w:sz w:val="24"/>
        </w:rPr>
      </w:pPr>
      <w:r w:rsidRPr="00F317F1">
        <w:rPr>
          <w:sz w:val="24"/>
        </w:rPr>
        <w:t>содержание</w:t>
      </w:r>
      <w:r w:rsidRPr="00F317F1">
        <w:rPr>
          <w:spacing w:val="-6"/>
          <w:sz w:val="24"/>
        </w:rPr>
        <w:t xml:space="preserve"> </w:t>
      </w:r>
      <w:r w:rsidRPr="00F317F1">
        <w:rPr>
          <w:spacing w:val="-2"/>
          <w:sz w:val="24"/>
        </w:rPr>
        <w:t>надписи;</w:t>
      </w:r>
    </w:p>
    <w:p w:rsidR="00F317F1" w:rsidRDefault="00F317F1" w:rsidP="00F317F1">
      <w:pPr>
        <w:pStyle w:val="a4"/>
        <w:numPr>
          <w:ilvl w:val="0"/>
          <w:numId w:val="22"/>
        </w:numPr>
        <w:tabs>
          <w:tab w:val="left" w:pos="827"/>
        </w:tabs>
        <w:ind w:right="0" w:firstLine="13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F317F1" w:rsidRDefault="00F317F1" w:rsidP="00F317F1">
      <w:pPr>
        <w:pStyle w:val="a4"/>
        <w:numPr>
          <w:ilvl w:val="0"/>
          <w:numId w:val="22"/>
        </w:numPr>
        <w:tabs>
          <w:tab w:val="left" w:pos="940"/>
        </w:tabs>
        <w:ind w:right="169" w:firstLine="13"/>
        <w:jc w:val="left"/>
        <w:rPr>
          <w:sz w:val="24"/>
        </w:rPr>
      </w:pPr>
      <w:r>
        <w:rPr>
          <w:sz w:val="24"/>
        </w:rPr>
        <w:t>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F317F1" w:rsidRDefault="00F317F1" w:rsidP="00F317F1">
      <w:pPr>
        <w:pStyle w:val="a4"/>
        <w:numPr>
          <w:ilvl w:val="0"/>
          <w:numId w:val="22"/>
        </w:numPr>
        <w:tabs>
          <w:tab w:val="left" w:pos="827"/>
        </w:tabs>
        <w:ind w:right="0" w:firstLine="13"/>
        <w:jc w:val="left"/>
        <w:rPr>
          <w:sz w:val="24"/>
        </w:rPr>
      </w:pPr>
      <w:r>
        <w:rPr>
          <w:sz w:val="24"/>
        </w:rPr>
        <w:t xml:space="preserve">ответственное </w:t>
      </w:r>
      <w:r>
        <w:rPr>
          <w:spacing w:val="-2"/>
          <w:sz w:val="24"/>
        </w:rPr>
        <w:t>лицо.</w:t>
      </w:r>
    </w:p>
    <w:p w:rsidR="00F317F1" w:rsidRDefault="00F317F1" w:rsidP="00F317F1">
      <w:pPr>
        <w:pStyle w:val="a3"/>
        <w:spacing w:before="240"/>
        <w:ind w:left="568"/>
        <w:jc w:val="left"/>
      </w:pPr>
      <w:r>
        <w:t>Предельный</w:t>
      </w:r>
      <w:r>
        <w:rPr>
          <w:spacing w:val="-6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rPr>
          <w:spacing w:val="-2"/>
        </w:rPr>
        <w:t>баннера:</w:t>
      </w:r>
    </w:p>
    <w:p w:rsidR="00F317F1" w:rsidRDefault="00F317F1" w:rsidP="00F317F1">
      <w:pPr>
        <w:pStyle w:val="a3"/>
        <w:spacing w:before="240" w:line="448" w:lineRule="auto"/>
        <w:ind w:left="568" w:right="5067"/>
        <w:jc w:val="left"/>
      </w:pPr>
      <w:r>
        <w:t>Вертикального - 2 месяца; Горизонтального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месяца.</w:t>
      </w:r>
    </w:p>
    <w:p w:rsidR="000C141E" w:rsidRDefault="000C141E" w:rsidP="000C141E">
      <w:pPr>
        <w:pStyle w:val="a3"/>
        <w:tabs>
          <w:tab w:val="left" w:pos="9773"/>
        </w:tabs>
        <w:ind w:right="169" w:firstLine="540"/>
      </w:pPr>
      <w:r>
        <w:t>Хранение демонтированного баннера осуществляется администрацией муниципального образования Кичминское сельское поселение Советского района</w:t>
      </w:r>
      <w:r w:rsidRPr="009E4279">
        <w:t xml:space="preserve"> </w:t>
      </w:r>
      <w:r>
        <w:t>Кировской области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0C141E" w:rsidRDefault="000C141E" w:rsidP="000C141E">
      <w:pPr>
        <w:pStyle w:val="a4"/>
        <w:numPr>
          <w:ilvl w:val="1"/>
          <w:numId w:val="5"/>
        </w:numPr>
        <w:tabs>
          <w:tab w:val="left" w:pos="1042"/>
          <w:tab w:val="left" w:pos="2962"/>
        </w:tabs>
        <w:ind w:left="0" w:right="169" w:firstLine="426"/>
        <w:rPr>
          <w:sz w:val="24"/>
        </w:rPr>
      </w:pPr>
      <w:r>
        <w:rPr>
          <w:sz w:val="24"/>
        </w:rPr>
        <w:t>Мемориальная доска, другой памятный знак устанавливаются за счет бюджетных средств</w:t>
      </w:r>
      <w:r>
        <w:rPr>
          <w:spacing w:val="40"/>
          <w:sz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Кичминское сельское поселение Советского района</w:t>
      </w:r>
      <w:r w:rsidRPr="009E4279">
        <w:rPr>
          <w:sz w:val="24"/>
        </w:rPr>
        <w:t xml:space="preserve"> </w:t>
      </w:r>
      <w:r>
        <w:rPr>
          <w:sz w:val="24"/>
        </w:rPr>
        <w:t>Кировской области. Допускается также установка мемориальной доски, другого памятного знака за счет внебюджетных средств.</w:t>
      </w:r>
    </w:p>
    <w:p w:rsidR="00536D79" w:rsidRPr="00866497" w:rsidRDefault="00536D79" w:rsidP="00F317F1">
      <w:pPr>
        <w:pStyle w:val="a4"/>
        <w:ind w:left="0" w:firstLine="426"/>
        <w:rPr>
          <w:sz w:val="24"/>
        </w:rPr>
        <w:sectPr w:rsidR="00536D79" w:rsidRPr="00866497" w:rsidSect="009C1352">
          <w:pgSz w:w="11910" w:h="16840"/>
          <w:pgMar w:top="1040" w:right="566" w:bottom="280" w:left="1276" w:header="720" w:footer="720" w:gutter="0"/>
          <w:cols w:space="720"/>
        </w:sectPr>
      </w:pPr>
    </w:p>
    <w:p w:rsidR="00536D79" w:rsidRDefault="00CC2148">
      <w:pPr>
        <w:pStyle w:val="a3"/>
        <w:spacing w:before="276"/>
        <w:ind w:left="365" w:right="169" w:firstLine="1134"/>
        <w:jc w:val="left"/>
      </w:pPr>
      <w:r>
        <w:lastRenderedPageBreak/>
        <w:t>Глава 6. АРХИТЕКТУРНО-ХУДОЖЕСТВЕННЫЕ ТРЕБОВАНИЯ, ПРЕДЪЯВЛЯЕМЫЕ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МЕМОРИАЛЬНОЙ</w:t>
      </w:r>
      <w:r>
        <w:rPr>
          <w:spacing w:val="-7"/>
        </w:rPr>
        <w:t xml:space="preserve"> </w:t>
      </w:r>
      <w:r>
        <w:t>ДОСКЕ,</w:t>
      </w:r>
      <w:r>
        <w:rPr>
          <w:spacing w:val="-6"/>
        </w:rPr>
        <w:t xml:space="preserve"> </w:t>
      </w:r>
      <w:r>
        <w:t>ДРУГОМУ</w:t>
      </w:r>
      <w:r>
        <w:rPr>
          <w:spacing w:val="-6"/>
        </w:rPr>
        <w:t xml:space="preserve"> </w:t>
      </w:r>
      <w:r>
        <w:t>ПАМЯТНОМУ</w:t>
      </w:r>
      <w:r>
        <w:rPr>
          <w:spacing w:val="-6"/>
        </w:rPr>
        <w:t xml:space="preserve"> </w:t>
      </w:r>
      <w:r>
        <w:t>ЗНАКУ,</w:t>
      </w:r>
    </w:p>
    <w:p w:rsidR="00536D79" w:rsidRDefault="00CC2148">
      <w:pPr>
        <w:pStyle w:val="a3"/>
        <w:ind w:left="2682"/>
        <w:jc w:val="left"/>
      </w:pPr>
      <w:r>
        <w:t>АРТ-ОБЪЕКТА</w:t>
      </w:r>
      <w:r>
        <w:rPr>
          <w:spacing w:val="-4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МУРАЛА)</w:t>
      </w:r>
    </w:p>
    <w:p w:rsidR="00536D79" w:rsidRDefault="00CC2148">
      <w:pPr>
        <w:pStyle w:val="a4"/>
        <w:numPr>
          <w:ilvl w:val="1"/>
          <w:numId w:val="2"/>
        </w:numPr>
        <w:tabs>
          <w:tab w:val="left" w:pos="1071"/>
        </w:tabs>
        <w:spacing w:before="276"/>
        <w:ind w:left="28" w:firstLine="540"/>
        <w:jc w:val="both"/>
        <w:rPr>
          <w:sz w:val="24"/>
        </w:rPr>
      </w:pPr>
      <w:r>
        <w:rPr>
          <w:sz w:val="24"/>
        </w:rPr>
        <w:t>Архитектурно-</w:t>
      </w:r>
      <w:proofErr w:type="gramStart"/>
      <w:r>
        <w:rPr>
          <w:sz w:val="24"/>
        </w:rPr>
        <w:t>художественное решение</w:t>
      </w:r>
      <w:proofErr w:type="gramEnd"/>
      <w:r>
        <w:rPr>
          <w:sz w:val="24"/>
        </w:rPr>
        <w:t xml:space="preserve">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F317F1" w:rsidRPr="0047507C" w:rsidRDefault="00F317F1" w:rsidP="00F317F1">
      <w:pPr>
        <w:pStyle w:val="a4"/>
        <w:numPr>
          <w:ilvl w:val="1"/>
          <w:numId w:val="2"/>
        </w:numPr>
        <w:tabs>
          <w:tab w:val="left" w:pos="987"/>
        </w:tabs>
        <w:ind w:right="170" w:firstLine="538"/>
        <w:rPr>
          <w:sz w:val="24"/>
        </w:rPr>
      </w:pPr>
      <w:r w:rsidRPr="0047507C">
        <w:rPr>
          <w:sz w:val="24"/>
        </w:rPr>
        <w:t>При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согласовании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проекта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и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места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установки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мемориальной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доски,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>другого</w:t>
      </w:r>
      <w:r w:rsidRPr="0047507C">
        <w:rPr>
          <w:spacing w:val="-5"/>
          <w:sz w:val="24"/>
        </w:rPr>
        <w:t xml:space="preserve"> </w:t>
      </w:r>
      <w:r w:rsidRPr="0047507C">
        <w:rPr>
          <w:sz w:val="24"/>
        </w:rPr>
        <w:t xml:space="preserve">памятного знака, арт-объекта (в том числе </w:t>
      </w:r>
      <w:proofErr w:type="spellStart"/>
      <w:r w:rsidRPr="0047507C">
        <w:rPr>
          <w:sz w:val="24"/>
        </w:rPr>
        <w:t>мурала</w:t>
      </w:r>
      <w:proofErr w:type="spellEnd"/>
      <w:r w:rsidRPr="0047507C">
        <w:rPr>
          <w:sz w:val="24"/>
        </w:rPr>
        <w:t>) учитываются следующие требования:</w:t>
      </w:r>
    </w:p>
    <w:p w:rsidR="00F317F1" w:rsidRPr="0047507C" w:rsidRDefault="00F317F1" w:rsidP="00F317F1">
      <w:pPr>
        <w:pStyle w:val="a4"/>
        <w:numPr>
          <w:ilvl w:val="0"/>
          <w:numId w:val="13"/>
        </w:numPr>
        <w:tabs>
          <w:tab w:val="left" w:pos="839"/>
        </w:tabs>
        <w:spacing w:before="76"/>
        <w:ind w:left="0" w:right="169" w:firstLine="567"/>
        <w:rPr>
          <w:sz w:val="24"/>
        </w:rPr>
      </w:pPr>
      <w:r w:rsidRPr="0047507C">
        <w:rPr>
          <w:sz w:val="24"/>
        </w:rPr>
        <w:t xml:space="preserve">текст мемориальной доски, другого памятного знака, арт-объекта (в том числе </w:t>
      </w:r>
      <w:proofErr w:type="spellStart"/>
      <w:r w:rsidRPr="0047507C">
        <w:rPr>
          <w:sz w:val="24"/>
        </w:rPr>
        <w:t>мурала</w:t>
      </w:r>
      <w:proofErr w:type="spellEnd"/>
      <w:r w:rsidRPr="0047507C">
        <w:rPr>
          <w:sz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F317F1" w:rsidRDefault="00F317F1" w:rsidP="00F317F1">
      <w:pPr>
        <w:pStyle w:val="a4"/>
        <w:numPr>
          <w:ilvl w:val="0"/>
          <w:numId w:val="13"/>
        </w:numPr>
        <w:tabs>
          <w:tab w:val="left" w:pos="814"/>
        </w:tabs>
        <w:ind w:left="28" w:firstLine="540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5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5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обязательны сведения о заслугах увековечиваемого лица;</w:t>
      </w:r>
    </w:p>
    <w:p w:rsidR="00F317F1" w:rsidRDefault="00F317F1" w:rsidP="00F317F1">
      <w:pPr>
        <w:pStyle w:val="a4"/>
        <w:numPr>
          <w:ilvl w:val="0"/>
          <w:numId w:val="13"/>
        </w:numPr>
        <w:tabs>
          <w:tab w:val="left" w:pos="921"/>
        </w:tabs>
        <w:ind w:left="28" w:right="169" w:firstLine="540"/>
        <w:rPr>
          <w:sz w:val="24"/>
        </w:rPr>
      </w:pPr>
      <w:r>
        <w:rPr>
          <w:sz w:val="24"/>
        </w:rPr>
        <w:t>в композицию мемориальной доски кроме текста могут включаться портретные изображения, декоративные элементы, подсветка;</w:t>
      </w:r>
    </w:p>
    <w:p w:rsidR="00F317F1" w:rsidRDefault="00F317F1" w:rsidP="00F317F1">
      <w:pPr>
        <w:pStyle w:val="a4"/>
        <w:numPr>
          <w:ilvl w:val="0"/>
          <w:numId w:val="13"/>
        </w:numPr>
        <w:tabs>
          <w:tab w:val="left" w:pos="905"/>
        </w:tabs>
        <w:ind w:left="28" w:right="169" w:firstLine="540"/>
        <w:rPr>
          <w:sz w:val="24"/>
        </w:rPr>
      </w:pPr>
      <w:r>
        <w:rPr>
          <w:sz w:val="24"/>
        </w:rPr>
        <w:t>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F317F1" w:rsidRPr="0047507C" w:rsidRDefault="00F317F1" w:rsidP="00F317F1">
      <w:pPr>
        <w:pStyle w:val="a4"/>
        <w:numPr>
          <w:ilvl w:val="0"/>
          <w:numId w:val="13"/>
        </w:numPr>
        <w:tabs>
          <w:tab w:val="left" w:pos="1042"/>
        </w:tabs>
        <w:ind w:left="28" w:right="169" w:firstLine="540"/>
        <w:rPr>
          <w:sz w:val="24"/>
        </w:rPr>
      </w:pPr>
      <w:r>
        <w:rPr>
          <w:sz w:val="24"/>
        </w:rPr>
        <w:t>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536D79" w:rsidRPr="000C141E" w:rsidRDefault="00F317F1" w:rsidP="000C141E">
      <w:pPr>
        <w:pStyle w:val="a3"/>
        <w:spacing w:before="17"/>
        <w:ind w:left="0"/>
        <w:jc w:val="left"/>
        <w:rPr>
          <w:sz w:val="20"/>
        </w:rPr>
        <w:sectPr w:rsidR="00536D79" w:rsidRPr="000C141E">
          <w:pgSz w:w="11910" w:h="16840"/>
          <w:pgMar w:top="1040" w:right="566" w:bottom="280" w:left="1275" w:header="720" w:footer="720" w:gutter="0"/>
          <w:cols w:space="720"/>
        </w:sect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FBD80BB" wp14:editId="54007D98">
                <wp:simplePos x="0" y="0"/>
                <wp:positionH relativeFrom="page">
                  <wp:posOffset>2779077</wp:posOffset>
                </wp:positionH>
                <wp:positionV relativeFrom="paragraph">
                  <wp:posOffset>172138</wp:posOffset>
                </wp:positionV>
                <wp:extent cx="23622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218.8pt;margin-top:13.55pt;width:18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VycIAIAAH8EAAAOAAAAZHJzL2Uyb0RvYy54bWysVMFu2zAMvQ/YPwi6L07SIS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36D79" w:rsidRDefault="00536D79" w:rsidP="000C141E">
      <w:pPr>
        <w:pStyle w:val="a3"/>
        <w:spacing w:before="17"/>
        <w:ind w:left="0"/>
        <w:jc w:val="left"/>
        <w:rPr>
          <w:sz w:val="20"/>
        </w:rPr>
      </w:pPr>
      <w:bookmarkStart w:id="0" w:name="_GoBack"/>
      <w:bookmarkEnd w:id="0"/>
    </w:p>
    <w:sectPr w:rsidR="00536D79">
      <w:pgSz w:w="11910" w:h="16840"/>
      <w:pgMar w:top="10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4919"/>
    <w:multiLevelType w:val="hybridMultilevel"/>
    <w:tmpl w:val="B1E064C4"/>
    <w:lvl w:ilvl="0" w:tplc="1F321B7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B220C3"/>
    <w:multiLevelType w:val="multilevel"/>
    <w:tmpl w:val="2FA05A66"/>
    <w:lvl w:ilvl="0">
      <w:start w:val="3"/>
      <w:numFmt w:val="decimal"/>
      <w:lvlText w:val="%1"/>
      <w:lvlJc w:val="left"/>
      <w:pPr>
        <w:ind w:left="29" w:hanging="4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" w:hanging="4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4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3" w:hanging="4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8" w:hanging="4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7" w:hanging="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6" w:hanging="412"/>
      </w:pPr>
      <w:rPr>
        <w:rFonts w:hint="default"/>
        <w:lang w:val="ru-RU" w:eastAsia="en-US" w:bidi="ar-SA"/>
      </w:rPr>
    </w:lvl>
  </w:abstractNum>
  <w:abstractNum w:abstractNumId="2">
    <w:nsid w:val="162A002B"/>
    <w:multiLevelType w:val="multilevel"/>
    <w:tmpl w:val="8580E87C"/>
    <w:lvl w:ilvl="0">
      <w:start w:val="6"/>
      <w:numFmt w:val="decimal"/>
      <w:lvlText w:val="%1"/>
      <w:lvlJc w:val="left"/>
      <w:pPr>
        <w:ind w:left="29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3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7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6" w:hanging="504"/>
      </w:pPr>
      <w:rPr>
        <w:rFonts w:hint="default"/>
        <w:lang w:val="ru-RU" w:eastAsia="en-US" w:bidi="ar-SA"/>
      </w:rPr>
    </w:lvl>
  </w:abstractNum>
  <w:abstractNum w:abstractNumId="3">
    <w:nsid w:val="1C342614"/>
    <w:multiLevelType w:val="hybridMultilevel"/>
    <w:tmpl w:val="1BDC09AA"/>
    <w:lvl w:ilvl="0" w:tplc="FC1C572E">
      <w:start w:val="1"/>
      <w:numFmt w:val="decimal"/>
      <w:lvlText w:val="%1)"/>
      <w:lvlJc w:val="left"/>
      <w:pPr>
        <w:ind w:left="29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5A083E">
      <w:numFmt w:val="bullet"/>
      <w:lvlText w:val="•"/>
      <w:lvlJc w:val="left"/>
      <w:pPr>
        <w:ind w:left="1024" w:hanging="272"/>
      </w:pPr>
      <w:rPr>
        <w:rFonts w:hint="default"/>
        <w:lang w:val="ru-RU" w:eastAsia="en-US" w:bidi="ar-SA"/>
      </w:rPr>
    </w:lvl>
    <w:lvl w:ilvl="2" w:tplc="78969678">
      <w:numFmt w:val="bullet"/>
      <w:lvlText w:val="•"/>
      <w:lvlJc w:val="left"/>
      <w:pPr>
        <w:ind w:left="2029" w:hanging="272"/>
      </w:pPr>
      <w:rPr>
        <w:rFonts w:hint="default"/>
        <w:lang w:val="ru-RU" w:eastAsia="en-US" w:bidi="ar-SA"/>
      </w:rPr>
    </w:lvl>
    <w:lvl w:ilvl="3" w:tplc="081C9F1A">
      <w:numFmt w:val="bullet"/>
      <w:lvlText w:val="•"/>
      <w:lvlJc w:val="left"/>
      <w:pPr>
        <w:ind w:left="3033" w:hanging="272"/>
      </w:pPr>
      <w:rPr>
        <w:rFonts w:hint="default"/>
        <w:lang w:val="ru-RU" w:eastAsia="en-US" w:bidi="ar-SA"/>
      </w:rPr>
    </w:lvl>
    <w:lvl w:ilvl="4" w:tplc="2B4EA95E">
      <w:numFmt w:val="bullet"/>
      <w:lvlText w:val="•"/>
      <w:lvlJc w:val="left"/>
      <w:pPr>
        <w:ind w:left="4038" w:hanging="272"/>
      </w:pPr>
      <w:rPr>
        <w:rFonts w:hint="default"/>
        <w:lang w:val="ru-RU" w:eastAsia="en-US" w:bidi="ar-SA"/>
      </w:rPr>
    </w:lvl>
    <w:lvl w:ilvl="5" w:tplc="F654B71C">
      <w:numFmt w:val="bullet"/>
      <w:lvlText w:val="•"/>
      <w:lvlJc w:val="left"/>
      <w:pPr>
        <w:ind w:left="5042" w:hanging="272"/>
      </w:pPr>
      <w:rPr>
        <w:rFonts w:hint="default"/>
        <w:lang w:val="ru-RU" w:eastAsia="en-US" w:bidi="ar-SA"/>
      </w:rPr>
    </w:lvl>
    <w:lvl w:ilvl="6" w:tplc="2C4A842C">
      <w:numFmt w:val="bullet"/>
      <w:lvlText w:val="•"/>
      <w:lvlJc w:val="left"/>
      <w:pPr>
        <w:ind w:left="6047" w:hanging="272"/>
      </w:pPr>
      <w:rPr>
        <w:rFonts w:hint="default"/>
        <w:lang w:val="ru-RU" w:eastAsia="en-US" w:bidi="ar-SA"/>
      </w:rPr>
    </w:lvl>
    <w:lvl w:ilvl="7" w:tplc="F258C40A">
      <w:numFmt w:val="bullet"/>
      <w:lvlText w:val="•"/>
      <w:lvlJc w:val="left"/>
      <w:pPr>
        <w:ind w:left="7051" w:hanging="272"/>
      </w:pPr>
      <w:rPr>
        <w:rFonts w:hint="default"/>
        <w:lang w:val="ru-RU" w:eastAsia="en-US" w:bidi="ar-SA"/>
      </w:rPr>
    </w:lvl>
    <w:lvl w:ilvl="8" w:tplc="25A6AB1E">
      <w:numFmt w:val="bullet"/>
      <w:lvlText w:val="•"/>
      <w:lvlJc w:val="left"/>
      <w:pPr>
        <w:ind w:left="8056" w:hanging="272"/>
      </w:pPr>
      <w:rPr>
        <w:rFonts w:hint="default"/>
        <w:lang w:val="ru-RU" w:eastAsia="en-US" w:bidi="ar-SA"/>
      </w:rPr>
    </w:lvl>
  </w:abstractNum>
  <w:abstractNum w:abstractNumId="4">
    <w:nsid w:val="27AD5C63"/>
    <w:multiLevelType w:val="hybridMultilevel"/>
    <w:tmpl w:val="66CC01DC"/>
    <w:lvl w:ilvl="0" w:tplc="DBFCDE48">
      <w:start w:val="1"/>
      <w:numFmt w:val="decimal"/>
      <w:lvlText w:val="%1)"/>
      <w:lvlJc w:val="left"/>
      <w:pPr>
        <w:ind w:left="55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68EDA2">
      <w:numFmt w:val="bullet"/>
      <w:lvlText w:val="•"/>
      <w:lvlJc w:val="left"/>
      <w:pPr>
        <w:ind w:left="1024" w:hanging="270"/>
      </w:pPr>
      <w:rPr>
        <w:rFonts w:hint="default"/>
        <w:lang w:val="ru-RU" w:eastAsia="en-US" w:bidi="ar-SA"/>
      </w:rPr>
    </w:lvl>
    <w:lvl w:ilvl="2" w:tplc="123CD7F8">
      <w:numFmt w:val="bullet"/>
      <w:lvlText w:val="•"/>
      <w:lvlJc w:val="left"/>
      <w:pPr>
        <w:ind w:left="2029" w:hanging="270"/>
      </w:pPr>
      <w:rPr>
        <w:rFonts w:hint="default"/>
        <w:lang w:val="ru-RU" w:eastAsia="en-US" w:bidi="ar-SA"/>
      </w:rPr>
    </w:lvl>
    <w:lvl w:ilvl="3" w:tplc="DC74E652">
      <w:numFmt w:val="bullet"/>
      <w:lvlText w:val="•"/>
      <w:lvlJc w:val="left"/>
      <w:pPr>
        <w:ind w:left="3033" w:hanging="270"/>
      </w:pPr>
      <w:rPr>
        <w:rFonts w:hint="default"/>
        <w:lang w:val="ru-RU" w:eastAsia="en-US" w:bidi="ar-SA"/>
      </w:rPr>
    </w:lvl>
    <w:lvl w:ilvl="4" w:tplc="89D8A0E0">
      <w:numFmt w:val="bullet"/>
      <w:lvlText w:val="•"/>
      <w:lvlJc w:val="left"/>
      <w:pPr>
        <w:ind w:left="4038" w:hanging="270"/>
      </w:pPr>
      <w:rPr>
        <w:rFonts w:hint="default"/>
        <w:lang w:val="ru-RU" w:eastAsia="en-US" w:bidi="ar-SA"/>
      </w:rPr>
    </w:lvl>
    <w:lvl w:ilvl="5" w:tplc="3D3218BE">
      <w:numFmt w:val="bullet"/>
      <w:lvlText w:val="•"/>
      <w:lvlJc w:val="left"/>
      <w:pPr>
        <w:ind w:left="5042" w:hanging="270"/>
      </w:pPr>
      <w:rPr>
        <w:rFonts w:hint="default"/>
        <w:lang w:val="ru-RU" w:eastAsia="en-US" w:bidi="ar-SA"/>
      </w:rPr>
    </w:lvl>
    <w:lvl w:ilvl="6" w:tplc="8FBA3E26">
      <w:numFmt w:val="bullet"/>
      <w:lvlText w:val="•"/>
      <w:lvlJc w:val="left"/>
      <w:pPr>
        <w:ind w:left="6047" w:hanging="270"/>
      </w:pPr>
      <w:rPr>
        <w:rFonts w:hint="default"/>
        <w:lang w:val="ru-RU" w:eastAsia="en-US" w:bidi="ar-SA"/>
      </w:rPr>
    </w:lvl>
    <w:lvl w:ilvl="7" w:tplc="BD7831C6">
      <w:numFmt w:val="bullet"/>
      <w:lvlText w:val="•"/>
      <w:lvlJc w:val="left"/>
      <w:pPr>
        <w:ind w:left="7051" w:hanging="270"/>
      </w:pPr>
      <w:rPr>
        <w:rFonts w:hint="default"/>
        <w:lang w:val="ru-RU" w:eastAsia="en-US" w:bidi="ar-SA"/>
      </w:rPr>
    </w:lvl>
    <w:lvl w:ilvl="8" w:tplc="D4D21792">
      <w:numFmt w:val="bullet"/>
      <w:lvlText w:val="•"/>
      <w:lvlJc w:val="left"/>
      <w:pPr>
        <w:ind w:left="8056" w:hanging="270"/>
      </w:pPr>
      <w:rPr>
        <w:rFonts w:hint="default"/>
        <w:lang w:val="ru-RU" w:eastAsia="en-US" w:bidi="ar-SA"/>
      </w:rPr>
    </w:lvl>
  </w:abstractNum>
  <w:abstractNum w:abstractNumId="5">
    <w:nsid w:val="347658CF"/>
    <w:multiLevelType w:val="hybridMultilevel"/>
    <w:tmpl w:val="A2B2099E"/>
    <w:lvl w:ilvl="0" w:tplc="74C058BE">
      <w:start w:val="1"/>
      <w:numFmt w:val="decimal"/>
      <w:lvlText w:val="%1)"/>
      <w:lvlJc w:val="left"/>
      <w:pPr>
        <w:ind w:left="82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02B2E7F0">
      <w:numFmt w:val="bullet"/>
      <w:lvlText w:val="•"/>
      <w:lvlJc w:val="left"/>
      <w:pPr>
        <w:ind w:left="1744" w:hanging="260"/>
      </w:pPr>
      <w:rPr>
        <w:rFonts w:hint="default"/>
        <w:lang w:val="ru-RU" w:eastAsia="en-US" w:bidi="ar-SA"/>
      </w:rPr>
    </w:lvl>
    <w:lvl w:ilvl="2" w:tplc="A0E4C50C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E7A07C5E">
      <w:numFmt w:val="bullet"/>
      <w:lvlText w:val="•"/>
      <w:lvlJc w:val="left"/>
      <w:pPr>
        <w:ind w:left="3593" w:hanging="260"/>
      </w:pPr>
      <w:rPr>
        <w:rFonts w:hint="default"/>
        <w:lang w:val="ru-RU" w:eastAsia="en-US" w:bidi="ar-SA"/>
      </w:rPr>
    </w:lvl>
    <w:lvl w:ilvl="4" w:tplc="C4080964">
      <w:numFmt w:val="bullet"/>
      <w:lvlText w:val="•"/>
      <w:lvlJc w:val="left"/>
      <w:pPr>
        <w:ind w:left="4518" w:hanging="260"/>
      </w:pPr>
      <w:rPr>
        <w:rFonts w:hint="default"/>
        <w:lang w:val="ru-RU" w:eastAsia="en-US" w:bidi="ar-SA"/>
      </w:rPr>
    </w:lvl>
    <w:lvl w:ilvl="5" w:tplc="7E96CA80">
      <w:numFmt w:val="bullet"/>
      <w:lvlText w:val="•"/>
      <w:lvlJc w:val="left"/>
      <w:pPr>
        <w:ind w:left="5442" w:hanging="260"/>
      </w:pPr>
      <w:rPr>
        <w:rFonts w:hint="default"/>
        <w:lang w:val="ru-RU" w:eastAsia="en-US" w:bidi="ar-SA"/>
      </w:rPr>
    </w:lvl>
    <w:lvl w:ilvl="6" w:tplc="23B4094E">
      <w:numFmt w:val="bullet"/>
      <w:lvlText w:val="•"/>
      <w:lvlJc w:val="left"/>
      <w:pPr>
        <w:ind w:left="6367" w:hanging="260"/>
      </w:pPr>
      <w:rPr>
        <w:rFonts w:hint="default"/>
        <w:lang w:val="ru-RU" w:eastAsia="en-US" w:bidi="ar-SA"/>
      </w:rPr>
    </w:lvl>
    <w:lvl w:ilvl="7" w:tplc="49A0F092">
      <w:numFmt w:val="bullet"/>
      <w:lvlText w:val="•"/>
      <w:lvlJc w:val="left"/>
      <w:pPr>
        <w:ind w:left="7291" w:hanging="260"/>
      </w:pPr>
      <w:rPr>
        <w:rFonts w:hint="default"/>
        <w:lang w:val="ru-RU" w:eastAsia="en-US" w:bidi="ar-SA"/>
      </w:rPr>
    </w:lvl>
    <w:lvl w:ilvl="8" w:tplc="964EA18A">
      <w:numFmt w:val="bullet"/>
      <w:lvlText w:val="•"/>
      <w:lvlJc w:val="left"/>
      <w:pPr>
        <w:ind w:left="8216" w:hanging="260"/>
      </w:pPr>
      <w:rPr>
        <w:rFonts w:hint="default"/>
        <w:lang w:val="ru-RU" w:eastAsia="en-US" w:bidi="ar-SA"/>
      </w:rPr>
    </w:lvl>
  </w:abstractNum>
  <w:abstractNum w:abstractNumId="6">
    <w:nsid w:val="364D5DF4"/>
    <w:multiLevelType w:val="hybridMultilevel"/>
    <w:tmpl w:val="A2B468A2"/>
    <w:lvl w:ilvl="0" w:tplc="74C058BE">
      <w:start w:val="1"/>
      <w:numFmt w:val="decimal"/>
      <w:lvlText w:val="%1)"/>
      <w:lvlJc w:val="left"/>
      <w:pPr>
        <w:ind w:left="82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02B2E7F0">
      <w:numFmt w:val="bullet"/>
      <w:lvlText w:val="•"/>
      <w:lvlJc w:val="left"/>
      <w:pPr>
        <w:ind w:left="1744" w:hanging="260"/>
      </w:pPr>
      <w:rPr>
        <w:rFonts w:hint="default"/>
        <w:lang w:val="ru-RU" w:eastAsia="en-US" w:bidi="ar-SA"/>
      </w:rPr>
    </w:lvl>
    <w:lvl w:ilvl="2" w:tplc="A0E4C50C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E7A07C5E">
      <w:numFmt w:val="bullet"/>
      <w:lvlText w:val="•"/>
      <w:lvlJc w:val="left"/>
      <w:pPr>
        <w:ind w:left="3593" w:hanging="260"/>
      </w:pPr>
      <w:rPr>
        <w:rFonts w:hint="default"/>
        <w:lang w:val="ru-RU" w:eastAsia="en-US" w:bidi="ar-SA"/>
      </w:rPr>
    </w:lvl>
    <w:lvl w:ilvl="4" w:tplc="C4080964">
      <w:numFmt w:val="bullet"/>
      <w:lvlText w:val="•"/>
      <w:lvlJc w:val="left"/>
      <w:pPr>
        <w:ind w:left="4518" w:hanging="260"/>
      </w:pPr>
      <w:rPr>
        <w:rFonts w:hint="default"/>
        <w:lang w:val="ru-RU" w:eastAsia="en-US" w:bidi="ar-SA"/>
      </w:rPr>
    </w:lvl>
    <w:lvl w:ilvl="5" w:tplc="7E96CA80">
      <w:numFmt w:val="bullet"/>
      <w:lvlText w:val="•"/>
      <w:lvlJc w:val="left"/>
      <w:pPr>
        <w:ind w:left="5442" w:hanging="260"/>
      </w:pPr>
      <w:rPr>
        <w:rFonts w:hint="default"/>
        <w:lang w:val="ru-RU" w:eastAsia="en-US" w:bidi="ar-SA"/>
      </w:rPr>
    </w:lvl>
    <w:lvl w:ilvl="6" w:tplc="23B4094E">
      <w:numFmt w:val="bullet"/>
      <w:lvlText w:val="•"/>
      <w:lvlJc w:val="left"/>
      <w:pPr>
        <w:ind w:left="6367" w:hanging="260"/>
      </w:pPr>
      <w:rPr>
        <w:rFonts w:hint="default"/>
        <w:lang w:val="ru-RU" w:eastAsia="en-US" w:bidi="ar-SA"/>
      </w:rPr>
    </w:lvl>
    <w:lvl w:ilvl="7" w:tplc="49A0F092">
      <w:numFmt w:val="bullet"/>
      <w:lvlText w:val="•"/>
      <w:lvlJc w:val="left"/>
      <w:pPr>
        <w:ind w:left="7291" w:hanging="260"/>
      </w:pPr>
      <w:rPr>
        <w:rFonts w:hint="default"/>
        <w:lang w:val="ru-RU" w:eastAsia="en-US" w:bidi="ar-SA"/>
      </w:rPr>
    </w:lvl>
    <w:lvl w:ilvl="8" w:tplc="964EA18A">
      <w:numFmt w:val="bullet"/>
      <w:lvlText w:val="•"/>
      <w:lvlJc w:val="left"/>
      <w:pPr>
        <w:ind w:left="8216" w:hanging="260"/>
      </w:pPr>
      <w:rPr>
        <w:rFonts w:hint="default"/>
        <w:lang w:val="ru-RU" w:eastAsia="en-US" w:bidi="ar-SA"/>
      </w:rPr>
    </w:lvl>
  </w:abstractNum>
  <w:abstractNum w:abstractNumId="7">
    <w:nsid w:val="364D689E"/>
    <w:multiLevelType w:val="hybridMultilevel"/>
    <w:tmpl w:val="6136C7CC"/>
    <w:lvl w:ilvl="0" w:tplc="DBFCDE48">
      <w:start w:val="1"/>
      <w:numFmt w:val="decimal"/>
      <w:lvlText w:val="%1)"/>
      <w:lvlJc w:val="left"/>
      <w:pPr>
        <w:ind w:left="55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68EDA2">
      <w:numFmt w:val="bullet"/>
      <w:lvlText w:val="•"/>
      <w:lvlJc w:val="left"/>
      <w:pPr>
        <w:ind w:left="1024" w:hanging="270"/>
      </w:pPr>
      <w:rPr>
        <w:rFonts w:hint="default"/>
        <w:lang w:val="ru-RU" w:eastAsia="en-US" w:bidi="ar-SA"/>
      </w:rPr>
    </w:lvl>
    <w:lvl w:ilvl="2" w:tplc="123CD7F8">
      <w:numFmt w:val="bullet"/>
      <w:lvlText w:val="•"/>
      <w:lvlJc w:val="left"/>
      <w:pPr>
        <w:ind w:left="2029" w:hanging="270"/>
      </w:pPr>
      <w:rPr>
        <w:rFonts w:hint="default"/>
        <w:lang w:val="ru-RU" w:eastAsia="en-US" w:bidi="ar-SA"/>
      </w:rPr>
    </w:lvl>
    <w:lvl w:ilvl="3" w:tplc="DC74E652">
      <w:numFmt w:val="bullet"/>
      <w:lvlText w:val="•"/>
      <w:lvlJc w:val="left"/>
      <w:pPr>
        <w:ind w:left="3033" w:hanging="270"/>
      </w:pPr>
      <w:rPr>
        <w:rFonts w:hint="default"/>
        <w:lang w:val="ru-RU" w:eastAsia="en-US" w:bidi="ar-SA"/>
      </w:rPr>
    </w:lvl>
    <w:lvl w:ilvl="4" w:tplc="89D8A0E0">
      <w:numFmt w:val="bullet"/>
      <w:lvlText w:val="•"/>
      <w:lvlJc w:val="left"/>
      <w:pPr>
        <w:ind w:left="4038" w:hanging="270"/>
      </w:pPr>
      <w:rPr>
        <w:rFonts w:hint="default"/>
        <w:lang w:val="ru-RU" w:eastAsia="en-US" w:bidi="ar-SA"/>
      </w:rPr>
    </w:lvl>
    <w:lvl w:ilvl="5" w:tplc="3D3218BE">
      <w:numFmt w:val="bullet"/>
      <w:lvlText w:val="•"/>
      <w:lvlJc w:val="left"/>
      <w:pPr>
        <w:ind w:left="5042" w:hanging="270"/>
      </w:pPr>
      <w:rPr>
        <w:rFonts w:hint="default"/>
        <w:lang w:val="ru-RU" w:eastAsia="en-US" w:bidi="ar-SA"/>
      </w:rPr>
    </w:lvl>
    <w:lvl w:ilvl="6" w:tplc="8FBA3E26">
      <w:numFmt w:val="bullet"/>
      <w:lvlText w:val="•"/>
      <w:lvlJc w:val="left"/>
      <w:pPr>
        <w:ind w:left="6047" w:hanging="270"/>
      </w:pPr>
      <w:rPr>
        <w:rFonts w:hint="default"/>
        <w:lang w:val="ru-RU" w:eastAsia="en-US" w:bidi="ar-SA"/>
      </w:rPr>
    </w:lvl>
    <w:lvl w:ilvl="7" w:tplc="BD7831C6">
      <w:numFmt w:val="bullet"/>
      <w:lvlText w:val="•"/>
      <w:lvlJc w:val="left"/>
      <w:pPr>
        <w:ind w:left="7051" w:hanging="270"/>
      </w:pPr>
      <w:rPr>
        <w:rFonts w:hint="default"/>
        <w:lang w:val="ru-RU" w:eastAsia="en-US" w:bidi="ar-SA"/>
      </w:rPr>
    </w:lvl>
    <w:lvl w:ilvl="8" w:tplc="D4D21792">
      <w:numFmt w:val="bullet"/>
      <w:lvlText w:val="•"/>
      <w:lvlJc w:val="left"/>
      <w:pPr>
        <w:ind w:left="8056" w:hanging="270"/>
      </w:pPr>
      <w:rPr>
        <w:rFonts w:hint="default"/>
        <w:lang w:val="ru-RU" w:eastAsia="en-US" w:bidi="ar-SA"/>
      </w:rPr>
    </w:lvl>
  </w:abstractNum>
  <w:abstractNum w:abstractNumId="8">
    <w:nsid w:val="392B69DC"/>
    <w:multiLevelType w:val="hybridMultilevel"/>
    <w:tmpl w:val="72BE8092"/>
    <w:lvl w:ilvl="0" w:tplc="F47E374C">
      <w:start w:val="1"/>
      <w:numFmt w:val="decimal"/>
      <w:lvlText w:val="%1)"/>
      <w:lvlJc w:val="left"/>
      <w:pPr>
        <w:ind w:left="551" w:hanging="267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94EA40">
      <w:numFmt w:val="bullet"/>
      <w:lvlText w:val="•"/>
      <w:lvlJc w:val="left"/>
      <w:pPr>
        <w:ind w:left="1762" w:hanging="267"/>
      </w:pPr>
      <w:rPr>
        <w:rFonts w:hint="default"/>
        <w:lang w:val="ru-RU" w:eastAsia="en-US" w:bidi="ar-SA"/>
      </w:rPr>
    </w:lvl>
    <w:lvl w:ilvl="2" w:tplc="337EF62A">
      <w:numFmt w:val="bullet"/>
      <w:lvlText w:val="•"/>
      <w:lvlJc w:val="left"/>
      <w:pPr>
        <w:ind w:left="2685" w:hanging="267"/>
      </w:pPr>
      <w:rPr>
        <w:rFonts w:hint="default"/>
        <w:lang w:val="ru-RU" w:eastAsia="en-US" w:bidi="ar-SA"/>
      </w:rPr>
    </w:lvl>
    <w:lvl w:ilvl="3" w:tplc="49B04ED6">
      <w:numFmt w:val="bullet"/>
      <w:lvlText w:val="•"/>
      <w:lvlJc w:val="left"/>
      <w:pPr>
        <w:ind w:left="3607" w:hanging="267"/>
      </w:pPr>
      <w:rPr>
        <w:rFonts w:hint="default"/>
        <w:lang w:val="ru-RU" w:eastAsia="en-US" w:bidi="ar-SA"/>
      </w:rPr>
    </w:lvl>
    <w:lvl w:ilvl="4" w:tplc="FFC029D0">
      <w:numFmt w:val="bullet"/>
      <w:lvlText w:val="•"/>
      <w:lvlJc w:val="left"/>
      <w:pPr>
        <w:ind w:left="4530" w:hanging="267"/>
      </w:pPr>
      <w:rPr>
        <w:rFonts w:hint="default"/>
        <w:lang w:val="ru-RU" w:eastAsia="en-US" w:bidi="ar-SA"/>
      </w:rPr>
    </w:lvl>
    <w:lvl w:ilvl="5" w:tplc="7B7CABB8">
      <w:numFmt w:val="bullet"/>
      <w:lvlText w:val="•"/>
      <w:lvlJc w:val="left"/>
      <w:pPr>
        <w:ind w:left="5452" w:hanging="267"/>
      </w:pPr>
      <w:rPr>
        <w:rFonts w:hint="default"/>
        <w:lang w:val="ru-RU" w:eastAsia="en-US" w:bidi="ar-SA"/>
      </w:rPr>
    </w:lvl>
    <w:lvl w:ilvl="6" w:tplc="37FC4122">
      <w:numFmt w:val="bullet"/>
      <w:lvlText w:val="•"/>
      <w:lvlJc w:val="left"/>
      <w:pPr>
        <w:ind w:left="6375" w:hanging="267"/>
      </w:pPr>
      <w:rPr>
        <w:rFonts w:hint="default"/>
        <w:lang w:val="ru-RU" w:eastAsia="en-US" w:bidi="ar-SA"/>
      </w:rPr>
    </w:lvl>
    <w:lvl w:ilvl="7" w:tplc="2A602DB0">
      <w:numFmt w:val="bullet"/>
      <w:lvlText w:val="•"/>
      <w:lvlJc w:val="left"/>
      <w:pPr>
        <w:ind w:left="7297" w:hanging="267"/>
      </w:pPr>
      <w:rPr>
        <w:rFonts w:hint="default"/>
        <w:lang w:val="ru-RU" w:eastAsia="en-US" w:bidi="ar-SA"/>
      </w:rPr>
    </w:lvl>
    <w:lvl w:ilvl="8" w:tplc="425899B6">
      <w:numFmt w:val="bullet"/>
      <w:lvlText w:val="•"/>
      <w:lvlJc w:val="left"/>
      <w:pPr>
        <w:ind w:left="8220" w:hanging="267"/>
      </w:pPr>
      <w:rPr>
        <w:rFonts w:hint="default"/>
        <w:lang w:val="ru-RU" w:eastAsia="en-US" w:bidi="ar-SA"/>
      </w:rPr>
    </w:lvl>
  </w:abstractNum>
  <w:abstractNum w:abstractNumId="9">
    <w:nsid w:val="39A238FE"/>
    <w:multiLevelType w:val="multilevel"/>
    <w:tmpl w:val="860CE012"/>
    <w:lvl w:ilvl="0">
      <w:start w:val="1"/>
      <w:numFmt w:val="decimal"/>
      <w:lvlText w:val="%1"/>
      <w:lvlJc w:val="left"/>
      <w:pPr>
        <w:ind w:left="984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4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16"/>
      </w:pPr>
      <w:rPr>
        <w:rFonts w:hint="default"/>
        <w:lang w:val="ru-RU" w:eastAsia="en-US" w:bidi="ar-SA"/>
      </w:rPr>
    </w:lvl>
  </w:abstractNum>
  <w:abstractNum w:abstractNumId="10">
    <w:nsid w:val="40B06298"/>
    <w:multiLevelType w:val="hybridMultilevel"/>
    <w:tmpl w:val="531848FE"/>
    <w:lvl w:ilvl="0" w:tplc="3646917A">
      <w:start w:val="2"/>
      <w:numFmt w:val="decimal"/>
      <w:lvlText w:val="%1)"/>
      <w:lvlJc w:val="left"/>
      <w:pPr>
        <w:ind w:left="554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2B14FA"/>
    <w:multiLevelType w:val="hybridMultilevel"/>
    <w:tmpl w:val="FAC4FCE8"/>
    <w:lvl w:ilvl="0" w:tplc="DF7EA2FA">
      <w:start w:val="1"/>
      <w:numFmt w:val="decimal"/>
      <w:lvlText w:val="%1)"/>
      <w:lvlJc w:val="left"/>
      <w:pPr>
        <w:ind w:left="83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94EA40">
      <w:numFmt w:val="bullet"/>
      <w:lvlText w:val="•"/>
      <w:lvlJc w:val="left"/>
      <w:pPr>
        <w:ind w:left="1762" w:hanging="267"/>
      </w:pPr>
      <w:rPr>
        <w:rFonts w:hint="default"/>
        <w:lang w:val="ru-RU" w:eastAsia="en-US" w:bidi="ar-SA"/>
      </w:rPr>
    </w:lvl>
    <w:lvl w:ilvl="2" w:tplc="337EF62A">
      <w:numFmt w:val="bullet"/>
      <w:lvlText w:val="•"/>
      <w:lvlJc w:val="left"/>
      <w:pPr>
        <w:ind w:left="2685" w:hanging="267"/>
      </w:pPr>
      <w:rPr>
        <w:rFonts w:hint="default"/>
        <w:lang w:val="ru-RU" w:eastAsia="en-US" w:bidi="ar-SA"/>
      </w:rPr>
    </w:lvl>
    <w:lvl w:ilvl="3" w:tplc="49B04ED6">
      <w:numFmt w:val="bullet"/>
      <w:lvlText w:val="•"/>
      <w:lvlJc w:val="left"/>
      <w:pPr>
        <w:ind w:left="3607" w:hanging="267"/>
      </w:pPr>
      <w:rPr>
        <w:rFonts w:hint="default"/>
        <w:lang w:val="ru-RU" w:eastAsia="en-US" w:bidi="ar-SA"/>
      </w:rPr>
    </w:lvl>
    <w:lvl w:ilvl="4" w:tplc="FFC029D0">
      <w:numFmt w:val="bullet"/>
      <w:lvlText w:val="•"/>
      <w:lvlJc w:val="left"/>
      <w:pPr>
        <w:ind w:left="4530" w:hanging="267"/>
      </w:pPr>
      <w:rPr>
        <w:rFonts w:hint="default"/>
        <w:lang w:val="ru-RU" w:eastAsia="en-US" w:bidi="ar-SA"/>
      </w:rPr>
    </w:lvl>
    <w:lvl w:ilvl="5" w:tplc="7B7CABB8">
      <w:numFmt w:val="bullet"/>
      <w:lvlText w:val="•"/>
      <w:lvlJc w:val="left"/>
      <w:pPr>
        <w:ind w:left="5452" w:hanging="267"/>
      </w:pPr>
      <w:rPr>
        <w:rFonts w:hint="default"/>
        <w:lang w:val="ru-RU" w:eastAsia="en-US" w:bidi="ar-SA"/>
      </w:rPr>
    </w:lvl>
    <w:lvl w:ilvl="6" w:tplc="37FC4122">
      <w:numFmt w:val="bullet"/>
      <w:lvlText w:val="•"/>
      <w:lvlJc w:val="left"/>
      <w:pPr>
        <w:ind w:left="6375" w:hanging="267"/>
      </w:pPr>
      <w:rPr>
        <w:rFonts w:hint="default"/>
        <w:lang w:val="ru-RU" w:eastAsia="en-US" w:bidi="ar-SA"/>
      </w:rPr>
    </w:lvl>
    <w:lvl w:ilvl="7" w:tplc="2A602DB0">
      <w:numFmt w:val="bullet"/>
      <w:lvlText w:val="•"/>
      <w:lvlJc w:val="left"/>
      <w:pPr>
        <w:ind w:left="7297" w:hanging="267"/>
      </w:pPr>
      <w:rPr>
        <w:rFonts w:hint="default"/>
        <w:lang w:val="ru-RU" w:eastAsia="en-US" w:bidi="ar-SA"/>
      </w:rPr>
    </w:lvl>
    <w:lvl w:ilvl="8" w:tplc="425899B6">
      <w:numFmt w:val="bullet"/>
      <w:lvlText w:val="•"/>
      <w:lvlJc w:val="left"/>
      <w:pPr>
        <w:ind w:left="8220" w:hanging="267"/>
      </w:pPr>
      <w:rPr>
        <w:rFonts w:hint="default"/>
        <w:lang w:val="ru-RU" w:eastAsia="en-US" w:bidi="ar-SA"/>
      </w:rPr>
    </w:lvl>
  </w:abstractNum>
  <w:abstractNum w:abstractNumId="12">
    <w:nsid w:val="4D4B7ECD"/>
    <w:multiLevelType w:val="multilevel"/>
    <w:tmpl w:val="A79EE4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89D4372"/>
    <w:multiLevelType w:val="multilevel"/>
    <w:tmpl w:val="FC4E0056"/>
    <w:lvl w:ilvl="0">
      <w:start w:val="5"/>
      <w:numFmt w:val="decimal"/>
      <w:lvlText w:val="%1"/>
      <w:lvlJc w:val="left"/>
      <w:pPr>
        <w:ind w:left="29" w:hanging="505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505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3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8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7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6" w:hanging="505"/>
      </w:pPr>
      <w:rPr>
        <w:rFonts w:hint="default"/>
        <w:lang w:val="ru-RU" w:eastAsia="en-US" w:bidi="ar-SA"/>
      </w:rPr>
    </w:lvl>
  </w:abstractNum>
  <w:abstractNum w:abstractNumId="14">
    <w:nsid w:val="5A8A3966"/>
    <w:multiLevelType w:val="multilevel"/>
    <w:tmpl w:val="6E1E0D5A"/>
    <w:lvl w:ilvl="0">
      <w:start w:val="1"/>
      <w:numFmt w:val="decimal"/>
      <w:lvlText w:val="%1."/>
      <w:lvlJc w:val="left"/>
      <w:pPr>
        <w:ind w:left="2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5" w:hanging="4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2" w:hanging="4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4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4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4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9" w:hanging="467"/>
      </w:pPr>
      <w:rPr>
        <w:rFonts w:hint="default"/>
        <w:lang w:val="ru-RU" w:eastAsia="en-US" w:bidi="ar-SA"/>
      </w:rPr>
    </w:lvl>
  </w:abstractNum>
  <w:abstractNum w:abstractNumId="15">
    <w:nsid w:val="5B161967"/>
    <w:multiLevelType w:val="hybridMultilevel"/>
    <w:tmpl w:val="5B02E034"/>
    <w:lvl w:ilvl="0" w:tplc="E536C7DC">
      <w:start w:val="1"/>
      <w:numFmt w:val="decimal"/>
      <w:lvlText w:val="%1)"/>
      <w:lvlJc w:val="left"/>
      <w:pPr>
        <w:ind w:left="82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68B39C">
      <w:numFmt w:val="bullet"/>
      <w:lvlText w:val="•"/>
      <w:lvlJc w:val="left"/>
      <w:pPr>
        <w:ind w:left="1744" w:hanging="260"/>
      </w:pPr>
      <w:rPr>
        <w:rFonts w:hint="default"/>
        <w:lang w:val="ru-RU" w:eastAsia="en-US" w:bidi="ar-SA"/>
      </w:rPr>
    </w:lvl>
    <w:lvl w:ilvl="2" w:tplc="FADEA70A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B6C4246E">
      <w:numFmt w:val="bullet"/>
      <w:lvlText w:val="•"/>
      <w:lvlJc w:val="left"/>
      <w:pPr>
        <w:ind w:left="3593" w:hanging="260"/>
      </w:pPr>
      <w:rPr>
        <w:rFonts w:hint="default"/>
        <w:lang w:val="ru-RU" w:eastAsia="en-US" w:bidi="ar-SA"/>
      </w:rPr>
    </w:lvl>
    <w:lvl w:ilvl="4" w:tplc="F8801182">
      <w:numFmt w:val="bullet"/>
      <w:lvlText w:val="•"/>
      <w:lvlJc w:val="left"/>
      <w:pPr>
        <w:ind w:left="4518" w:hanging="260"/>
      </w:pPr>
      <w:rPr>
        <w:rFonts w:hint="default"/>
        <w:lang w:val="ru-RU" w:eastAsia="en-US" w:bidi="ar-SA"/>
      </w:rPr>
    </w:lvl>
    <w:lvl w:ilvl="5" w:tplc="F0882FA8">
      <w:numFmt w:val="bullet"/>
      <w:lvlText w:val="•"/>
      <w:lvlJc w:val="left"/>
      <w:pPr>
        <w:ind w:left="5442" w:hanging="260"/>
      </w:pPr>
      <w:rPr>
        <w:rFonts w:hint="default"/>
        <w:lang w:val="ru-RU" w:eastAsia="en-US" w:bidi="ar-SA"/>
      </w:rPr>
    </w:lvl>
    <w:lvl w:ilvl="6" w:tplc="98B84B12">
      <w:numFmt w:val="bullet"/>
      <w:lvlText w:val="•"/>
      <w:lvlJc w:val="left"/>
      <w:pPr>
        <w:ind w:left="6367" w:hanging="260"/>
      </w:pPr>
      <w:rPr>
        <w:rFonts w:hint="default"/>
        <w:lang w:val="ru-RU" w:eastAsia="en-US" w:bidi="ar-SA"/>
      </w:rPr>
    </w:lvl>
    <w:lvl w:ilvl="7" w:tplc="4B3EF4D0">
      <w:numFmt w:val="bullet"/>
      <w:lvlText w:val="•"/>
      <w:lvlJc w:val="left"/>
      <w:pPr>
        <w:ind w:left="7291" w:hanging="260"/>
      </w:pPr>
      <w:rPr>
        <w:rFonts w:hint="default"/>
        <w:lang w:val="ru-RU" w:eastAsia="en-US" w:bidi="ar-SA"/>
      </w:rPr>
    </w:lvl>
    <w:lvl w:ilvl="8" w:tplc="69D452A2">
      <w:numFmt w:val="bullet"/>
      <w:lvlText w:val="•"/>
      <w:lvlJc w:val="left"/>
      <w:pPr>
        <w:ind w:left="8216" w:hanging="260"/>
      </w:pPr>
      <w:rPr>
        <w:rFonts w:hint="default"/>
        <w:lang w:val="ru-RU" w:eastAsia="en-US" w:bidi="ar-SA"/>
      </w:rPr>
    </w:lvl>
  </w:abstractNum>
  <w:abstractNum w:abstractNumId="16">
    <w:nsid w:val="620F19E1"/>
    <w:multiLevelType w:val="hybridMultilevel"/>
    <w:tmpl w:val="74A441DC"/>
    <w:lvl w:ilvl="0" w:tplc="9F9CB676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94F48B9"/>
    <w:multiLevelType w:val="multilevel"/>
    <w:tmpl w:val="813C503A"/>
    <w:lvl w:ilvl="0">
      <w:start w:val="4"/>
      <w:numFmt w:val="decimal"/>
      <w:lvlText w:val="%1"/>
      <w:lvlJc w:val="left"/>
      <w:pPr>
        <w:ind w:left="476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6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3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8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7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1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6" w:hanging="476"/>
      </w:pPr>
      <w:rPr>
        <w:rFonts w:hint="default"/>
        <w:lang w:val="ru-RU" w:eastAsia="en-US" w:bidi="ar-SA"/>
      </w:rPr>
    </w:lvl>
  </w:abstractNum>
  <w:abstractNum w:abstractNumId="18">
    <w:nsid w:val="6D2B4C68"/>
    <w:multiLevelType w:val="hybridMultilevel"/>
    <w:tmpl w:val="66CC01DC"/>
    <w:lvl w:ilvl="0" w:tplc="DBFCDE48">
      <w:start w:val="1"/>
      <w:numFmt w:val="decimal"/>
      <w:lvlText w:val="%1)"/>
      <w:lvlJc w:val="left"/>
      <w:pPr>
        <w:ind w:left="55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68EDA2">
      <w:numFmt w:val="bullet"/>
      <w:lvlText w:val="•"/>
      <w:lvlJc w:val="left"/>
      <w:pPr>
        <w:ind w:left="1024" w:hanging="270"/>
      </w:pPr>
      <w:rPr>
        <w:rFonts w:hint="default"/>
        <w:lang w:val="ru-RU" w:eastAsia="en-US" w:bidi="ar-SA"/>
      </w:rPr>
    </w:lvl>
    <w:lvl w:ilvl="2" w:tplc="123CD7F8">
      <w:numFmt w:val="bullet"/>
      <w:lvlText w:val="•"/>
      <w:lvlJc w:val="left"/>
      <w:pPr>
        <w:ind w:left="2029" w:hanging="270"/>
      </w:pPr>
      <w:rPr>
        <w:rFonts w:hint="default"/>
        <w:lang w:val="ru-RU" w:eastAsia="en-US" w:bidi="ar-SA"/>
      </w:rPr>
    </w:lvl>
    <w:lvl w:ilvl="3" w:tplc="DC74E652">
      <w:numFmt w:val="bullet"/>
      <w:lvlText w:val="•"/>
      <w:lvlJc w:val="left"/>
      <w:pPr>
        <w:ind w:left="3033" w:hanging="270"/>
      </w:pPr>
      <w:rPr>
        <w:rFonts w:hint="default"/>
        <w:lang w:val="ru-RU" w:eastAsia="en-US" w:bidi="ar-SA"/>
      </w:rPr>
    </w:lvl>
    <w:lvl w:ilvl="4" w:tplc="89D8A0E0">
      <w:numFmt w:val="bullet"/>
      <w:lvlText w:val="•"/>
      <w:lvlJc w:val="left"/>
      <w:pPr>
        <w:ind w:left="4038" w:hanging="270"/>
      </w:pPr>
      <w:rPr>
        <w:rFonts w:hint="default"/>
        <w:lang w:val="ru-RU" w:eastAsia="en-US" w:bidi="ar-SA"/>
      </w:rPr>
    </w:lvl>
    <w:lvl w:ilvl="5" w:tplc="3D3218BE">
      <w:numFmt w:val="bullet"/>
      <w:lvlText w:val="•"/>
      <w:lvlJc w:val="left"/>
      <w:pPr>
        <w:ind w:left="5042" w:hanging="270"/>
      </w:pPr>
      <w:rPr>
        <w:rFonts w:hint="default"/>
        <w:lang w:val="ru-RU" w:eastAsia="en-US" w:bidi="ar-SA"/>
      </w:rPr>
    </w:lvl>
    <w:lvl w:ilvl="6" w:tplc="8FBA3E26">
      <w:numFmt w:val="bullet"/>
      <w:lvlText w:val="•"/>
      <w:lvlJc w:val="left"/>
      <w:pPr>
        <w:ind w:left="6047" w:hanging="270"/>
      </w:pPr>
      <w:rPr>
        <w:rFonts w:hint="default"/>
        <w:lang w:val="ru-RU" w:eastAsia="en-US" w:bidi="ar-SA"/>
      </w:rPr>
    </w:lvl>
    <w:lvl w:ilvl="7" w:tplc="BD7831C6">
      <w:numFmt w:val="bullet"/>
      <w:lvlText w:val="•"/>
      <w:lvlJc w:val="left"/>
      <w:pPr>
        <w:ind w:left="7051" w:hanging="270"/>
      </w:pPr>
      <w:rPr>
        <w:rFonts w:hint="default"/>
        <w:lang w:val="ru-RU" w:eastAsia="en-US" w:bidi="ar-SA"/>
      </w:rPr>
    </w:lvl>
    <w:lvl w:ilvl="8" w:tplc="D4D21792">
      <w:numFmt w:val="bullet"/>
      <w:lvlText w:val="•"/>
      <w:lvlJc w:val="left"/>
      <w:pPr>
        <w:ind w:left="8056" w:hanging="270"/>
      </w:pPr>
      <w:rPr>
        <w:rFonts w:hint="default"/>
        <w:lang w:val="ru-RU" w:eastAsia="en-US" w:bidi="ar-SA"/>
      </w:rPr>
    </w:lvl>
  </w:abstractNum>
  <w:abstractNum w:abstractNumId="19">
    <w:nsid w:val="6F601760"/>
    <w:multiLevelType w:val="multilevel"/>
    <w:tmpl w:val="E4C29A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A3F1AE6"/>
    <w:multiLevelType w:val="hybridMultilevel"/>
    <w:tmpl w:val="6136C7CC"/>
    <w:lvl w:ilvl="0" w:tplc="DBFCDE48">
      <w:start w:val="1"/>
      <w:numFmt w:val="decimal"/>
      <w:lvlText w:val="%1)"/>
      <w:lvlJc w:val="left"/>
      <w:pPr>
        <w:ind w:left="55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68EDA2">
      <w:numFmt w:val="bullet"/>
      <w:lvlText w:val="•"/>
      <w:lvlJc w:val="left"/>
      <w:pPr>
        <w:ind w:left="1024" w:hanging="270"/>
      </w:pPr>
      <w:rPr>
        <w:rFonts w:hint="default"/>
        <w:lang w:val="ru-RU" w:eastAsia="en-US" w:bidi="ar-SA"/>
      </w:rPr>
    </w:lvl>
    <w:lvl w:ilvl="2" w:tplc="123CD7F8">
      <w:numFmt w:val="bullet"/>
      <w:lvlText w:val="•"/>
      <w:lvlJc w:val="left"/>
      <w:pPr>
        <w:ind w:left="2029" w:hanging="270"/>
      </w:pPr>
      <w:rPr>
        <w:rFonts w:hint="default"/>
        <w:lang w:val="ru-RU" w:eastAsia="en-US" w:bidi="ar-SA"/>
      </w:rPr>
    </w:lvl>
    <w:lvl w:ilvl="3" w:tplc="DC74E652">
      <w:numFmt w:val="bullet"/>
      <w:lvlText w:val="•"/>
      <w:lvlJc w:val="left"/>
      <w:pPr>
        <w:ind w:left="3033" w:hanging="270"/>
      </w:pPr>
      <w:rPr>
        <w:rFonts w:hint="default"/>
        <w:lang w:val="ru-RU" w:eastAsia="en-US" w:bidi="ar-SA"/>
      </w:rPr>
    </w:lvl>
    <w:lvl w:ilvl="4" w:tplc="89D8A0E0">
      <w:numFmt w:val="bullet"/>
      <w:lvlText w:val="•"/>
      <w:lvlJc w:val="left"/>
      <w:pPr>
        <w:ind w:left="4038" w:hanging="270"/>
      </w:pPr>
      <w:rPr>
        <w:rFonts w:hint="default"/>
        <w:lang w:val="ru-RU" w:eastAsia="en-US" w:bidi="ar-SA"/>
      </w:rPr>
    </w:lvl>
    <w:lvl w:ilvl="5" w:tplc="3D3218BE">
      <w:numFmt w:val="bullet"/>
      <w:lvlText w:val="•"/>
      <w:lvlJc w:val="left"/>
      <w:pPr>
        <w:ind w:left="5042" w:hanging="270"/>
      </w:pPr>
      <w:rPr>
        <w:rFonts w:hint="default"/>
        <w:lang w:val="ru-RU" w:eastAsia="en-US" w:bidi="ar-SA"/>
      </w:rPr>
    </w:lvl>
    <w:lvl w:ilvl="6" w:tplc="8FBA3E26">
      <w:numFmt w:val="bullet"/>
      <w:lvlText w:val="•"/>
      <w:lvlJc w:val="left"/>
      <w:pPr>
        <w:ind w:left="6047" w:hanging="270"/>
      </w:pPr>
      <w:rPr>
        <w:rFonts w:hint="default"/>
        <w:lang w:val="ru-RU" w:eastAsia="en-US" w:bidi="ar-SA"/>
      </w:rPr>
    </w:lvl>
    <w:lvl w:ilvl="7" w:tplc="BD7831C6">
      <w:numFmt w:val="bullet"/>
      <w:lvlText w:val="•"/>
      <w:lvlJc w:val="left"/>
      <w:pPr>
        <w:ind w:left="7051" w:hanging="270"/>
      </w:pPr>
      <w:rPr>
        <w:rFonts w:hint="default"/>
        <w:lang w:val="ru-RU" w:eastAsia="en-US" w:bidi="ar-SA"/>
      </w:rPr>
    </w:lvl>
    <w:lvl w:ilvl="8" w:tplc="D4D21792">
      <w:numFmt w:val="bullet"/>
      <w:lvlText w:val="•"/>
      <w:lvlJc w:val="left"/>
      <w:pPr>
        <w:ind w:left="8056" w:hanging="270"/>
      </w:pPr>
      <w:rPr>
        <w:rFonts w:hint="default"/>
        <w:lang w:val="ru-RU" w:eastAsia="en-US" w:bidi="ar-SA"/>
      </w:rPr>
    </w:lvl>
  </w:abstractNum>
  <w:abstractNum w:abstractNumId="21">
    <w:nsid w:val="7C41121B"/>
    <w:multiLevelType w:val="multilevel"/>
    <w:tmpl w:val="7B32B2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7"/>
  </w:num>
  <w:num w:numId="5">
    <w:abstractNumId w:val="13"/>
  </w:num>
  <w:num w:numId="6">
    <w:abstractNumId w:val="5"/>
  </w:num>
  <w:num w:numId="7">
    <w:abstractNumId w:val="17"/>
  </w:num>
  <w:num w:numId="8">
    <w:abstractNumId w:val="1"/>
  </w:num>
  <w:num w:numId="9">
    <w:abstractNumId w:val="8"/>
  </w:num>
  <w:num w:numId="10">
    <w:abstractNumId w:val="9"/>
  </w:num>
  <w:num w:numId="11">
    <w:abstractNumId w:val="14"/>
  </w:num>
  <w:num w:numId="12">
    <w:abstractNumId w:val="11"/>
  </w:num>
  <w:num w:numId="13">
    <w:abstractNumId w:val="0"/>
  </w:num>
  <w:num w:numId="14">
    <w:abstractNumId w:val="6"/>
  </w:num>
  <w:num w:numId="15">
    <w:abstractNumId w:val="16"/>
  </w:num>
  <w:num w:numId="16">
    <w:abstractNumId w:val="21"/>
  </w:num>
  <w:num w:numId="17">
    <w:abstractNumId w:val="12"/>
  </w:num>
  <w:num w:numId="18">
    <w:abstractNumId w:val="19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6D79"/>
    <w:rsid w:val="000B4554"/>
    <w:rsid w:val="000C141E"/>
    <w:rsid w:val="001E4101"/>
    <w:rsid w:val="00275C75"/>
    <w:rsid w:val="0033034B"/>
    <w:rsid w:val="0047507C"/>
    <w:rsid w:val="00536D79"/>
    <w:rsid w:val="00566AF6"/>
    <w:rsid w:val="005D38B1"/>
    <w:rsid w:val="00656C05"/>
    <w:rsid w:val="00746A24"/>
    <w:rsid w:val="00861F6F"/>
    <w:rsid w:val="00866497"/>
    <w:rsid w:val="00996A50"/>
    <w:rsid w:val="009C1352"/>
    <w:rsid w:val="009E4279"/>
    <w:rsid w:val="009E5E04"/>
    <w:rsid w:val="00CC2148"/>
    <w:rsid w:val="00F3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0"/>
      <w:ind w:left="28" w:right="168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566AF6"/>
    <w:pPr>
      <w:widowControl/>
      <w:autoSpaceDE/>
      <w:autoSpaceDN/>
    </w:pPr>
    <w:rPr>
      <w:lang w:val="ru-RU"/>
    </w:rPr>
  </w:style>
  <w:style w:type="character" w:styleId="a6">
    <w:name w:val="Hyperlink"/>
    <w:basedOn w:val="a0"/>
    <w:semiHidden/>
    <w:unhideWhenUsed/>
    <w:qFormat/>
    <w:rsid w:val="0033034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21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14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0"/>
      <w:ind w:left="28" w:right="168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566AF6"/>
    <w:pPr>
      <w:widowControl/>
      <w:autoSpaceDE/>
      <w:autoSpaceDN/>
    </w:pPr>
    <w:rPr>
      <w:lang w:val="ru-RU"/>
    </w:rPr>
  </w:style>
  <w:style w:type="character" w:styleId="a6">
    <w:name w:val="Hyperlink"/>
    <w:basedOn w:val="a0"/>
    <w:semiHidden/>
    <w:unhideWhenUsed/>
    <w:qFormat/>
    <w:rsid w:val="0033034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21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14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9;&#1086;&#1074;&#1077;&#1090;&#1089;&#1082;&#1080;&#1081;43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7</cp:revision>
  <cp:lastPrinted>2026-04-29T12:01:00Z</cp:lastPrinted>
  <dcterms:created xsi:type="dcterms:W3CDTF">2026-04-29T07:12:00Z</dcterms:created>
  <dcterms:modified xsi:type="dcterms:W3CDTF">2026-04-29T12:02:00Z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MyOffice-CoreFramework-Linux/38-1384.1107.10199.1019.1@18975027e3ee4b688e27426d4a78178cb841a344</vt:lpwstr>
  </property>
  <property fmtid="{D5CDD505-2E9C-101B-9397-08002B2CF9AE}" pid="4" name="LastSaved">
    <vt:filetime>2026-04-29T00:00:00Z</vt:filetime>
  </property>
  <property fmtid="{D5CDD505-2E9C-101B-9397-08002B2CF9AE}" pid="5" name="Producer">
    <vt:lpwstr>Aspose.Words for .NET 24.2.0</vt:lpwstr>
  </property>
</Properties>
</file>