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80" w:rsidRPr="00EB10F8" w:rsidRDefault="00D04B80" w:rsidP="00D04B80">
      <w:pPr>
        <w:pStyle w:val="ConsPlusNormal"/>
        <w:spacing w:after="360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B10F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04B80" w:rsidRPr="00EB10F8" w:rsidRDefault="00D04B80" w:rsidP="00D04B80">
      <w:pPr>
        <w:pStyle w:val="ConsPlusNormal"/>
        <w:spacing w:after="360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B10F8">
        <w:rPr>
          <w:rFonts w:ascii="Times New Roman" w:hAnsi="Times New Roman" w:cs="Times New Roman"/>
          <w:sz w:val="28"/>
          <w:szCs w:val="28"/>
        </w:rPr>
        <w:t>УТВЕРЖДЕНЫ</w:t>
      </w:r>
    </w:p>
    <w:p w:rsidR="00D04B80" w:rsidRPr="00EB10F8" w:rsidRDefault="00D04B80" w:rsidP="00D04B8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B10F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04B80" w:rsidRPr="00EB10F8" w:rsidRDefault="00D04B80" w:rsidP="00D04B8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B10F8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D04B80" w:rsidRPr="00EB10F8" w:rsidRDefault="00D04B80" w:rsidP="00D04B80">
      <w:pPr>
        <w:spacing w:after="720"/>
        <w:ind w:left="5387"/>
        <w:rPr>
          <w:sz w:val="28"/>
          <w:szCs w:val="28"/>
        </w:rPr>
      </w:pPr>
      <w:r w:rsidRPr="00EB10F8">
        <w:rPr>
          <w:sz w:val="28"/>
          <w:szCs w:val="28"/>
        </w:rPr>
        <w:t xml:space="preserve">от </w:t>
      </w:r>
      <w:r w:rsidR="00260D29">
        <w:rPr>
          <w:sz w:val="28"/>
          <w:szCs w:val="28"/>
        </w:rPr>
        <w:t>05.12.2019</w:t>
      </w:r>
      <w:r w:rsidRPr="00EB10F8">
        <w:rPr>
          <w:sz w:val="28"/>
          <w:szCs w:val="28"/>
        </w:rPr>
        <w:t xml:space="preserve">  № </w:t>
      </w:r>
      <w:r w:rsidR="00260D29">
        <w:rPr>
          <w:sz w:val="28"/>
          <w:szCs w:val="28"/>
        </w:rPr>
        <w:t>940</w:t>
      </w:r>
    </w:p>
    <w:p w:rsidR="00D04B80" w:rsidRPr="00EB10F8" w:rsidRDefault="00D04B80" w:rsidP="00D04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EB10F8">
        <w:rPr>
          <w:rFonts w:ascii="Times New Roman" w:hAnsi="Times New Roman" w:cs="Times New Roman"/>
          <w:sz w:val="28"/>
          <w:szCs w:val="28"/>
        </w:rPr>
        <w:t>ИЗМЕНЕНИЯ</w:t>
      </w:r>
    </w:p>
    <w:p w:rsidR="00D04B80" w:rsidRPr="00EB10F8" w:rsidRDefault="00D04B80" w:rsidP="00D04B80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EB10F8">
        <w:rPr>
          <w:b/>
          <w:sz w:val="28"/>
          <w:szCs w:val="28"/>
        </w:rPr>
        <w:t xml:space="preserve">в административном регламенте </w:t>
      </w:r>
      <w:r w:rsidR="00DE4B90" w:rsidRPr="00EB10F8">
        <w:rPr>
          <w:b/>
          <w:sz w:val="28"/>
          <w:szCs w:val="28"/>
        </w:rPr>
        <w:t>предоставления муниципальной услуги «Выдача разрешения на строительство объекта капитального строительства на территории муниципального образования»</w:t>
      </w:r>
    </w:p>
    <w:p w:rsidR="00D04B80" w:rsidRPr="00EB10F8" w:rsidRDefault="00D04B80" w:rsidP="00D04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1. Подраздел 1.2 раздела 1 дополнить новым абзацем вторым следующего содержания:</w:t>
      </w:r>
    </w:p>
    <w:p w:rsidR="00D04B80" w:rsidRPr="00EB10F8" w:rsidRDefault="00D04B80" w:rsidP="00D04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«</w:t>
      </w:r>
      <w:r w:rsidRPr="00EB10F8">
        <w:rPr>
          <w:rFonts w:eastAsiaTheme="minorHAnsi"/>
          <w:sz w:val="28"/>
          <w:szCs w:val="28"/>
          <w:lang w:eastAsia="en-US"/>
        </w:rPr>
        <w:t xml:space="preserve">Застройщики, наименования которых содержат слова «специализированный застройщик», также могут обратиться с указанным запросом </w:t>
      </w:r>
      <w:r w:rsidR="00DE4B90" w:rsidRPr="00EB10F8">
        <w:rPr>
          <w:rFonts w:eastAsiaTheme="minorHAnsi"/>
          <w:sz w:val="28"/>
          <w:szCs w:val="28"/>
          <w:lang w:eastAsia="en-US"/>
        </w:rPr>
        <w:t>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Pr="00EB10F8">
        <w:rPr>
          <w:sz w:val="28"/>
          <w:szCs w:val="28"/>
        </w:rPr>
        <w:t>».</w:t>
      </w:r>
    </w:p>
    <w:p w:rsidR="00D04B80" w:rsidRPr="00EB10F8" w:rsidRDefault="00D04B80" w:rsidP="00D04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 xml:space="preserve">2. </w:t>
      </w:r>
      <w:r w:rsidR="00DE4B90" w:rsidRPr="00EB10F8">
        <w:rPr>
          <w:sz w:val="28"/>
          <w:szCs w:val="28"/>
        </w:rPr>
        <w:t>В пункте 2.6.1 подраздела 2.6 раздела 2</w:t>
      </w:r>
      <w:r w:rsidRPr="00EB10F8">
        <w:rPr>
          <w:sz w:val="28"/>
          <w:szCs w:val="28"/>
        </w:rPr>
        <w:t>:</w:t>
      </w:r>
    </w:p>
    <w:p w:rsidR="00DE4B90" w:rsidRPr="00EB10F8" w:rsidRDefault="00DE4B90" w:rsidP="00D04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2.1. Подпункт 2.6.1.2 изложить в следующей редакции:</w:t>
      </w:r>
    </w:p>
    <w:p w:rsidR="00DE4B90" w:rsidRPr="00EB10F8" w:rsidRDefault="00DE4B90" w:rsidP="00DE4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 xml:space="preserve">«2.6.1.2. </w:t>
      </w:r>
      <w:r w:rsidRPr="00EB10F8"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Федерации.</w:t>
      </w:r>
      <w:r w:rsidRPr="00EB10F8">
        <w:rPr>
          <w:sz w:val="28"/>
          <w:szCs w:val="28"/>
        </w:rPr>
        <w:t>».</w:t>
      </w:r>
    </w:p>
    <w:p w:rsidR="00DE4B90" w:rsidRPr="00EB10F8" w:rsidRDefault="00DE4B90" w:rsidP="00DE4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 xml:space="preserve">2.2. </w:t>
      </w:r>
      <w:r w:rsidR="00757D69" w:rsidRPr="00EB10F8">
        <w:rPr>
          <w:sz w:val="28"/>
          <w:szCs w:val="28"/>
        </w:rPr>
        <w:t>Подпункт 2.6.1.6 изложить в следующей редакции:</w:t>
      </w:r>
    </w:p>
    <w:p w:rsidR="00757D69" w:rsidRPr="00EB10F8" w:rsidRDefault="00757D69" w:rsidP="00757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«</w:t>
      </w:r>
      <w:r w:rsidR="00EB10F8">
        <w:rPr>
          <w:sz w:val="28"/>
          <w:szCs w:val="28"/>
        </w:rPr>
        <w:t>2.6.1.6. П</w:t>
      </w:r>
      <w:r w:rsidRPr="00EB10F8">
        <w:rPr>
          <w:rFonts w:eastAsiaTheme="minorHAnsi"/>
          <w:sz w:val="28"/>
          <w:szCs w:val="28"/>
          <w:lang w:eastAsia="en-US"/>
        </w:rPr>
        <w:t xml:space="preserve">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</w:t>
      </w:r>
      <w:r w:rsidRPr="00EB10F8">
        <w:rPr>
          <w:rFonts w:eastAsiaTheme="minorHAnsi"/>
          <w:sz w:val="28"/>
          <w:szCs w:val="28"/>
          <w:lang w:eastAsia="en-US"/>
        </w:rPr>
        <w:lastRenderedPageBreak/>
        <w:t>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r w:rsidRPr="00EB10F8">
        <w:rPr>
          <w:sz w:val="28"/>
          <w:szCs w:val="28"/>
        </w:rPr>
        <w:t>».</w:t>
      </w:r>
    </w:p>
    <w:p w:rsidR="00757D69" w:rsidRPr="00EB10F8" w:rsidRDefault="00757D69" w:rsidP="00757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2.3. Дополнить подпунктом 2.6.1.16  следующего содержания:</w:t>
      </w:r>
    </w:p>
    <w:p w:rsidR="00757D69" w:rsidRPr="00EB10F8" w:rsidRDefault="00757D69" w:rsidP="00757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0F8">
        <w:rPr>
          <w:sz w:val="28"/>
          <w:szCs w:val="28"/>
        </w:rPr>
        <w:t xml:space="preserve">«2.6.1.16. </w:t>
      </w:r>
      <w:r w:rsidRPr="00EB10F8">
        <w:rPr>
          <w:rFonts w:eastAsiaTheme="minorHAnsi"/>
          <w:sz w:val="28"/>
          <w:szCs w:val="28"/>
          <w:lang w:eastAsia="en-US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 w:rsidRPr="00EB10F8">
        <w:rPr>
          <w:sz w:val="28"/>
          <w:szCs w:val="28"/>
        </w:rPr>
        <w:t>».</w:t>
      </w:r>
    </w:p>
    <w:p w:rsidR="00822B1A" w:rsidRPr="00EB10F8" w:rsidRDefault="00822B1A" w:rsidP="00822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3</w:t>
      </w:r>
      <w:r w:rsidR="00D04B80" w:rsidRPr="00EB10F8">
        <w:rPr>
          <w:sz w:val="28"/>
          <w:szCs w:val="28"/>
        </w:rPr>
        <w:t xml:space="preserve">. </w:t>
      </w:r>
      <w:r w:rsidRPr="00EB10F8">
        <w:rPr>
          <w:rFonts w:eastAsiaTheme="minorHAnsi"/>
          <w:sz w:val="28"/>
          <w:szCs w:val="28"/>
          <w:lang w:eastAsia="en-US"/>
        </w:rPr>
        <w:t xml:space="preserve">В абзаце первом пункта 2.6.2 подраздела 2.6 раздела 2 слова «в подпунктах </w:t>
      </w:r>
      <w:r w:rsidRPr="00EB10F8">
        <w:rPr>
          <w:sz w:val="28"/>
          <w:szCs w:val="28"/>
        </w:rPr>
        <w:t>2.6.1.2 – 2.6.1.9, 2.6.1.13, 2.6.1.15</w:t>
      </w:r>
      <w:r w:rsidRPr="00EB10F8">
        <w:rPr>
          <w:rFonts w:eastAsiaTheme="minorHAnsi"/>
          <w:sz w:val="28"/>
          <w:szCs w:val="28"/>
          <w:lang w:eastAsia="en-US"/>
        </w:rPr>
        <w:t xml:space="preserve">» заменить словами «в подпунктах </w:t>
      </w:r>
      <w:r w:rsidRPr="00EB10F8">
        <w:rPr>
          <w:sz w:val="28"/>
          <w:szCs w:val="28"/>
        </w:rPr>
        <w:t>2.6.1.2 – 2.6.1.9, 2.6.1.13, 2.6.1.15, 2.6.1.16».</w:t>
      </w:r>
    </w:p>
    <w:p w:rsidR="00822B1A" w:rsidRPr="00EB10F8" w:rsidRDefault="00FB6B94" w:rsidP="00822B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0F8">
        <w:rPr>
          <w:rFonts w:eastAsiaTheme="minorHAnsi"/>
          <w:sz w:val="28"/>
          <w:szCs w:val="28"/>
          <w:lang w:eastAsia="en-US"/>
        </w:rPr>
        <w:t>4. Пункт 2.8.2 подраздела 2.8 раздела 2 дополнить подпунктом 2.8.2.5 следующего содержания:</w:t>
      </w:r>
    </w:p>
    <w:p w:rsidR="00FB6B94" w:rsidRPr="00EB10F8" w:rsidRDefault="00FB6B94" w:rsidP="00822B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0F8">
        <w:rPr>
          <w:rFonts w:eastAsiaTheme="minorHAnsi"/>
          <w:sz w:val="28"/>
          <w:szCs w:val="28"/>
          <w:lang w:eastAsia="en-US"/>
        </w:rPr>
        <w:t>«2.8.2.5.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территории).».</w:t>
      </w:r>
    </w:p>
    <w:p w:rsidR="00C14091" w:rsidRPr="00EB10F8" w:rsidRDefault="00C14091" w:rsidP="00D04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5. Абзац седьмой пункта 5.6.3 подраздела 5.6 раздела 5 изложить в следующей редакции:</w:t>
      </w:r>
    </w:p>
    <w:p w:rsidR="00C14091" w:rsidRPr="00EB10F8" w:rsidRDefault="00C14091" w:rsidP="00C14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«</w:t>
      </w:r>
      <w:r w:rsidRPr="00EB10F8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r w:rsidRPr="00EB10F8">
        <w:rPr>
          <w:sz w:val="28"/>
          <w:szCs w:val="28"/>
        </w:rPr>
        <w:t>».</w:t>
      </w:r>
    </w:p>
    <w:p w:rsidR="00C14091" w:rsidRPr="00EB10F8" w:rsidRDefault="00C14091" w:rsidP="00C14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6. Абзац восьмой пункта 5.6.3 подраздела 5.6 раздела 5 изложить в следующей редакции:</w:t>
      </w:r>
    </w:p>
    <w:p w:rsidR="00C14091" w:rsidRPr="00EB10F8" w:rsidRDefault="00C14091" w:rsidP="00C140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0F8">
        <w:rPr>
          <w:sz w:val="28"/>
          <w:szCs w:val="28"/>
        </w:rPr>
        <w:t>«</w:t>
      </w:r>
      <w:r w:rsidRPr="00EB10F8">
        <w:rPr>
          <w:rFonts w:eastAsiaTheme="minorHAnsi"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EB10F8">
        <w:rPr>
          <w:sz w:val="28"/>
          <w:szCs w:val="28"/>
        </w:rPr>
        <w:t>».</w:t>
      </w:r>
    </w:p>
    <w:p w:rsidR="00D04B80" w:rsidRPr="00EB10F8" w:rsidRDefault="00D04B80" w:rsidP="00D04B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10F8">
        <w:rPr>
          <w:sz w:val="28"/>
          <w:szCs w:val="28"/>
        </w:rPr>
        <w:t>___________</w:t>
      </w:r>
    </w:p>
    <w:p w:rsidR="006143EF" w:rsidRPr="00EB10F8" w:rsidRDefault="006143EF"/>
    <w:sectPr w:rsidR="006143EF" w:rsidRPr="00EB10F8" w:rsidSect="00CD492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A3" w:rsidRDefault="00E62EA3" w:rsidP="00C14091">
      <w:r>
        <w:separator/>
      </w:r>
    </w:p>
  </w:endnote>
  <w:endnote w:type="continuationSeparator" w:id="1">
    <w:p w:rsidR="00E62EA3" w:rsidRDefault="00E62EA3" w:rsidP="00C1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A3" w:rsidRDefault="00E62EA3" w:rsidP="00C14091">
      <w:r>
        <w:separator/>
      </w:r>
    </w:p>
  </w:footnote>
  <w:footnote w:type="continuationSeparator" w:id="1">
    <w:p w:rsidR="00E62EA3" w:rsidRDefault="00E62EA3" w:rsidP="00C14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68346"/>
      <w:docPartObj>
        <w:docPartGallery w:val="Page Numbers (Top of Page)"/>
        <w:docPartUnique/>
      </w:docPartObj>
    </w:sdtPr>
    <w:sdtContent>
      <w:p w:rsidR="00C14091" w:rsidRDefault="00DF20AF">
        <w:pPr>
          <w:pStyle w:val="a4"/>
          <w:jc w:val="center"/>
        </w:pPr>
        <w:fldSimple w:instr=" PAGE   \* MERGEFORMAT ">
          <w:r w:rsidR="00260D29">
            <w:rPr>
              <w:noProof/>
            </w:rPr>
            <w:t>2</w:t>
          </w:r>
        </w:fldSimple>
      </w:p>
    </w:sdtContent>
  </w:sdt>
  <w:p w:rsidR="00C14091" w:rsidRDefault="00C140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04B80"/>
    <w:rsid w:val="00045B55"/>
    <w:rsid w:val="002251D9"/>
    <w:rsid w:val="0024305C"/>
    <w:rsid w:val="00260D29"/>
    <w:rsid w:val="006143EF"/>
    <w:rsid w:val="006511D8"/>
    <w:rsid w:val="00757D69"/>
    <w:rsid w:val="00822B1A"/>
    <w:rsid w:val="00882C39"/>
    <w:rsid w:val="009F26E8"/>
    <w:rsid w:val="00B1085E"/>
    <w:rsid w:val="00C14091"/>
    <w:rsid w:val="00CD492B"/>
    <w:rsid w:val="00D04B80"/>
    <w:rsid w:val="00D5618D"/>
    <w:rsid w:val="00D824A7"/>
    <w:rsid w:val="00DE4B90"/>
    <w:rsid w:val="00DF20AF"/>
    <w:rsid w:val="00E34CAF"/>
    <w:rsid w:val="00E62EA3"/>
    <w:rsid w:val="00EB10F8"/>
    <w:rsid w:val="00FB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4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4B8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B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4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4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4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40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User_83</cp:lastModifiedBy>
  <cp:revision>5</cp:revision>
  <cp:lastPrinted>2019-11-19T07:52:00Z</cp:lastPrinted>
  <dcterms:created xsi:type="dcterms:W3CDTF">2019-11-19T07:46:00Z</dcterms:created>
  <dcterms:modified xsi:type="dcterms:W3CDTF">2019-12-05T07:52:00Z</dcterms:modified>
</cp:coreProperties>
</file>