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02E" w:rsidRPr="00481931" w:rsidRDefault="00481931" w:rsidP="00481931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</w:t>
      </w:r>
      <w:bookmarkStart w:id="0" w:name="_GoBack"/>
      <w:bookmarkEnd w:id="0"/>
      <w:r w:rsidRPr="00481931">
        <w:rPr>
          <w:rFonts w:ascii="Times New Roman" w:hAnsi="Times New Roman" w:cs="Times New Roman"/>
          <w:bCs/>
          <w:sz w:val="26"/>
          <w:szCs w:val="26"/>
        </w:rPr>
        <w:t>Приложение</w:t>
      </w:r>
    </w:p>
    <w:p w:rsidR="00481931" w:rsidRPr="00481931" w:rsidRDefault="00481931" w:rsidP="00481931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481931" w:rsidRPr="00481931" w:rsidRDefault="00481931" w:rsidP="00481931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</w:t>
      </w:r>
      <w:r w:rsidR="008D3E62">
        <w:rPr>
          <w:rFonts w:ascii="Times New Roman" w:hAnsi="Times New Roman" w:cs="Times New Roman"/>
          <w:bCs/>
          <w:sz w:val="26"/>
          <w:szCs w:val="26"/>
        </w:rPr>
        <w:t xml:space="preserve"> 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81931">
        <w:rPr>
          <w:rFonts w:ascii="Times New Roman" w:hAnsi="Times New Roman" w:cs="Times New Roman"/>
          <w:bCs/>
          <w:sz w:val="26"/>
          <w:szCs w:val="26"/>
        </w:rPr>
        <w:t>УТВЕРЖДЕН</w:t>
      </w:r>
    </w:p>
    <w:p w:rsidR="00481931" w:rsidRPr="00481931" w:rsidRDefault="00481931" w:rsidP="00481931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</w:p>
    <w:p w:rsidR="00481931" w:rsidRPr="00481931" w:rsidRDefault="00481931" w:rsidP="00481931">
      <w:p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         </w:t>
      </w:r>
      <w:r w:rsidR="008D3E62">
        <w:rPr>
          <w:rFonts w:ascii="Times New Roman" w:hAnsi="Times New Roman" w:cs="Times New Roman"/>
          <w:bCs/>
          <w:sz w:val="26"/>
          <w:szCs w:val="26"/>
        </w:rPr>
        <w:t xml:space="preserve">                       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81931">
        <w:rPr>
          <w:rFonts w:ascii="Times New Roman" w:hAnsi="Times New Roman" w:cs="Times New Roman"/>
          <w:bCs/>
          <w:sz w:val="26"/>
          <w:szCs w:val="26"/>
        </w:rPr>
        <w:t>постановлением администрации</w:t>
      </w:r>
    </w:p>
    <w:p w:rsidR="00481931" w:rsidRPr="00481931" w:rsidRDefault="00481931" w:rsidP="00481931">
      <w:pPr>
        <w:spacing w:after="0" w:line="240" w:lineRule="auto"/>
        <w:jc w:val="right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                                   </w:t>
      </w:r>
      <w:r w:rsidRPr="00481931">
        <w:rPr>
          <w:rFonts w:ascii="Times New Roman" w:hAnsi="Times New Roman" w:cs="Times New Roman"/>
          <w:bCs/>
          <w:sz w:val="26"/>
          <w:szCs w:val="26"/>
        </w:rPr>
        <w:t xml:space="preserve">Советского района от </w:t>
      </w:r>
      <w:r w:rsidR="008D3E62">
        <w:rPr>
          <w:rFonts w:ascii="Times New Roman" w:hAnsi="Times New Roman" w:cs="Times New Roman"/>
          <w:bCs/>
          <w:sz w:val="26"/>
          <w:szCs w:val="26"/>
        </w:rPr>
        <w:t>14.03.2025</w:t>
      </w:r>
      <w:r w:rsidRPr="00481931">
        <w:rPr>
          <w:rFonts w:ascii="Times New Roman" w:hAnsi="Times New Roman" w:cs="Times New Roman"/>
          <w:bCs/>
          <w:sz w:val="26"/>
          <w:szCs w:val="26"/>
        </w:rPr>
        <w:t xml:space="preserve"> №</w:t>
      </w:r>
      <w:r w:rsidR="008D3E62">
        <w:rPr>
          <w:rFonts w:ascii="Times New Roman" w:hAnsi="Times New Roman" w:cs="Times New Roman"/>
          <w:bCs/>
          <w:sz w:val="26"/>
          <w:szCs w:val="26"/>
        </w:rPr>
        <w:t xml:space="preserve"> 230</w:t>
      </w:r>
    </w:p>
    <w:p w:rsidR="00481931" w:rsidRDefault="00481931" w:rsidP="00481931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81931" w:rsidRDefault="00481931" w:rsidP="004819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81931" w:rsidRDefault="00481931" w:rsidP="004819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81931" w:rsidRDefault="00481931" w:rsidP="00481931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481931" w:rsidRDefault="00481931" w:rsidP="00481931">
      <w:pPr>
        <w:spacing w:after="0" w:line="240" w:lineRule="auto"/>
        <w:jc w:val="center"/>
        <w:rPr>
          <w:b/>
          <w:bCs/>
        </w:rPr>
      </w:pPr>
    </w:p>
    <w:p w:rsidR="00397013" w:rsidRPr="002279AC" w:rsidRDefault="003A302E" w:rsidP="002279A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2279AC">
        <w:rPr>
          <w:rFonts w:ascii="Times New Roman" w:hAnsi="Times New Roman" w:cs="Times New Roman"/>
          <w:b/>
          <w:bCs/>
          <w:sz w:val="26"/>
          <w:szCs w:val="26"/>
        </w:rPr>
        <w:t>ПОРЯДОК</w:t>
      </w:r>
      <w:r w:rsidRPr="002279AC">
        <w:rPr>
          <w:rFonts w:ascii="Times New Roman" w:hAnsi="Times New Roman" w:cs="Times New Roman"/>
          <w:b/>
          <w:bCs/>
          <w:sz w:val="26"/>
          <w:szCs w:val="26"/>
        </w:rPr>
        <w:br/>
        <w:t>и условия освобождения от платы, взимаемой с родителей законных</w:t>
      </w:r>
      <w:r w:rsidR="00144792" w:rsidRPr="002279A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279AC">
        <w:rPr>
          <w:rFonts w:ascii="Times New Roman" w:hAnsi="Times New Roman" w:cs="Times New Roman"/>
          <w:b/>
          <w:bCs/>
          <w:sz w:val="26"/>
          <w:szCs w:val="26"/>
        </w:rPr>
        <w:t>представителей) за присмотр и уход за ребенком участника специальной</w:t>
      </w:r>
      <w:r w:rsidR="00144792" w:rsidRPr="002279AC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279AC">
        <w:rPr>
          <w:rFonts w:ascii="Times New Roman" w:hAnsi="Times New Roman" w:cs="Times New Roman"/>
          <w:b/>
          <w:bCs/>
          <w:sz w:val="26"/>
          <w:szCs w:val="26"/>
        </w:rPr>
        <w:t xml:space="preserve">военной операции, посещающим на территории Советского района Кировской области </w:t>
      </w:r>
      <w:r w:rsidR="002279AC" w:rsidRPr="002279AC">
        <w:rPr>
          <w:rFonts w:ascii="Times New Roman" w:hAnsi="Times New Roman" w:cs="Times New Roman"/>
          <w:b/>
          <w:bCs/>
          <w:sz w:val="26"/>
          <w:szCs w:val="26"/>
        </w:rPr>
        <w:t>о</w:t>
      </w:r>
      <w:r w:rsidRPr="002279AC">
        <w:rPr>
          <w:rFonts w:ascii="Times New Roman" w:hAnsi="Times New Roman" w:cs="Times New Roman"/>
          <w:b/>
          <w:bCs/>
          <w:sz w:val="26"/>
          <w:szCs w:val="26"/>
        </w:rPr>
        <w:t>бразовательную организацию, реализующую</w:t>
      </w:r>
      <w:r w:rsidR="0048193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2279AC">
        <w:rPr>
          <w:rFonts w:ascii="Times New Roman" w:hAnsi="Times New Roman" w:cs="Times New Roman"/>
          <w:b/>
          <w:bCs/>
          <w:sz w:val="26"/>
          <w:szCs w:val="26"/>
        </w:rPr>
        <w:t>образовательную программу дошкольного образования</w:t>
      </w:r>
      <w:proofErr w:type="gramEnd"/>
    </w:p>
    <w:p w:rsidR="003A302E" w:rsidRDefault="003A302E" w:rsidP="003A30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A302E" w:rsidRDefault="003A302E" w:rsidP="003A302E">
      <w:pPr>
        <w:pStyle w:val="1"/>
        <w:numPr>
          <w:ilvl w:val="0"/>
          <w:numId w:val="1"/>
        </w:numPr>
        <w:tabs>
          <w:tab w:val="left" w:pos="1115"/>
        </w:tabs>
        <w:spacing w:after="300"/>
        <w:ind w:firstLine="760"/>
      </w:pPr>
      <w:r>
        <w:rPr>
          <w:b/>
          <w:bCs/>
        </w:rPr>
        <w:t>Общие положения</w:t>
      </w:r>
    </w:p>
    <w:p w:rsidR="003A302E" w:rsidRDefault="003A302E" w:rsidP="003A302E">
      <w:pPr>
        <w:pStyle w:val="1"/>
        <w:numPr>
          <w:ilvl w:val="1"/>
          <w:numId w:val="1"/>
        </w:numPr>
        <w:tabs>
          <w:tab w:val="left" w:pos="1440"/>
        </w:tabs>
        <w:ind w:firstLine="760"/>
        <w:jc w:val="both"/>
      </w:pPr>
      <w:r>
        <w:t xml:space="preserve">Настоящие Порядок и условия освобождения от платы, взимаемой </w:t>
      </w:r>
      <w:proofErr w:type="gramStart"/>
      <w:r>
        <w:t xml:space="preserve">с родителей (законных представителей) за присмотр и уход за ребенком участника специальной военной операции, посещающим на территории </w:t>
      </w:r>
      <w:r w:rsidR="00EE190F">
        <w:t xml:space="preserve">Советского района </w:t>
      </w:r>
      <w:r>
        <w:t xml:space="preserve">Кировской области </w:t>
      </w:r>
      <w:r w:rsidR="00EE190F">
        <w:t>муниципальную</w:t>
      </w:r>
      <w:r>
        <w:t xml:space="preserve"> образовательную организацию, реализующую образовательную программу дошкольного образования (далее - дошкольная образовательная организация), определяют механизм и условия предоставления одному из родителей (законных представителей) права на освобождение от платы, взимаемой с родителей (законных представителей) за присмотр и уход за ребенком участника</w:t>
      </w:r>
      <w:proofErr w:type="gramEnd"/>
      <w:r>
        <w:t xml:space="preserve"> </w:t>
      </w:r>
      <w:proofErr w:type="gramStart"/>
      <w:r>
        <w:t>специальной военной операции, посещающим на территории Кировской области дошкольную образовательную организацию (далее - освобождение от платы, взимаемой с родителей (законных представителей) за присмотр и уход за ребенком участника специальной военной операции, мера социальной поддержки).</w:t>
      </w:r>
      <w:proofErr w:type="gramEnd"/>
    </w:p>
    <w:p w:rsidR="003A302E" w:rsidRDefault="003A302E" w:rsidP="003A302E">
      <w:pPr>
        <w:pStyle w:val="1"/>
        <w:numPr>
          <w:ilvl w:val="1"/>
          <w:numId w:val="1"/>
        </w:numPr>
        <w:tabs>
          <w:tab w:val="left" w:pos="1440"/>
        </w:tabs>
        <w:ind w:firstLine="760"/>
        <w:jc w:val="both"/>
      </w:pPr>
      <w:r>
        <w:t>С родителей (законных представителей) детей участников специальной военной операции плата за присмотр и уход за детьми, осваивающими образовательные программы дошкольного образования в дошкольных образовательных организациях, не взимается.</w:t>
      </w:r>
    </w:p>
    <w:p w:rsidR="003A302E" w:rsidRDefault="003A302E" w:rsidP="003A302E">
      <w:pPr>
        <w:pStyle w:val="1"/>
        <w:numPr>
          <w:ilvl w:val="1"/>
          <w:numId w:val="1"/>
        </w:numPr>
        <w:tabs>
          <w:tab w:val="left" w:pos="1440"/>
        </w:tabs>
        <w:ind w:firstLine="760"/>
        <w:jc w:val="both"/>
      </w:pPr>
      <w:r>
        <w:t>Под присмотром и уходом за детьми в дошкольной образовательной организации понимается комплекс мер по организации питания и обеспечению соблюдения воспитанниками режима дня и личной</w:t>
      </w:r>
    </w:p>
    <w:p w:rsidR="003A302E" w:rsidRDefault="003A302E" w:rsidP="003A302E">
      <w:pPr>
        <w:pStyle w:val="1"/>
        <w:spacing w:line="240" w:lineRule="auto"/>
        <w:ind w:firstLine="0"/>
      </w:pPr>
      <w:r>
        <w:t>гигиены.</w:t>
      </w:r>
    </w:p>
    <w:p w:rsidR="003A302E" w:rsidRDefault="003A302E" w:rsidP="003A302E">
      <w:pPr>
        <w:pStyle w:val="1"/>
        <w:tabs>
          <w:tab w:val="left" w:pos="1432"/>
        </w:tabs>
        <w:ind w:firstLine="0"/>
        <w:jc w:val="both"/>
      </w:pPr>
      <w:r>
        <w:lastRenderedPageBreak/>
        <w:t xml:space="preserve">          1.4. Под участниками специальной военной операции понимаются лица, установленные в подпункте 2.1 пункта 2 постановления Правительства Кировской области от 07.10.2022 № 548-П «О дополнительной социальной поддержке отдельных категорий граждан».</w:t>
      </w:r>
    </w:p>
    <w:p w:rsidR="003A302E" w:rsidRDefault="003A302E" w:rsidP="003A302E">
      <w:pPr>
        <w:pStyle w:val="1"/>
        <w:tabs>
          <w:tab w:val="left" w:pos="851"/>
          <w:tab w:val="left" w:pos="7915"/>
          <w:tab w:val="left" w:pos="8659"/>
        </w:tabs>
        <w:ind w:firstLine="0"/>
        <w:jc w:val="both"/>
      </w:pPr>
      <w:r>
        <w:tab/>
        <w:t>1.5. Под ребенком участника специальной военной операции понимается лицо, установленное в подпункте 2.2 пункта 2 постановления Правительства Кировской области от 07.10.2022 № 548-П «О дополнительной социальной поддержке отдельных категорий граждан».</w:t>
      </w:r>
    </w:p>
    <w:p w:rsidR="000C4536" w:rsidRDefault="000C4536" w:rsidP="003A302E">
      <w:pPr>
        <w:pStyle w:val="1"/>
        <w:tabs>
          <w:tab w:val="left" w:pos="851"/>
          <w:tab w:val="left" w:pos="7915"/>
          <w:tab w:val="left" w:pos="8659"/>
        </w:tabs>
        <w:ind w:firstLine="0"/>
        <w:jc w:val="both"/>
      </w:pPr>
      <w:r>
        <w:tab/>
        <w:t>1.6. Мера социальной поддержки предоставляется одному из родителей (законных представителей) ребенка участника специальной военной операции в соответствии с постановлением Правительства Кировской области от 07.10.2022 № 548-П «О дополнительной социальной поддержке отдельных категорий граждан» в период по 31.12.2025.</w:t>
      </w:r>
    </w:p>
    <w:p w:rsidR="00881613" w:rsidRDefault="00881613" w:rsidP="00881613">
      <w:pPr>
        <w:pStyle w:val="1"/>
        <w:tabs>
          <w:tab w:val="left" w:pos="1095"/>
        </w:tabs>
        <w:ind w:firstLine="0"/>
        <w:jc w:val="both"/>
        <w:rPr>
          <w:b/>
          <w:bCs/>
        </w:rPr>
      </w:pPr>
    </w:p>
    <w:p w:rsidR="00881613" w:rsidRDefault="00881613" w:rsidP="00881613">
      <w:pPr>
        <w:pStyle w:val="1"/>
        <w:tabs>
          <w:tab w:val="left" w:pos="1095"/>
        </w:tabs>
        <w:spacing w:after="300"/>
        <w:ind w:firstLine="0"/>
        <w:jc w:val="center"/>
      </w:pPr>
      <w:r>
        <w:rPr>
          <w:b/>
          <w:bCs/>
        </w:rPr>
        <w:t>2. Порядок обращения за предоставлением меры поддержки</w:t>
      </w:r>
    </w:p>
    <w:p w:rsidR="00881613" w:rsidRDefault="00881613" w:rsidP="00881613">
      <w:pPr>
        <w:pStyle w:val="1"/>
        <w:tabs>
          <w:tab w:val="left" w:pos="851"/>
        </w:tabs>
        <w:ind w:firstLine="0"/>
        <w:jc w:val="both"/>
      </w:pPr>
      <w:r>
        <w:tab/>
        <w:t>2.1. Право на освобождение от платы, взимаемой с родителей (законных представителей) за присмотр и уход за ребенком участника специальной военной операции, предоставляется одному из родителей (законных представителей) ребенка участника специальной военной операции, обратившемуся в дошкольную образовательную организацию.</w:t>
      </w:r>
    </w:p>
    <w:p w:rsidR="00881613" w:rsidRDefault="00881613" w:rsidP="000F6303">
      <w:pPr>
        <w:pStyle w:val="1"/>
        <w:tabs>
          <w:tab w:val="left" w:pos="851"/>
        </w:tabs>
        <w:ind w:firstLine="0"/>
        <w:jc w:val="both"/>
      </w:pPr>
      <w:r>
        <w:tab/>
        <w:t>2.2. Для получения меры социальной поддержки родитель (законный представитель) ребенка участника специальной военной операции представляет следующие документы (сведения):</w:t>
      </w:r>
    </w:p>
    <w:p w:rsidR="00881613" w:rsidRDefault="00881613" w:rsidP="00881613">
      <w:pPr>
        <w:pStyle w:val="1"/>
        <w:ind w:firstLine="740"/>
        <w:jc w:val="both"/>
      </w:pPr>
      <w:r>
        <w:t>заявление об освобождении от платы, взимаемой с родителей (законных представителей) за присмотр и уход за ребенком участника специальной военной операции, по форме, утвержденной руководителем дошкольной образовательной организации (далее - заявление);</w:t>
      </w:r>
    </w:p>
    <w:p w:rsidR="000F6303" w:rsidRDefault="000F6303" w:rsidP="000F6303">
      <w:pPr>
        <w:pStyle w:val="1"/>
        <w:ind w:firstLine="740"/>
        <w:jc w:val="both"/>
      </w:pPr>
      <w:r>
        <w:t>копию паспорта или иного документа, удостоверяющего личность родителя (законного представителя) ребенка участника специальной военной операции;</w:t>
      </w:r>
    </w:p>
    <w:p w:rsidR="000F6303" w:rsidRDefault="000F6303" w:rsidP="000F6303">
      <w:pPr>
        <w:pStyle w:val="1"/>
        <w:ind w:firstLine="740"/>
        <w:jc w:val="both"/>
      </w:pPr>
      <w:r>
        <w:t>документы (сведения) о государственной регистрации актов гражданского состояния (о рождении ребенка (детей), об установлении отцовства, о заключении (расторжении) брака, о смерти) в случае регистрации акта гражданского состояния на территории Российской Федерации;</w:t>
      </w:r>
    </w:p>
    <w:p w:rsidR="000F6303" w:rsidRDefault="000F6303" w:rsidP="000F6303">
      <w:pPr>
        <w:pStyle w:val="1"/>
        <w:spacing w:line="286" w:lineRule="auto"/>
        <w:ind w:firstLine="740"/>
        <w:jc w:val="both"/>
      </w:pPr>
      <w:r>
        <w:t>документы (сведения) об установлении опеки или попечительства над ребенком (детьми) участника специальной военной операции (при наличии);</w:t>
      </w:r>
    </w:p>
    <w:p w:rsidR="00A35D49" w:rsidRDefault="00A35D49" w:rsidP="00A35D49">
      <w:pPr>
        <w:pStyle w:val="1"/>
        <w:ind w:firstLine="720"/>
        <w:jc w:val="both"/>
      </w:pPr>
      <w:proofErr w:type="gramStart"/>
      <w:r>
        <w:t xml:space="preserve">копию социального военного контракта, заключенного между Правительством Кировской области и участником специальной военной </w:t>
      </w:r>
      <w:r>
        <w:lastRenderedPageBreak/>
        <w:t>операции, членами семьи участника специальной военной операции по форме, установленной постановлением Правительства Кировской области от 07.10.2022 № 548-П «О дополнительной социальной поддержке отдельных категорий граждан», либо копию документа (сведений) участника специальной военной операции, подтверждающего (подтверждавшего) участие гражданина Российской Федерации в специальной военной операции;</w:t>
      </w:r>
      <w:proofErr w:type="gramEnd"/>
    </w:p>
    <w:p w:rsidR="00A35D49" w:rsidRDefault="00A35D49" w:rsidP="00A35D49">
      <w:pPr>
        <w:pStyle w:val="1"/>
        <w:ind w:firstLine="720"/>
        <w:jc w:val="both"/>
      </w:pPr>
      <w:proofErr w:type="gramStart"/>
      <w:r>
        <w:t>сведения о регистрации по месту жительства (пребывания) на территории Кировской области, подтверждающие совместное проживание с участником специальной военной операции ребенка его супруги (супруга), не усыновленного участником специальной военной операции или не находящегося (не находившегося - в случае гибели (смерти) участника специальной военной операции) под его опекой (попечительством).</w:t>
      </w:r>
      <w:proofErr w:type="gramEnd"/>
    </w:p>
    <w:p w:rsidR="00A35D49" w:rsidRDefault="00A35D49" w:rsidP="00A35D49">
      <w:pPr>
        <w:pStyle w:val="1"/>
        <w:ind w:firstLine="720"/>
        <w:jc w:val="both"/>
      </w:pPr>
      <w:r>
        <w:t>В случае выдачи документов (сведений) о государственной регистрации актов гражданского состояния компетентными органами иностранного государства также предоставляется их перевод на русский язык, нотариально заверенный в соответствии с законодательством Российской Федерации.</w:t>
      </w:r>
    </w:p>
    <w:p w:rsidR="00A35D49" w:rsidRDefault="00A35D49" w:rsidP="00A35D49">
      <w:pPr>
        <w:pStyle w:val="1"/>
        <w:ind w:firstLine="720"/>
        <w:jc w:val="both"/>
      </w:pPr>
      <w:r>
        <w:t>Документы могут быть представлены заявителем лично либо направлены посредством почтовой, курьерской связи.</w:t>
      </w:r>
    </w:p>
    <w:p w:rsidR="00A35D49" w:rsidRDefault="00A35D49" w:rsidP="00A35D49">
      <w:pPr>
        <w:pStyle w:val="1"/>
        <w:ind w:firstLine="720"/>
        <w:jc w:val="both"/>
      </w:pPr>
      <w:r>
        <w:t>При представлении документов заявителем лично предъявляются оригиналы документов для обозрения.</w:t>
      </w:r>
    </w:p>
    <w:p w:rsidR="00A35D49" w:rsidRDefault="00A35D49" w:rsidP="00A35D49">
      <w:pPr>
        <w:pStyle w:val="1"/>
        <w:ind w:firstLine="720"/>
        <w:jc w:val="both"/>
      </w:pPr>
      <w:r>
        <w:t>Полномочия представителя заявителя подтверждаются доверенностью, оформленной в порядке, установленном гражданским законодательством, законного представителя - в соответствии с действующим законодательством.</w:t>
      </w:r>
    </w:p>
    <w:p w:rsidR="00A35D49" w:rsidRDefault="00A35D49" w:rsidP="00A35D49">
      <w:pPr>
        <w:pStyle w:val="1"/>
        <w:ind w:firstLine="720"/>
        <w:jc w:val="both"/>
      </w:pPr>
      <w:r>
        <w:t>В соответствии с Федеральным законом от 27.07.2006 № 152-ФЗ «О персональных данных» заявителем одновременно с заявлением представляется согласие на обработку персональных данных.</w:t>
      </w:r>
    </w:p>
    <w:p w:rsidR="00A35D49" w:rsidRDefault="00A35D49" w:rsidP="00A35D49">
      <w:pPr>
        <w:pStyle w:val="1"/>
        <w:ind w:firstLine="720"/>
        <w:jc w:val="both"/>
      </w:pPr>
      <w:r>
        <w:t>Заявитель несет ответственность за достоверность и полноту сведений, указанных в заявлении, в соответствии с законодательством Российской Федерации.</w:t>
      </w:r>
    </w:p>
    <w:p w:rsidR="00A35D49" w:rsidRDefault="00A35D49" w:rsidP="00A35D49">
      <w:pPr>
        <w:pStyle w:val="1"/>
        <w:ind w:firstLine="720"/>
        <w:jc w:val="both"/>
      </w:pPr>
      <w:r>
        <w:t>Копии документов, направленные посредством почтовой, курьерской связи, должны быть заверены в установленном законодательством порядке.</w:t>
      </w:r>
    </w:p>
    <w:p w:rsidR="00A35D49" w:rsidRDefault="00A35D49" w:rsidP="00A35D49">
      <w:pPr>
        <w:pStyle w:val="1"/>
        <w:ind w:firstLine="0"/>
        <w:jc w:val="both"/>
      </w:pPr>
      <w:r>
        <w:tab/>
        <w:t>2.3. Документы регистрируются в установленном порядке специалистом дошкольной образовательной организации, ответственным за прием документов, в день их представления.</w:t>
      </w:r>
    </w:p>
    <w:p w:rsidR="00336F07" w:rsidRDefault="00336F07" w:rsidP="00336F07">
      <w:pPr>
        <w:pStyle w:val="1"/>
        <w:tabs>
          <w:tab w:val="left" w:pos="709"/>
        </w:tabs>
        <w:spacing w:line="269" w:lineRule="auto"/>
        <w:ind w:firstLine="0"/>
        <w:jc w:val="both"/>
      </w:pPr>
      <w:r>
        <w:tab/>
        <w:t>2.4.    Срок рассмотрения заявления о предоставлении меры социальной поддержки составляет 3 рабочих дня со дня регистрации заявления.</w:t>
      </w:r>
    </w:p>
    <w:p w:rsidR="00336F07" w:rsidRDefault="00336F07" w:rsidP="00336F07">
      <w:pPr>
        <w:pStyle w:val="1"/>
        <w:spacing w:line="269" w:lineRule="auto"/>
        <w:ind w:firstLine="720"/>
        <w:jc w:val="both"/>
      </w:pPr>
      <w:r>
        <w:t xml:space="preserve">Решение об освобождении от платы, взимаемой с родителей (законных представителей) за присмотр и уход за ребенком участника специальной военной операции, принимается правовым актом руководителя дошкольной </w:t>
      </w:r>
      <w:r>
        <w:lastRenderedPageBreak/>
        <w:t>образовательной организации.</w:t>
      </w:r>
    </w:p>
    <w:p w:rsidR="00336F07" w:rsidRDefault="00336F07" w:rsidP="00336F07">
      <w:pPr>
        <w:pStyle w:val="1"/>
        <w:spacing w:line="269" w:lineRule="auto"/>
        <w:ind w:firstLine="720"/>
        <w:jc w:val="both"/>
      </w:pPr>
      <w:r>
        <w:t>Мера социальной поддержки предоставляется с 1 числа месяца обращения родителя (законного представителя) за предоставлением меры социальной поддержки.</w:t>
      </w:r>
    </w:p>
    <w:p w:rsidR="002F4125" w:rsidRDefault="002F4125" w:rsidP="002F4125">
      <w:pPr>
        <w:pStyle w:val="1"/>
        <w:tabs>
          <w:tab w:val="left" w:pos="709"/>
          <w:tab w:val="left" w:pos="7910"/>
          <w:tab w:val="left" w:pos="8664"/>
        </w:tabs>
        <w:ind w:firstLine="0"/>
        <w:jc w:val="both"/>
      </w:pPr>
      <w:r>
        <w:tab/>
        <w:t xml:space="preserve">2.5. </w:t>
      </w:r>
      <w:proofErr w:type="gramStart"/>
      <w:r>
        <w:t>Родитель (законный представитель) ребенка участника специальной военной операции, являющийся получателем компенсации родительской платы за присмотр и уход за ребенком участника специальной военной операции в соответствии с пунктом 1.1 постановления Правительства Кировской области от 07.10.2022 № 548-П «О дополнительной социальной поддержке отдельных категорий граждан» в редакции, действующей на 28.02.2025, имеет право на освобождение от платы, взимаемой с родителей (законных представителей) за присмотр</w:t>
      </w:r>
      <w:proofErr w:type="gramEnd"/>
      <w:r>
        <w:t xml:space="preserve"> и уход за ребенком участника специальной военной операции, в </w:t>
      </w:r>
      <w:proofErr w:type="spellStart"/>
      <w:r>
        <w:t>беззаявительном</w:t>
      </w:r>
      <w:proofErr w:type="spellEnd"/>
      <w:r>
        <w:t xml:space="preserve"> </w:t>
      </w:r>
      <w:proofErr w:type="spellStart"/>
      <w:r>
        <w:t>проактивном</w:t>
      </w:r>
      <w:proofErr w:type="spellEnd"/>
      <w:r>
        <w:t xml:space="preserve"> формате на основании переданного в рамках межведомственного информационного взаимодействия органами социальной защиты населения реестра получателей компенсации родительской платы за присмотр и уход за ребенком участника специальной военной операции (далее - Реестр).</w:t>
      </w:r>
    </w:p>
    <w:p w:rsidR="002F4125" w:rsidRDefault="002F4125" w:rsidP="002F4125">
      <w:pPr>
        <w:pStyle w:val="1"/>
        <w:ind w:firstLine="720"/>
        <w:jc w:val="both"/>
      </w:pPr>
      <w:r>
        <w:t xml:space="preserve">Реестр представляется </w:t>
      </w:r>
      <w:r w:rsidR="00B162E5" w:rsidRPr="00CA2FA5">
        <w:t>Кировск</w:t>
      </w:r>
      <w:r w:rsidR="00B162E5">
        <w:t>им</w:t>
      </w:r>
      <w:r w:rsidR="00B162E5" w:rsidRPr="00CA2FA5">
        <w:t xml:space="preserve"> областн</w:t>
      </w:r>
      <w:r w:rsidR="00B162E5">
        <w:t>ым</w:t>
      </w:r>
      <w:r w:rsidR="00B162E5" w:rsidRPr="00CA2FA5">
        <w:t xml:space="preserve"> государственн</w:t>
      </w:r>
      <w:r w:rsidR="00B162E5">
        <w:t>ым казе</w:t>
      </w:r>
      <w:r w:rsidR="00B162E5" w:rsidRPr="00CA2FA5">
        <w:t>нн</w:t>
      </w:r>
      <w:r w:rsidR="00B162E5">
        <w:t>ым учреждением социальной защиты «</w:t>
      </w:r>
      <w:r w:rsidR="00B162E5" w:rsidRPr="00CA2FA5">
        <w:t xml:space="preserve">Межрайонное управление социальной защиты населения </w:t>
      </w:r>
      <w:proofErr w:type="gramStart"/>
      <w:r w:rsidR="00B162E5" w:rsidRPr="00CA2FA5">
        <w:t>в</w:t>
      </w:r>
      <w:proofErr w:type="gramEnd"/>
      <w:r w:rsidR="00B162E5" w:rsidRPr="00CA2FA5">
        <w:t xml:space="preserve"> </w:t>
      </w:r>
      <w:proofErr w:type="gramStart"/>
      <w:r w:rsidR="00B162E5" w:rsidRPr="00CA2FA5">
        <w:t>Советском</w:t>
      </w:r>
      <w:proofErr w:type="gramEnd"/>
      <w:r w:rsidR="00B162E5" w:rsidRPr="00CA2FA5">
        <w:t xml:space="preserve"> районе</w:t>
      </w:r>
      <w:r w:rsidR="00B162E5">
        <w:t>»</w:t>
      </w:r>
      <w:r w:rsidR="00144792">
        <w:t xml:space="preserve"> в</w:t>
      </w:r>
      <w:r w:rsidR="00B162E5">
        <w:t xml:space="preserve"> муниципальное учреждение Управление образования администрации Советского района</w:t>
      </w:r>
      <w:r>
        <w:t xml:space="preserve"> по форме согласно приложению к настоящим Порядку и условиям не позднее 15.03.2025.</w:t>
      </w:r>
    </w:p>
    <w:p w:rsidR="002F4125" w:rsidRDefault="002F4125" w:rsidP="002F4125">
      <w:pPr>
        <w:pStyle w:val="1"/>
        <w:tabs>
          <w:tab w:val="left" w:pos="709"/>
        </w:tabs>
        <w:ind w:firstLine="0"/>
        <w:jc w:val="both"/>
      </w:pPr>
      <w:r>
        <w:tab/>
        <w:t>2.6.  Основанием для отказа в предоставлении меры социальной поддержки является:</w:t>
      </w:r>
    </w:p>
    <w:p w:rsidR="002F4125" w:rsidRDefault="002F4125" w:rsidP="002F4125">
      <w:pPr>
        <w:pStyle w:val="1"/>
        <w:ind w:firstLine="720"/>
        <w:jc w:val="both"/>
      </w:pPr>
      <w:r>
        <w:t>представление неполного пакета документов, установленного пунктом 2.2 настоящих Порядка и условий;</w:t>
      </w:r>
    </w:p>
    <w:p w:rsidR="002F4125" w:rsidRDefault="002F4125" w:rsidP="002F4125">
      <w:pPr>
        <w:pStyle w:val="1"/>
        <w:ind w:firstLine="720"/>
        <w:jc w:val="both"/>
      </w:pPr>
      <w:r>
        <w:t>заявитель и (или) его ребенок не соответствуют условиям, установленным пунктом 2 постановления Правительства Кировской области от 07.10.2022 № 548-П «О дополнительной социальной поддержке отдельных категорий граждан»;</w:t>
      </w:r>
    </w:p>
    <w:p w:rsidR="002F4125" w:rsidRDefault="002F4125" w:rsidP="002F4125">
      <w:pPr>
        <w:pStyle w:val="1"/>
        <w:ind w:firstLine="720"/>
        <w:jc w:val="both"/>
      </w:pPr>
      <w:r>
        <w:t>копии документов, направленные посредством почтовой, курьерской связи, не заверены в установленном законодательством порядке;</w:t>
      </w:r>
    </w:p>
    <w:p w:rsidR="002F4125" w:rsidRDefault="002F4125" w:rsidP="002F4125">
      <w:pPr>
        <w:pStyle w:val="1"/>
        <w:ind w:firstLine="720"/>
        <w:jc w:val="both"/>
      </w:pPr>
      <w:r>
        <w:t>в представленных документах выявлена недостоверная или искаженная информация, а также исправления, не заверенные в установленном порядке;</w:t>
      </w:r>
    </w:p>
    <w:p w:rsidR="002F4125" w:rsidRDefault="002F4125" w:rsidP="002F4125">
      <w:pPr>
        <w:pStyle w:val="1"/>
        <w:ind w:firstLine="709"/>
        <w:jc w:val="both"/>
      </w:pPr>
      <w:r>
        <w:t xml:space="preserve">отсутствие факта совместного проживания с участником специальной военной операции ребенка его супруги (супруга), не усыновленного участником специальной военной операции или не находящегося (не находившегося </w:t>
      </w:r>
      <w:r w:rsidR="00144792">
        <w:t>–</w:t>
      </w:r>
      <w:r>
        <w:t xml:space="preserve"> в случае гибели (смерти) участника специальной военной операции) под его опекой (попечительством).</w:t>
      </w:r>
    </w:p>
    <w:p w:rsidR="002F4125" w:rsidRDefault="002F4125" w:rsidP="002F4125">
      <w:pPr>
        <w:pStyle w:val="1"/>
        <w:tabs>
          <w:tab w:val="left" w:pos="709"/>
        </w:tabs>
        <w:ind w:firstLine="0"/>
        <w:jc w:val="both"/>
      </w:pPr>
      <w:r>
        <w:lastRenderedPageBreak/>
        <w:tab/>
        <w:t>2.7. Уведомление о принятом решении направляется дошкольной образовательной организацией заявителю в течение 3 (трех) рабочих дней со дня его принятия.</w:t>
      </w:r>
    </w:p>
    <w:p w:rsidR="00C01AC7" w:rsidRDefault="002F4125" w:rsidP="002F4125">
      <w:pPr>
        <w:pStyle w:val="1"/>
        <w:spacing w:line="240" w:lineRule="auto"/>
        <w:ind w:firstLine="708"/>
        <w:jc w:val="both"/>
      </w:pPr>
      <w:r>
        <w:t>Родитель (законный представитель) вправе повторно обратиться с заявлением об оказании меры социальной поддержки после устранения причин, послуживших основанием для отказа.</w:t>
      </w:r>
      <w:r w:rsidR="00C01AC7" w:rsidRPr="00C01AC7">
        <w:t xml:space="preserve"> </w:t>
      </w:r>
    </w:p>
    <w:p w:rsidR="003A302E" w:rsidRDefault="00C01AC7" w:rsidP="002F4125">
      <w:pPr>
        <w:pStyle w:val="1"/>
        <w:spacing w:line="240" w:lineRule="auto"/>
        <w:ind w:firstLine="708"/>
        <w:jc w:val="both"/>
      </w:pPr>
      <w:r>
        <w:t>2.8. Родители (законные представители) ребенка участника специальной военной операции, не обратившиеся в дошкольную образовательную организацию с предоставлением необходимых документов (сведений) для получения меры социальной поддержки, вносят родительскую плату в соответствии с установленным министерством образования Кировской области порядком и размером родительской платы за присмотр и уход за детьми в дошкольных образовательных организациях.</w:t>
      </w:r>
    </w:p>
    <w:p w:rsidR="00C01AC7" w:rsidRDefault="00C01AC7" w:rsidP="00C01AC7">
      <w:pPr>
        <w:pStyle w:val="1"/>
        <w:tabs>
          <w:tab w:val="left" w:pos="709"/>
        </w:tabs>
        <w:ind w:firstLine="0"/>
        <w:jc w:val="both"/>
      </w:pPr>
      <w:r>
        <w:tab/>
        <w:t>2.9. Основания для прекращения предоставления меры социальной поддержки:</w:t>
      </w:r>
    </w:p>
    <w:p w:rsidR="00C01AC7" w:rsidRDefault="00C01AC7" w:rsidP="00C01AC7">
      <w:pPr>
        <w:pStyle w:val="1"/>
        <w:ind w:firstLine="720"/>
        <w:jc w:val="both"/>
      </w:pPr>
      <w:r>
        <w:t>отчисление ребенка из дошкольной образовательной организации;</w:t>
      </w:r>
    </w:p>
    <w:p w:rsidR="00C01AC7" w:rsidRDefault="00C01AC7" w:rsidP="00C01AC7">
      <w:pPr>
        <w:pStyle w:val="1"/>
        <w:ind w:firstLine="720"/>
        <w:jc w:val="both"/>
      </w:pPr>
      <w:r>
        <w:t>помещение ребенка на полное государственное обеспечение (за исключением временного выбытия ребенка по социально-медицинским показаниям в стационарные организации (на период лечения, оздоровления, реабилитации));</w:t>
      </w:r>
    </w:p>
    <w:p w:rsidR="00C01AC7" w:rsidRDefault="00C01AC7" w:rsidP="00C01AC7">
      <w:pPr>
        <w:pStyle w:val="1"/>
        <w:ind w:firstLine="720"/>
        <w:jc w:val="both"/>
      </w:pPr>
      <w:r>
        <w:t xml:space="preserve">истечение </w:t>
      </w:r>
      <w:proofErr w:type="gramStart"/>
      <w:r>
        <w:t>срока действия акта органа опеки</w:t>
      </w:r>
      <w:proofErr w:type="gramEnd"/>
      <w:r>
        <w:t xml:space="preserve"> и попечительства об установлении над ребенком опеки (попечительства).</w:t>
      </w:r>
    </w:p>
    <w:p w:rsidR="00C01AC7" w:rsidRDefault="00C01AC7" w:rsidP="00C01AC7">
      <w:pPr>
        <w:pStyle w:val="1"/>
        <w:ind w:firstLine="720"/>
        <w:jc w:val="both"/>
      </w:pPr>
      <w:r>
        <w:t>Освобождение от платы, взимаемой с родителей (законных представителей) за присмотр и уход за ребенком участника специальной военной операции, прекращается с 1-го числа месяца, следующего за месяцем, в котором наступили соответствующие обстоятельства.</w:t>
      </w:r>
    </w:p>
    <w:p w:rsidR="00C01AC7" w:rsidRDefault="00144792" w:rsidP="00144792">
      <w:pPr>
        <w:pStyle w:val="1"/>
        <w:spacing w:line="240" w:lineRule="auto"/>
        <w:ind w:firstLine="708"/>
        <w:jc w:val="center"/>
      </w:pPr>
      <w:r>
        <w:t>____________</w:t>
      </w:r>
    </w:p>
    <w:p w:rsidR="00C01AC7" w:rsidRDefault="00C01AC7" w:rsidP="002F4125">
      <w:pPr>
        <w:pStyle w:val="1"/>
        <w:spacing w:line="240" w:lineRule="auto"/>
        <w:ind w:firstLine="708"/>
        <w:jc w:val="both"/>
      </w:pPr>
    </w:p>
    <w:p w:rsidR="00C01AC7" w:rsidRDefault="00C01AC7" w:rsidP="002F4125">
      <w:pPr>
        <w:pStyle w:val="1"/>
        <w:spacing w:line="240" w:lineRule="auto"/>
        <w:ind w:firstLine="708"/>
        <w:jc w:val="both"/>
      </w:pPr>
    </w:p>
    <w:p w:rsidR="00C01AC7" w:rsidRDefault="00C01AC7" w:rsidP="002F4125">
      <w:pPr>
        <w:pStyle w:val="1"/>
        <w:spacing w:line="240" w:lineRule="auto"/>
        <w:ind w:firstLine="708"/>
        <w:jc w:val="both"/>
      </w:pPr>
    </w:p>
    <w:p w:rsidR="00C01AC7" w:rsidRDefault="00C01AC7" w:rsidP="002F4125">
      <w:pPr>
        <w:pStyle w:val="1"/>
        <w:spacing w:line="240" w:lineRule="auto"/>
        <w:ind w:firstLine="708"/>
        <w:jc w:val="both"/>
      </w:pPr>
    </w:p>
    <w:p w:rsidR="00C01AC7" w:rsidRDefault="00C01AC7" w:rsidP="002F4125">
      <w:pPr>
        <w:pStyle w:val="1"/>
        <w:spacing w:line="240" w:lineRule="auto"/>
        <w:ind w:firstLine="708"/>
        <w:jc w:val="both"/>
      </w:pPr>
    </w:p>
    <w:p w:rsidR="00C01AC7" w:rsidRDefault="00C01AC7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144792" w:rsidRDefault="00144792" w:rsidP="002F4125">
      <w:pPr>
        <w:pStyle w:val="1"/>
        <w:spacing w:line="240" w:lineRule="auto"/>
        <w:ind w:firstLine="708"/>
        <w:jc w:val="both"/>
      </w:pPr>
    </w:p>
    <w:p w:rsidR="00C01AC7" w:rsidRDefault="00481931" w:rsidP="00AE2F8C">
      <w:pPr>
        <w:pStyle w:val="1"/>
        <w:spacing w:line="240" w:lineRule="auto"/>
        <w:ind w:left="6560" w:firstLine="0"/>
      </w:pPr>
      <w:r>
        <w:lastRenderedPageBreak/>
        <w:t xml:space="preserve">    </w:t>
      </w:r>
      <w:r w:rsidR="00C01AC7">
        <w:t xml:space="preserve"> Приложение</w:t>
      </w:r>
    </w:p>
    <w:p w:rsidR="00C01AC7" w:rsidRDefault="00C01AC7" w:rsidP="00AE2F8C">
      <w:pPr>
        <w:pStyle w:val="1"/>
        <w:spacing w:line="240" w:lineRule="auto"/>
        <w:ind w:firstLine="0"/>
        <w:jc w:val="right"/>
      </w:pPr>
      <w:r>
        <w:t>к Порядку и условиям</w:t>
      </w:r>
    </w:p>
    <w:p w:rsidR="00C01AC7" w:rsidRDefault="00C01AC7" w:rsidP="00AE2F8C">
      <w:pPr>
        <w:pStyle w:val="1"/>
        <w:spacing w:line="240" w:lineRule="auto"/>
        <w:ind w:firstLine="708"/>
        <w:jc w:val="both"/>
      </w:pPr>
    </w:p>
    <w:p w:rsidR="003A302E" w:rsidRPr="00C01AC7" w:rsidRDefault="00C01AC7" w:rsidP="00C01A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AC7">
        <w:rPr>
          <w:rFonts w:ascii="Times New Roman" w:hAnsi="Times New Roman" w:cs="Times New Roman"/>
          <w:b/>
          <w:sz w:val="28"/>
          <w:szCs w:val="28"/>
        </w:rPr>
        <w:t>Реестр</w:t>
      </w:r>
      <w:r w:rsidRPr="00C01AC7">
        <w:rPr>
          <w:rFonts w:ascii="Times New Roman" w:hAnsi="Times New Roman" w:cs="Times New Roman"/>
          <w:b/>
          <w:sz w:val="28"/>
          <w:szCs w:val="28"/>
        </w:rPr>
        <w:br/>
        <w:t>получателей компенсации родительской платы за присмотр и уход за</w:t>
      </w:r>
      <w:r w:rsidRPr="00C01AC7">
        <w:rPr>
          <w:rFonts w:ascii="Times New Roman" w:hAnsi="Times New Roman" w:cs="Times New Roman"/>
          <w:b/>
          <w:sz w:val="28"/>
          <w:szCs w:val="28"/>
        </w:rPr>
        <w:br/>
        <w:t>ребенком участника специальной военной операции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0"/>
        <w:gridCol w:w="2448"/>
        <w:gridCol w:w="2986"/>
        <w:gridCol w:w="3312"/>
      </w:tblGrid>
      <w:tr w:rsidR="00C01AC7" w:rsidTr="00C01AC7">
        <w:trPr>
          <w:trHeight w:hRule="exact" w:val="2434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pStyle w:val="a5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pStyle w:val="a5"/>
              <w:spacing w:before="10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(последнее - при наличии) ребенка участника специальной военной операции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pStyle w:val="a5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(последнее - при наличии) получателя компенсации родительской платы за присмотр и уход за ребенком участника специальной военной операции</w:t>
            </w: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pStyle w:val="a5"/>
              <w:spacing w:before="12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дошкольной образовательной организации, которую посещает ребенок участника специальной военной операции</w:t>
            </w:r>
          </w:p>
        </w:tc>
      </w:tr>
      <w:tr w:rsidR="00C01AC7" w:rsidTr="00422ECC">
        <w:trPr>
          <w:trHeight w:hRule="exact" w:val="49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</w:rPr>
              <w:t>1.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</w:tr>
      <w:tr w:rsidR="00C01AC7" w:rsidTr="00422ECC">
        <w:trPr>
          <w:trHeight w:hRule="exact" w:val="480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</w:tr>
      <w:tr w:rsidR="00C01AC7" w:rsidTr="00422ECC">
        <w:trPr>
          <w:trHeight w:hRule="exact" w:val="509"/>
        </w:trPr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jc w:val="center"/>
              <w:rPr>
                <w:sz w:val="10"/>
                <w:szCs w:val="10"/>
              </w:rPr>
            </w:pPr>
            <w:r>
              <w:rPr>
                <w:rFonts w:ascii="Calibri" w:eastAsia="Calibri" w:hAnsi="Calibri" w:cs="Calibri"/>
              </w:rPr>
              <w:t>3.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  <w:tc>
          <w:tcPr>
            <w:tcW w:w="3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1AC7" w:rsidRDefault="00C01AC7" w:rsidP="00C01AC7">
            <w:pPr>
              <w:rPr>
                <w:sz w:val="10"/>
                <w:szCs w:val="10"/>
              </w:rPr>
            </w:pPr>
          </w:p>
        </w:tc>
      </w:tr>
    </w:tbl>
    <w:p w:rsidR="003A302E" w:rsidRDefault="003A302E" w:rsidP="003A302E">
      <w:pPr>
        <w:rPr>
          <w:rFonts w:ascii="Times New Roman" w:hAnsi="Times New Roman" w:cs="Times New Roman"/>
          <w:b/>
          <w:sz w:val="28"/>
          <w:szCs w:val="28"/>
        </w:rPr>
      </w:pPr>
    </w:p>
    <w:p w:rsidR="00C01AC7" w:rsidRPr="003A302E" w:rsidRDefault="00422ECC" w:rsidP="00C01A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</w:t>
      </w:r>
    </w:p>
    <w:sectPr w:rsidR="00C01AC7" w:rsidRPr="003A302E" w:rsidSect="00481931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3F1" w:rsidRDefault="005243F1" w:rsidP="00816AD0">
      <w:pPr>
        <w:spacing w:after="0" w:line="240" w:lineRule="auto"/>
      </w:pPr>
      <w:r>
        <w:separator/>
      </w:r>
    </w:p>
  </w:endnote>
  <w:endnote w:type="continuationSeparator" w:id="0">
    <w:p w:rsidR="005243F1" w:rsidRDefault="005243F1" w:rsidP="00816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3F1" w:rsidRDefault="005243F1" w:rsidP="00816AD0">
      <w:pPr>
        <w:spacing w:after="0" w:line="240" w:lineRule="auto"/>
      </w:pPr>
      <w:r>
        <w:separator/>
      </w:r>
    </w:p>
  </w:footnote>
  <w:footnote w:type="continuationSeparator" w:id="0">
    <w:p w:rsidR="005243F1" w:rsidRDefault="005243F1" w:rsidP="00816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1157237"/>
      <w:docPartObj>
        <w:docPartGallery w:val="Page Numbers (Top of Page)"/>
        <w:docPartUnique/>
      </w:docPartObj>
    </w:sdtPr>
    <w:sdtEndPr/>
    <w:sdtContent>
      <w:p w:rsidR="00816AD0" w:rsidRDefault="00816AD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3E62">
          <w:rPr>
            <w:noProof/>
          </w:rPr>
          <w:t>2</w:t>
        </w:r>
        <w:r>
          <w:fldChar w:fldCharType="end"/>
        </w:r>
      </w:p>
    </w:sdtContent>
  </w:sdt>
  <w:p w:rsidR="00816AD0" w:rsidRDefault="00816AD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385F74"/>
    <w:multiLevelType w:val="multilevel"/>
    <w:tmpl w:val="E3805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0EA08BC"/>
    <w:multiLevelType w:val="multilevel"/>
    <w:tmpl w:val="E3805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E1A0140"/>
    <w:multiLevelType w:val="multilevel"/>
    <w:tmpl w:val="E3805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2B82E96"/>
    <w:multiLevelType w:val="multilevel"/>
    <w:tmpl w:val="E3805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025229"/>
    <w:multiLevelType w:val="multilevel"/>
    <w:tmpl w:val="E3805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9337E4"/>
    <w:multiLevelType w:val="multilevel"/>
    <w:tmpl w:val="E3805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98B22D6"/>
    <w:multiLevelType w:val="multilevel"/>
    <w:tmpl w:val="E38054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02E"/>
    <w:rsid w:val="000C4536"/>
    <w:rsid w:val="000F6303"/>
    <w:rsid w:val="00144792"/>
    <w:rsid w:val="00164669"/>
    <w:rsid w:val="002279AC"/>
    <w:rsid w:val="002F4125"/>
    <w:rsid w:val="00336F07"/>
    <w:rsid w:val="00397013"/>
    <w:rsid w:val="003A302E"/>
    <w:rsid w:val="00422ECC"/>
    <w:rsid w:val="00481931"/>
    <w:rsid w:val="005243F1"/>
    <w:rsid w:val="00615696"/>
    <w:rsid w:val="00816AD0"/>
    <w:rsid w:val="00881613"/>
    <w:rsid w:val="008D3E62"/>
    <w:rsid w:val="0099767C"/>
    <w:rsid w:val="00A35D49"/>
    <w:rsid w:val="00AE2F8C"/>
    <w:rsid w:val="00B162E5"/>
    <w:rsid w:val="00B93623"/>
    <w:rsid w:val="00C01AC7"/>
    <w:rsid w:val="00CF0662"/>
    <w:rsid w:val="00EE190F"/>
    <w:rsid w:val="00F43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A302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A302E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Другое_"/>
    <w:basedOn w:val="a0"/>
    <w:link w:val="a5"/>
    <w:rsid w:val="00C01AC7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C01AC7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E1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90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6AD0"/>
  </w:style>
  <w:style w:type="paragraph" w:styleId="aa">
    <w:name w:val="footer"/>
    <w:basedOn w:val="a"/>
    <w:link w:val="ab"/>
    <w:uiPriority w:val="99"/>
    <w:unhideWhenUsed/>
    <w:rsid w:val="008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6AD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A302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3"/>
    <w:rsid w:val="003A302E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Другое_"/>
    <w:basedOn w:val="a0"/>
    <w:link w:val="a5"/>
    <w:rsid w:val="00C01AC7"/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rsid w:val="00C01AC7"/>
    <w:pPr>
      <w:widowControl w:val="0"/>
      <w:spacing w:after="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EE19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190F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16AD0"/>
  </w:style>
  <w:style w:type="paragraph" w:styleId="aa">
    <w:name w:val="footer"/>
    <w:basedOn w:val="a"/>
    <w:link w:val="ab"/>
    <w:uiPriority w:val="99"/>
    <w:unhideWhenUsed/>
    <w:rsid w:val="00816A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16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1658</Words>
  <Characters>9452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2025-03-18T05:03:00Z</cp:lastPrinted>
  <dcterms:created xsi:type="dcterms:W3CDTF">2025-03-14T08:49:00Z</dcterms:created>
  <dcterms:modified xsi:type="dcterms:W3CDTF">2025-03-18T05:12:00Z</dcterms:modified>
</cp:coreProperties>
</file>