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7D" w:rsidRDefault="00A51269" w:rsidP="00D641B5">
      <w:pPr>
        <w:pStyle w:val="ConsPlusNormal"/>
        <w:widowControl/>
        <w:spacing w:line="360" w:lineRule="exact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-539115</wp:posOffset>
            </wp:positionV>
            <wp:extent cx="547370" cy="676275"/>
            <wp:effectExtent l="19050" t="0" r="5080" b="0"/>
            <wp:wrapNone/>
            <wp:docPr id="1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D1C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3D1C7D" w:rsidRDefault="003D1C7D" w:rsidP="003D1C7D">
      <w:pPr>
        <w:pStyle w:val="a3"/>
        <w:spacing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3D1C7D" w:rsidRDefault="003D1C7D" w:rsidP="003D1C7D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3D1C7D" w:rsidRDefault="003D1C7D" w:rsidP="003D1C7D">
      <w:pPr>
        <w:spacing w:line="360" w:lineRule="exact"/>
        <w:rPr>
          <w:sz w:val="28"/>
          <w:szCs w:val="28"/>
        </w:rPr>
      </w:pPr>
    </w:p>
    <w:p w:rsidR="003D1C7D" w:rsidRDefault="003D1C7D" w:rsidP="003D1C7D">
      <w:pPr>
        <w:pStyle w:val="1"/>
        <w:spacing w:line="36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3D1C7D" w:rsidRDefault="003D1C7D" w:rsidP="003D1C7D">
      <w:pPr>
        <w:spacing w:line="360" w:lineRule="exact"/>
      </w:pPr>
    </w:p>
    <w:p w:rsidR="003D1C7D" w:rsidRPr="00233A86" w:rsidRDefault="009C6B77" w:rsidP="003D1C7D">
      <w:pPr>
        <w:spacing w:line="360" w:lineRule="exact"/>
        <w:rPr>
          <w:sz w:val="28"/>
          <w:u w:val="single"/>
        </w:rPr>
      </w:pPr>
      <w:r>
        <w:rPr>
          <w:sz w:val="28"/>
          <w:szCs w:val="28"/>
        </w:rPr>
        <w:t xml:space="preserve">18.12.2025   </w:t>
      </w:r>
      <w:r w:rsidR="003D1C7D" w:rsidRPr="00481518">
        <w:rPr>
          <w:sz w:val="28"/>
          <w:szCs w:val="28"/>
        </w:rPr>
        <w:t xml:space="preserve">        </w:t>
      </w:r>
      <w:r w:rsidR="00466757">
        <w:rPr>
          <w:sz w:val="28"/>
          <w:szCs w:val="28"/>
        </w:rPr>
        <w:t xml:space="preserve">   </w:t>
      </w:r>
      <w:r w:rsidR="003D1C7D" w:rsidRPr="00481518">
        <w:rPr>
          <w:sz w:val="28"/>
          <w:szCs w:val="28"/>
        </w:rPr>
        <w:t xml:space="preserve">                                                                  </w:t>
      </w:r>
      <w:r w:rsidR="00B04BBF">
        <w:rPr>
          <w:sz w:val="28"/>
          <w:szCs w:val="28"/>
        </w:rPr>
        <w:t xml:space="preserve"> </w:t>
      </w:r>
      <w:r w:rsidR="00466757">
        <w:rPr>
          <w:sz w:val="28"/>
          <w:szCs w:val="28"/>
        </w:rPr>
        <w:t xml:space="preserve">       </w:t>
      </w:r>
      <w:r w:rsidR="00706A1F">
        <w:rPr>
          <w:sz w:val="28"/>
          <w:szCs w:val="28"/>
        </w:rPr>
        <w:t xml:space="preserve">  </w:t>
      </w:r>
      <w:r w:rsidR="00466757">
        <w:rPr>
          <w:sz w:val="28"/>
          <w:szCs w:val="28"/>
        </w:rPr>
        <w:t xml:space="preserve"> </w:t>
      </w:r>
      <w:r w:rsidR="00090928">
        <w:rPr>
          <w:sz w:val="28"/>
          <w:szCs w:val="28"/>
        </w:rPr>
        <w:t xml:space="preserve">   </w:t>
      </w:r>
      <w:r w:rsidR="001F73DD">
        <w:rPr>
          <w:sz w:val="28"/>
          <w:szCs w:val="28"/>
        </w:rPr>
        <w:t xml:space="preserve">    </w:t>
      </w:r>
      <w:r w:rsidR="00B04BBF">
        <w:rPr>
          <w:sz w:val="28"/>
          <w:szCs w:val="28"/>
        </w:rPr>
        <w:t xml:space="preserve"> </w:t>
      </w:r>
      <w:r w:rsidR="005059C0">
        <w:rPr>
          <w:sz w:val="28"/>
          <w:szCs w:val="28"/>
        </w:rPr>
        <w:t xml:space="preserve"> </w:t>
      </w:r>
      <w:r w:rsidR="004351B1">
        <w:rPr>
          <w:sz w:val="28"/>
          <w:szCs w:val="28"/>
        </w:rPr>
        <w:t xml:space="preserve">   </w:t>
      </w:r>
      <w:r w:rsidR="005059C0">
        <w:rPr>
          <w:sz w:val="28"/>
          <w:szCs w:val="28"/>
        </w:rPr>
        <w:t xml:space="preserve"> </w:t>
      </w:r>
      <w:r w:rsidR="00B04BBF">
        <w:rPr>
          <w:sz w:val="28"/>
          <w:szCs w:val="28"/>
        </w:rPr>
        <w:t>№</w:t>
      </w:r>
      <w:r>
        <w:rPr>
          <w:sz w:val="28"/>
          <w:szCs w:val="28"/>
        </w:rPr>
        <w:t xml:space="preserve"> 1042</w:t>
      </w:r>
    </w:p>
    <w:p w:rsidR="003D1C7D" w:rsidRDefault="003D1C7D" w:rsidP="003D1C7D">
      <w:pPr>
        <w:spacing w:line="360" w:lineRule="exact"/>
        <w:jc w:val="center"/>
        <w:rPr>
          <w:sz w:val="28"/>
        </w:rPr>
      </w:pPr>
      <w:r>
        <w:rPr>
          <w:sz w:val="28"/>
        </w:rPr>
        <w:t>г. Советск</w:t>
      </w:r>
    </w:p>
    <w:p w:rsidR="003D1C7D" w:rsidRPr="000E782A" w:rsidRDefault="003D1C7D" w:rsidP="003D1C7D">
      <w:pPr>
        <w:spacing w:line="360" w:lineRule="exact"/>
        <w:jc w:val="center"/>
        <w:rPr>
          <w:sz w:val="48"/>
          <w:szCs w:val="48"/>
        </w:rPr>
      </w:pPr>
    </w:p>
    <w:p w:rsidR="00E86BD1" w:rsidRDefault="00B6283B" w:rsidP="00F478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70744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</w:t>
      </w:r>
    </w:p>
    <w:p w:rsidR="00B6283B" w:rsidRDefault="00B6283B" w:rsidP="00F4780A">
      <w:pPr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t>адми</w:t>
      </w:r>
      <w:r w:rsidR="00E938A8">
        <w:rPr>
          <w:b/>
          <w:sz w:val="28"/>
          <w:szCs w:val="28"/>
        </w:rPr>
        <w:t xml:space="preserve">нистрации Советского района от </w:t>
      </w:r>
      <w:r w:rsidR="00D641B5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</w:t>
      </w:r>
      <w:r w:rsidR="00233A86">
        <w:rPr>
          <w:b/>
          <w:sz w:val="28"/>
          <w:szCs w:val="28"/>
        </w:rPr>
        <w:t>1</w:t>
      </w:r>
      <w:r w:rsidR="00D641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</w:t>
      </w:r>
      <w:r w:rsidR="00E938A8">
        <w:rPr>
          <w:b/>
          <w:sz w:val="28"/>
          <w:szCs w:val="28"/>
        </w:rPr>
        <w:t>1</w:t>
      </w:r>
      <w:r w:rsidR="00D641B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D641B5">
        <w:rPr>
          <w:b/>
          <w:sz w:val="28"/>
          <w:szCs w:val="28"/>
        </w:rPr>
        <w:t>96</w:t>
      </w:r>
      <w:r w:rsidR="00FC6638">
        <w:rPr>
          <w:b/>
          <w:sz w:val="28"/>
          <w:szCs w:val="28"/>
        </w:rPr>
        <w:t>2</w:t>
      </w:r>
    </w:p>
    <w:p w:rsidR="00F4780A" w:rsidRPr="00F4780A" w:rsidRDefault="00F4780A" w:rsidP="00D70C2E">
      <w:pPr>
        <w:spacing w:line="360" w:lineRule="auto"/>
        <w:jc w:val="center"/>
        <w:rPr>
          <w:sz w:val="48"/>
          <w:szCs w:val="48"/>
        </w:rPr>
      </w:pPr>
    </w:p>
    <w:p w:rsidR="003D1C7D" w:rsidRPr="00831216" w:rsidRDefault="006444A5" w:rsidP="00D70C2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 территориального органа Федеральной службы государственной статистики</w:t>
      </w:r>
      <w:r w:rsidRPr="00831216">
        <w:rPr>
          <w:sz w:val="28"/>
          <w:szCs w:val="28"/>
        </w:rPr>
        <w:t xml:space="preserve"> </w:t>
      </w:r>
      <w:r>
        <w:rPr>
          <w:sz w:val="28"/>
          <w:szCs w:val="28"/>
        </w:rPr>
        <w:t>по Кировской области а</w:t>
      </w:r>
      <w:r w:rsidR="003D1C7D" w:rsidRPr="00831216">
        <w:rPr>
          <w:sz w:val="28"/>
          <w:szCs w:val="28"/>
        </w:rPr>
        <w:t>дминистрация  Советского  района ПОСТАНОВЛЯЕТ:</w:t>
      </w:r>
    </w:p>
    <w:p w:rsidR="00786872" w:rsidRPr="00831216" w:rsidRDefault="00831216" w:rsidP="00D70C2E">
      <w:pPr>
        <w:pStyle w:val="a5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31216">
        <w:rPr>
          <w:sz w:val="28"/>
          <w:szCs w:val="28"/>
        </w:rPr>
        <w:t xml:space="preserve"> </w:t>
      </w:r>
      <w:proofErr w:type="gramStart"/>
      <w:r w:rsidR="00B6283B" w:rsidRPr="00831216">
        <w:rPr>
          <w:sz w:val="28"/>
          <w:szCs w:val="28"/>
        </w:rPr>
        <w:t xml:space="preserve">Внести </w:t>
      </w:r>
      <w:r w:rsidR="00707448" w:rsidRPr="00831216">
        <w:rPr>
          <w:sz w:val="28"/>
          <w:szCs w:val="28"/>
        </w:rPr>
        <w:t xml:space="preserve">изменение </w:t>
      </w:r>
      <w:r w:rsidR="00B6283B" w:rsidRPr="00831216">
        <w:rPr>
          <w:sz w:val="28"/>
          <w:szCs w:val="28"/>
        </w:rPr>
        <w:t xml:space="preserve">в </w:t>
      </w:r>
      <w:r w:rsidR="00415CCD" w:rsidRPr="00831216">
        <w:rPr>
          <w:sz w:val="28"/>
          <w:szCs w:val="28"/>
        </w:rPr>
        <w:t>постановление</w:t>
      </w:r>
      <w:r w:rsidR="00B6283B" w:rsidRPr="00831216">
        <w:rPr>
          <w:sz w:val="28"/>
          <w:szCs w:val="28"/>
        </w:rPr>
        <w:t xml:space="preserve"> администрации Советского района</w:t>
      </w:r>
      <w:r w:rsidR="009C13E1" w:rsidRPr="00831216">
        <w:rPr>
          <w:sz w:val="28"/>
          <w:szCs w:val="28"/>
        </w:rPr>
        <w:t xml:space="preserve"> от </w:t>
      </w:r>
      <w:r w:rsidR="00707448" w:rsidRPr="00831216">
        <w:rPr>
          <w:sz w:val="28"/>
          <w:szCs w:val="28"/>
        </w:rPr>
        <w:t>17.</w:t>
      </w:r>
      <w:r w:rsidR="00233A86" w:rsidRPr="00831216">
        <w:rPr>
          <w:sz w:val="28"/>
          <w:szCs w:val="28"/>
        </w:rPr>
        <w:t>1</w:t>
      </w:r>
      <w:r w:rsidR="00707448" w:rsidRPr="00831216">
        <w:rPr>
          <w:sz w:val="28"/>
          <w:szCs w:val="28"/>
        </w:rPr>
        <w:t>2</w:t>
      </w:r>
      <w:r w:rsidR="009C13E1" w:rsidRPr="00831216">
        <w:rPr>
          <w:sz w:val="28"/>
          <w:szCs w:val="28"/>
        </w:rPr>
        <w:t>.20</w:t>
      </w:r>
      <w:r w:rsidR="00415CCD" w:rsidRPr="00831216">
        <w:rPr>
          <w:sz w:val="28"/>
          <w:szCs w:val="28"/>
        </w:rPr>
        <w:t>1</w:t>
      </w:r>
      <w:r w:rsidR="00707448" w:rsidRPr="00831216">
        <w:rPr>
          <w:sz w:val="28"/>
          <w:szCs w:val="28"/>
        </w:rPr>
        <w:t>8</w:t>
      </w:r>
      <w:r w:rsidR="00233A86" w:rsidRPr="00831216">
        <w:rPr>
          <w:sz w:val="28"/>
          <w:szCs w:val="28"/>
        </w:rPr>
        <w:t xml:space="preserve"> № </w:t>
      </w:r>
      <w:r w:rsidR="00707448" w:rsidRPr="00831216">
        <w:rPr>
          <w:sz w:val="28"/>
          <w:szCs w:val="28"/>
        </w:rPr>
        <w:t>96</w:t>
      </w:r>
      <w:r w:rsidR="00233A86" w:rsidRPr="00831216">
        <w:rPr>
          <w:sz w:val="28"/>
          <w:szCs w:val="28"/>
        </w:rPr>
        <w:t>2</w:t>
      </w:r>
      <w:r w:rsidR="00AC6E09" w:rsidRPr="00831216">
        <w:rPr>
          <w:sz w:val="28"/>
          <w:szCs w:val="28"/>
        </w:rPr>
        <w:t xml:space="preserve"> </w:t>
      </w:r>
      <w:r w:rsidR="00FC6638" w:rsidRPr="00831216">
        <w:rPr>
          <w:sz w:val="28"/>
          <w:szCs w:val="28"/>
        </w:rPr>
        <w:t>«</w:t>
      </w:r>
      <w:r w:rsidR="002606EC">
        <w:rPr>
          <w:sz w:val="28"/>
          <w:szCs w:val="28"/>
        </w:rPr>
        <w:t>Об утверждении Порядка расчё</w:t>
      </w:r>
      <w:r w:rsidR="00707448" w:rsidRPr="00831216">
        <w:rPr>
          <w:sz w:val="28"/>
          <w:szCs w:val="28"/>
        </w:rPr>
        <w:t>та размера платы за наём жилых помещений, находящихся в муниципальной собственности муниципального образования Советский муниципальный район Кировской области</w:t>
      </w:r>
      <w:r w:rsidR="00FC6638" w:rsidRPr="00831216">
        <w:rPr>
          <w:sz w:val="28"/>
          <w:szCs w:val="28"/>
        </w:rPr>
        <w:t>»</w:t>
      </w:r>
      <w:r w:rsidR="00AA768C">
        <w:rPr>
          <w:sz w:val="28"/>
          <w:szCs w:val="28"/>
        </w:rPr>
        <w:t xml:space="preserve"> (с изменениями, внесё</w:t>
      </w:r>
      <w:r w:rsidR="00DE3C96">
        <w:rPr>
          <w:sz w:val="28"/>
          <w:szCs w:val="28"/>
        </w:rPr>
        <w:t>нными постановлени</w:t>
      </w:r>
      <w:r w:rsidR="00E06AFD">
        <w:rPr>
          <w:sz w:val="28"/>
          <w:szCs w:val="28"/>
        </w:rPr>
        <w:t>я</w:t>
      </w:r>
      <w:r w:rsidR="00DE3C96">
        <w:rPr>
          <w:sz w:val="28"/>
          <w:szCs w:val="28"/>
        </w:rPr>
        <w:t>м</w:t>
      </w:r>
      <w:r w:rsidR="00E06AFD">
        <w:rPr>
          <w:sz w:val="28"/>
          <w:szCs w:val="28"/>
        </w:rPr>
        <w:t>и</w:t>
      </w:r>
      <w:r w:rsidR="00DE3C96">
        <w:rPr>
          <w:sz w:val="28"/>
          <w:szCs w:val="28"/>
        </w:rPr>
        <w:t xml:space="preserve"> администрации Советского района от 18.12.2019 № 983</w:t>
      </w:r>
      <w:r w:rsidR="00E06AFD">
        <w:rPr>
          <w:sz w:val="28"/>
          <w:szCs w:val="28"/>
        </w:rPr>
        <w:t>, от 25.12.2020 № 854</w:t>
      </w:r>
      <w:r w:rsidR="00414BB5">
        <w:rPr>
          <w:sz w:val="28"/>
          <w:szCs w:val="28"/>
        </w:rPr>
        <w:t>, от 23.12.2021              № 887</w:t>
      </w:r>
      <w:r w:rsidR="00CA5E9B">
        <w:rPr>
          <w:sz w:val="28"/>
          <w:szCs w:val="28"/>
        </w:rPr>
        <w:t>, от 13.12.2022 № 874</w:t>
      </w:r>
      <w:r w:rsidR="002606EC">
        <w:rPr>
          <w:sz w:val="28"/>
          <w:szCs w:val="28"/>
        </w:rPr>
        <w:t>, от 13.12.2023 № 1025</w:t>
      </w:r>
      <w:r w:rsidR="00D70C2E">
        <w:rPr>
          <w:sz w:val="28"/>
          <w:szCs w:val="28"/>
        </w:rPr>
        <w:t>, от 10.12.2024 № 1061</w:t>
      </w:r>
      <w:r w:rsidR="00DE3C96">
        <w:rPr>
          <w:sz w:val="28"/>
          <w:szCs w:val="28"/>
        </w:rPr>
        <w:t>)</w:t>
      </w:r>
      <w:r w:rsidR="005059C0">
        <w:rPr>
          <w:sz w:val="28"/>
          <w:szCs w:val="28"/>
        </w:rPr>
        <w:t>,</w:t>
      </w:r>
      <w:r w:rsidR="00B1640D" w:rsidRPr="00831216">
        <w:rPr>
          <w:sz w:val="28"/>
          <w:szCs w:val="28"/>
        </w:rPr>
        <w:t xml:space="preserve"> </w:t>
      </w:r>
      <w:r w:rsidR="00707448" w:rsidRPr="00831216">
        <w:rPr>
          <w:sz w:val="28"/>
          <w:szCs w:val="28"/>
        </w:rPr>
        <w:t>изложив приложение № 2</w:t>
      </w:r>
      <w:r w:rsidRPr="00831216">
        <w:rPr>
          <w:sz w:val="28"/>
          <w:szCs w:val="28"/>
        </w:rPr>
        <w:t xml:space="preserve"> в</w:t>
      </w:r>
      <w:proofErr w:type="gramEnd"/>
      <w:r w:rsidRPr="00831216">
        <w:rPr>
          <w:sz w:val="28"/>
          <w:szCs w:val="28"/>
        </w:rPr>
        <w:t xml:space="preserve"> новой редакции согласно приложению.</w:t>
      </w:r>
    </w:p>
    <w:p w:rsidR="00831216" w:rsidRPr="00831216" w:rsidRDefault="00831216" w:rsidP="00D70C2E">
      <w:pPr>
        <w:pStyle w:val="a5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31216">
        <w:rPr>
          <w:sz w:val="28"/>
          <w:szCs w:val="28"/>
        </w:rPr>
        <w:t xml:space="preserve">  Настоящее постановление вступает в силу с 01.01.202</w:t>
      </w:r>
      <w:r w:rsidR="00D70C2E">
        <w:rPr>
          <w:sz w:val="28"/>
          <w:szCs w:val="28"/>
        </w:rPr>
        <w:t>6</w:t>
      </w:r>
      <w:r w:rsidRPr="00831216">
        <w:rPr>
          <w:sz w:val="28"/>
          <w:szCs w:val="28"/>
        </w:rPr>
        <w:t>.</w:t>
      </w:r>
    </w:p>
    <w:p w:rsidR="00831216" w:rsidRDefault="00831216" w:rsidP="00831216">
      <w:pPr>
        <w:pStyle w:val="a5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</w:p>
    <w:p w:rsidR="00CA5E9B" w:rsidRPr="00831216" w:rsidRDefault="00CA5E9B" w:rsidP="00831216">
      <w:pPr>
        <w:pStyle w:val="a5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</w:p>
    <w:p w:rsidR="00786872" w:rsidRPr="00831216" w:rsidRDefault="00786872" w:rsidP="00D70C2E">
      <w:pPr>
        <w:pStyle w:val="2"/>
        <w:tabs>
          <w:tab w:val="left" w:pos="993"/>
        </w:tabs>
        <w:spacing w:line="360" w:lineRule="auto"/>
        <w:jc w:val="both"/>
        <w:rPr>
          <w:szCs w:val="28"/>
          <w:lang w:val="ru-RU"/>
        </w:rPr>
      </w:pPr>
    </w:p>
    <w:p w:rsidR="00025691" w:rsidRDefault="00D70C2E" w:rsidP="00831216">
      <w:pPr>
        <w:tabs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3D1C7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D1C7D">
        <w:rPr>
          <w:sz w:val="28"/>
          <w:szCs w:val="28"/>
        </w:rPr>
        <w:t xml:space="preserve"> </w:t>
      </w:r>
      <w:r w:rsidR="005059C0">
        <w:rPr>
          <w:sz w:val="28"/>
          <w:szCs w:val="28"/>
        </w:rPr>
        <w:t xml:space="preserve">Советского района </w:t>
      </w:r>
      <w:r w:rsidR="00831216">
        <w:rPr>
          <w:sz w:val="28"/>
          <w:szCs w:val="28"/>
        </w:rPr>
        <w:t xml:space="preserve">   </w:t>
      </w:r>
      <w:r w:rsidR="009C6B77">
        <w:rPr>
          <w:sz w:val="28"/>
          <w:szCs w:val="28"/>
        </w:rPr>
        <w:t xml:space="preserve">   </w:t>
      </w:r>
      <w:r>
        <w:rPr>
          <w:sz w:val="28"/>
          <w:szCs w:val="28"/>
        </w:rPr>
        <w:t>Е.Н. Мансурова</w:t>
      </w:r>
    </w:p>
    <w:p w:rsidR="00D70C2E" w:rsidRDefault="00D70C2E" w:rsidP="009C6B77">
      <w:pPr>
        <w:ind w:right="-1"/>
        <w:rPr>
          <w:sz w:val="28"/>
          <w:szCs w:val="28"/>
        </w:rPr>
      </w:pPr>
    </w:p>
    <w:p w:rsidR="009C6B77" w:rsidRDefault="009C6B77" w:rsidP="00544BA0">
      <w:pPr>
        <w:ind w:left="5103" w:right="-1"/>
        <w:rPr>
          <w:sz w:val="28"/>
          <w:szCs w:val="28"/>
        </w:rPr>
      </w:pPr>
    </w:p>
    <w:p w:rsidR="009C6B77" w:rsidRDefault="009C6B77" w:rsidP="00544BA0">
      <w:pPr>
        <w:ind w:left="5103" w:right="-1"/>
        <w:rPr>
          <w:sz w:val="28"/>
          <w:szCs w:val="28"/>
        </w:rPr>
      </w:pPr>
    </w:p>
    <w:p w:rsidR="009C6B77" w:rsidRDefault="009C6B77" w:rsidP="00544BA0">
      <w:pPr>
        <w:ind w:left="5103" w:right="-1"/>
        <w:rPr>
          <w:sz w:val="28"/>
          <w:szCs w:val="28"/>
        </w:rPr>
      </w:pPr>
    </w:p>
    <w:p w:rsidR="00544BA0" w:rsidRDefault="00831216" w:rsidP="00544BA0">
      <w:pPr>
        <w:ind w:left="5103" w:right="-1"/>
        <w:rPr>
          <w:sz w:val="28"/>
          <w:szCs w:val="28"/>
        </w:rPr>
      </w:pPr>
      <w:r w:rsidRPr="003E1BD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415983" w:rsidRDefault="00415983" w:rsidP="00544BA0">
      <w:pPr>
        <w:ind w:left="5103" w:right="-1"/>
        <w:rPr>
          <w:sz w:val="28"/>
          <w:szCs w:val="28"/>
        </w:rPr>
      </w:pPr>
    </w:p>
    <w:p w:rsidR="00831216" w:rsidRPr="003E1BD6" w:rsidRDefault="00544BA0" w:rsidP="00544BA0">
      <w:pPr>
        <w:ind w:left="5103" w:right="-1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31216" w:rsidRPr="003E1BD6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831216" w:rsidRPr="003E1BD6">
        <w:rPr>
          <w:sz w:val="28"/>
          <w:szCs w:val="28"/>
        </w:rPr>
        <w:t xml:space="preserve"> администрации</w:t>
      </w:r>
    </w:p>
    <w:p w:rsidR="00831216" w:rsidRPr="003E1BD6" w:rsidRDefault="00831216" w:rsidP="00544BA0">
      <w:pPr>
        <w:tabs>
          <w:tab w:val="left" w:pos="5580"/>
        </w:tabs>
        <w:ind w:left="5103"/>
        <w:rPr>
          <w:sz w:val="28"/>
          <w:szCs w:val="28"/>
        </w:rPr>
      </w:pPr>
      <w:r w:rsidRPr="003E1BD6">
        <w:rPr>
          <w:sz w:val="28"/>
          <w:szCs w:val="28"/>
        </w:rPr>
        <w:t>Советского района</w:t>
      </w:r>
    </w:p>
    <w:p w:rsidR="00E36EC5" w:rsidRPr="003E1BD6" w:rsidRDefault="00831216" w:rsidP="00E36EC5">
      <w:pPr>
        <w:tabs>
          <w:tab w:val="left" w:pos="5580"/>
        </w:tabs>
        <w:ind w:left="5103"/>
        <w:rPr>
          <w:sz w:val="28"/>
          <w:szCs w:val="28"/>
        </w:rPr>
      </w:pPr>
      <w:r w:rsidRPr="003E1BD6">
        <w:rPr>
          <w:sz w:val="28"/>
          <w:szCs w:val="28"/>
        </w:rPr>
        <w:t xml:space="preserve">от </w:t>
      </w:r>
      <w:r w:rsidR="009C6B77">
        <w:rPr>
          <w:sz w:val="28"/>
          <w:szCs w:val="28"/>
        </w:rPr>
        <w:t>18.12.2025</w:t>
      </w:r>
      <w:r>
        <w:rPr>
          <w:sz w:val="28"/>
          <w:szCs w:val="28"/>
        </w:rPr>
        <w:t xml:space="preserve"> </w:t>
      </w:r>
      <w:r w:rsidRPr="003E1BD6">
        <w:rPr>
          <w:sz w:val="28"/>
          <w:szCs w:val="28"/>
        </w:rPr>
        <w:t xml:space="preserve"> № </w:t>
      </w:r>
      <w:r w:rsidR="009C6B77">
        <w:rPr>
          <w:sz w:val="28"/>
          <w:szCs w:val="28"/>
        </w:rPr>
        <w:t>1042</w:t>
      </w:r>
    </w:p>
    <w:p w:rsidR="00831216" w:rsidRDefault="00831216" w:rsidP="00831216">
      <w:pPr>
        <w:ind w:left="5670" w:right="-1"/>
      </w:pPr>
    </w:p>
    <w:p w:rsidR="00831216" w:rsidRDefault="00831216" w:rsidP="00831216">
      <w:pPr>
        <w:ind w:right="-1" w:firstLine="426"/>
        <w:jc w:val="center"/>
      </w:pPr>
    </w:p>
    <w:p w:rsidR="00831216" w:rsidRDefault="00831216" w:rsidP="00831216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</w:t>
      </w:r>
    </w:p>
    <w:p w:rsidR="00831216" w:rsidRPr="00BC4BAD" w:rsidRDefault="00831216" w:rsidP="00831216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ежемесячного платежа за наём 1 кв. метра жилых помещений, находящихся в муниципальной собственности муниципального образования Советский муниципальный район Кировской области</w:t>
      </w:r>
    </w:p>
    <w:p w:rsidR="00831216" w:rsidRDefault="00831216" w:rsidP="00831216">
      <w:pPr>
        <w:ind w:right="-1" w:firstLine="426"/>
        <w:jc w:val="center"/>
      </w:pPr>
    </w:p>
    <w:p w:rsidR="00831216" w:rsidRDefault="00831216" w:rsidP="00831216">
      <w:pPr>
        <w:ind w:right="-1" w:firstLine="426"/>
        <w:jc w:val="center"/>
      </w:pPr>
    </w:p>
    <w:p w:rsidR="00831216" w:rsidRDefault="00831216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0927C4">
        <w:rPr>
          <w:sz w:val="28"/>
          <w:szCs w:val="28"/>
        </w:rPr>
        <w:t xml:space="preserve">1. </w:t>
      </w:r>
      <w:r>
        <w:rPr>
          <w:sz w:val="28"/>
          <w:szCs w:val="28"/>
        </w:rPr>
        <w:t>Жилые помещения, расположенные на территории городского поселения</w:t>
      </w:r>
    </w:p>
    <w:p w:rsidR="00831216" w:rsidRDefault="00831216" w:rsidP="0083121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31216" w:rsidRDefault="00831216" w:rsidP="0083121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Style w:val="aa"/>
        <w:tblW w:w="9998" w:type="dxa"/>
        <w:tblLayout w:type="fixed"/>
        <w:tblLook w:val="04A0"/>
      </w:tblPr>
      <w:tblGrid>
        <w:gridCol w:w="1384"/>
        <w:gridCol w:w="993"/>
        <w:gridCol w:w="1131"/>
        <w:gridCol w:w="995"/>
        <w:gridCol w:w="1134"/>
        <w:gridCol w:w="975"/>
        <w:gridCol w:w="1134"/>
        <w:gridCol w:w="1118"/>
        <w:gridCol w:w="1134"/>
      </w:tblGrid>
      <w:tr w:rsidR="00831216" w:rsidRPr="002F4B56" w:rsidTr="000742BD">
        <w:tc>
          <w:tcPr>
            <w:tcW w:w="1384" w:type="dxa"/>
            <w:vMerge w:val="restart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  <w:r w:rsidRPr="000927C4">
              <w:t>Коэффициенты для расчета</w:t>
            </w:r>
          </w:p>
        </w:tc>
        <w:tc>
          <w:tcPr>
            <w:tcW w:w="2124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отопления, водоснабжения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 водоотведения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9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водоснабжения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 водоотведения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109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водоотведения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52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0927C4">
              <w:t xml:space="preserve">Полное </w:t>
            </w:r>
            <w:r>
              <w:t>отсутствие благоустройств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216" w:rsidRPr="002F4B56" w:rsidTr="000742BD">
        <w:tc>
          <w:tcPr>
            <w:tcW w:w="1384" w:type="dxa"/>
            <w:vMerge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93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1" w:type="dxa"/>
            <w:vAlign w:val="center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материал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стен</w:t>
            </w:r>
          </w:p>
        </w:tc>
        <w:tc>
          <w:tcPr>
            <w:tcW w:w="995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к</w:t>
            </w:r>
            <w:r w:rsidRPr="002F4B56">
              <w:t>ирпич</w:t>
            </w:r>
            <w:r>
              <w:t>-</w:t>
            </w:r>
            <w:r w:rsidRPr="002F4B56">
              <w:t>ные</w:t>
            </w:r>
            <w:proofErr w:type="spellEnd"/>
            <w:proofErr w:type="gram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  <w:tc>
          <w:tcPr>
            <w:tcW w:w="975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  <w:r>
              <w:t>-</w:t>
            </w:r>
          </w:p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  <w:tc>
          <w:tcPr>
            <w:tcW w:w="1118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  <w:r>
              <w:t>-</w:t>
            </w:r>
          </w:p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ind w:right="-108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</w:tr>
      <w:tr w:rsidR="00D70C2E" w:rsidRPr="002F4B56" w:rsidTr="000742BD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Н</w:t>
            </w:r>
            <w:r w:rsidRPr="000927C4">
              <w:rPr>
                <w:vertAlign w:val="subscript"/>
              </w:rPr>
              <w:t>Б</w:t>
            </w:r>
          </w:p>
        </w:tc>
        <w:tc>
          <w:tcPr>
            <w:tcW w:w="993" w:type="dxa"/>
          </w:tcPr>
          <w:p w:rsidR="00D70C2E" w:rsidRPr="00ED200E" w:rsidRDefault="00D70C2E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1131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995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1134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975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1134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1118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  <w:tc>
          <w:tcPr>
            <w:tcW w:w="1134" w:type="dxa"/>
          </w:tcPr>
          <w:p w:rsidR="00D70C2E" w:rsidRPr="00ED200E" w:rsidRDefault="00D70C2E" w:rsidP="00D70C2E">
            <w:pPr>
              <w:jc w:val="center"/>
            </w:pPr>
            <w:r w:rsidRPr="00ED200E">
              <w:rPr>
                <w:color w:val="000000"/>
              </w:rPr>
              <w:t>91,205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4254C7" w:rsidRDefault="00831216" w:rsidP="000742BD">
            <w:pPr>
              <w:autoSpaceDE w:val="0"/>
              <w:autoSpaceDN w:val="0"/>
              <w:adjustRightInd w:val="0"/>
            </w:pPr>
            <w:proofErr w:type="spellStart"/>
            <w:r w:rsidRPr="004254C7">
              <w:t>К</w:t>
            </w:r>
            <w:proofErr w:type="gramStart"/>
            <w:r w:rsidRPr="004254C7">
              <w:rPr>
                <w:vertAlign w:val="subscript"/>
              </w:rPr>
              <w:t>j</w:t>
            </w:r>
            <w:proofErr w:type="spellEnd"/>
            <w:proofErr w:type="gramEnd"/>
          </w:p>
        </w:tc>
        <w:tc>
          <w:tcPr>
            <w:tcW w:w="993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1,03</w:t>
            </w:r>
          </w:p>
        </w:tc>
        <w:tc>
          <w:tcPr>
            <w:tcW w:w="1131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0,97</w:t>
            </w:r>
          </w:p>
        </w:tc>
        <w:tc>
          <w:tcPr>
            <w:tcW w:w="99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1,00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0,93</w:t>
            </w:r>
          </w:p>
        </w:tc>
        <w:tc>
          <w:tcPr>
            <w:tcW w:w="97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0,97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0,90</w:t>
            </w:r>
          </w:p>
        </w:tc>
        <w:tc>
          <w:tcPr>
            <w:tcW w:w="1118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0,93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0,87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4254C7" w:rsidRDefault="00831216" w:rsidP="000742BD">
            <w:pPr>
              <w:autoSpaceDE w:val="0"/>
              <w:autoSpaceDN w:val="0"/>
              <w:adjustRightInd w:val="0"/>
            </w:pPr>
            <w:r w:rsidRPr="004254C7">
              <w:t>К</w:t>
            </w:r>
            <w:proofErr w:type="gramStart"/>
            <w:r w:rsidRPr="004254C7">
              <w:rPr>
                <w:vertAlign w:val="subscript"/>
              </w:rPr>
              <w:t>1</w:t>
            </w:r>
            <w:proofErr w:type="gramEnd"/>
          </w:p>
        </w:tc>
        <w:tc>
          <w:tcPr>
            <w:tcW w:w="993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1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  <w:tc>
          <w:tcPr>
            <w:tcW w:w="99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  <w:tc>
          <w:tcPr>
            <w:tcW w:w="97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  <w:tc>
          <w:tcPr>
            <w:tcW w:w="1118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4254C7" w:rsidRDefault="00831216" w:rsidP="000742BD">
            <w:pPr>
              <w:autoSpaceDE w:val="0"/>
              <w:autoSpaceDN w:val="0"/>
              <w:adjustRightInd w:val="0"/>
            </w:pPr>
            <w:r w:rsidRPr="004254C7">
              <w:t>К</w:t>
            </w:r>
            <w:proofErr w:type="gramStart"/>
            <w:r w:rsidRPr="004254C7">
              <w:rPr>
                <w:vertAlign w:val="subscript"/>
              </w:rPr>
              <w:t>2</w:t>
            </w:r>
            <w:proofErr w:type="gramEnd"/>
          </w:p>
        </w:tc>
        <w:tc>
          <w:tcPr>
            <w:tcW w:w="993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1,1</w:t>
            </w:r>
          </w:p>
        </w:tc>
        <w:tc>
          <w:tcPr>
            <w:tcW w:w="1131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1,1</w:t>
            </w:r>
          </w:p>
        </w:tc>
        <w:tc>
          <w:tcPr>
            <w:tcW w:w="99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97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0,9</w:t>
            </w:r>
          </w:p>
        </w:tc>
        <w:tc>
          <w:tcPr>
            <w:tcW w:w="1118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0,8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4254C7" w:rsidRDefault="00831216" w:rsidP="000742BD">
            <w:pPr>
              <w:autoSpaceDE w:val="0"/>
              <w:autoSpaceDN w:val="0"/>
              <w:adjustRightInd w:val="0"/>
            </w:pPr>
            <w:r w:rsidRPr="004254C7">
              <w:t>К</w:t>
            </w:r>
            <w:r w:rsidRPr="004254C7">
              <w:rPr>
                <w:vertAlign w:val="subscript"/>
              </w:rPr>
              <w:t>3</w:t>
            </w:r>
          </w:p>
        </w:tc>
        <w:tc>
          <w:tcPr>
            <w:tcW w:w="993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1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99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97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18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1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4254C7" w:rsidRDefault="00831216" w:rsidP="000742BD">
            <w:pPr>
              <w:autoSpaceDE w:val="0"/>
              <w:autoSpaceDN w:val="0"/>
              <w:adjustRightInd w:val="0"/>
            </w:pPr>
            <w:r w:rsidRPr="004254C7">
              <w:t>К</w:t>
            </w:r>
            <w:r w:rsidRPr="004254C7">
              <w:rPr>
                <w:vertAlign w:val="subscript"/>
              </w:rPr>
              <w:t>с</w:t>
            </w:r>
          </w:p>
        </w:tc>
        <w:tc>
          <w:tcPr>
            <w:tcW w:w="993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1131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99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975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1118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831216" w:rsidRPr="00ED200E" w:rsidRDefault="00831216" w:rsidP="000742BD">
            <w:pPr>
              <w:jc w:val="center"/>
              <w:rPr>
                <w:color w:val="000000"/>
              </w:rPr>
            </w:pPr>
            <w:r w:rsidRPr="00ED200E">
              <w:rPr>
                <w:color w:val="000000"/>
              </w:rPr>
              <w:t>0,253</w:t>
            </w:r>
          </w:p>
        </w:tc>
      </w:tr>
      <w:tr w:rsidR="00831216" w:rsidRPr="002F4B56" w:rsidTr="000742BD">
        <w:tc>
          <w:tcPr>
            <w:tcW w:w="1384" w:type="dxa"/>
            <w:vAlign w:val="bottom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</w:pPr>
            <w:r w:rsidRPr="000927C4">
              <w:t>Стоимость 1 кв. м общей S жилого помещения в руб.</w:t>
            </w:r>
          </w:p>
        </w:tc>
        <w:tc>
          <w:tcPr>
            <w:tcW w:w="993" w:type="dxa"/>
            <w:vAlign w:val="center"/>
          </w:tcPr>
          <w:p w:rsidR="00831216" w:rsidRPr="001C3EC8" w:rsidRDefault="004254C7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D70C2E">
              <w:rPr>
                <w:b/>
                <w:color w:val="000000"/>
              </w:rPr>
              <w:t>3,76</w:t>
            </w:r>
          </w:p>
        </w:tc>
        <w:tc>
          <w:tcPr>
            <w:tcW w:w="1131" w:type="dxa"/>
            <w:vAlign w:val="center"/>
          </w:tcPr>
          <w:p w:rsidR="00831216" w:rsidRPr="001C3EC8" w:rsidRDefault="00D70C2E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22,38</w:t>
            </w:r>
          </w:p>
        </w:tc>
        <w:tc>
          <w:tcPr>
            <w:tcW w:w="995" w:type="dxa"/>
            <w:vAlign w:val="center"/>
          </w:tcPr>
          <w:p w:rsidR="00831216" w:rsidRPr="001C3EC8" w:rsidRDefault="004254C7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ED200E">
              <w:rPr>
                <w:b/>
                <w:color w:val="000000"/>
              </w:rPr>
              <w:t>3,07</w:t>
            </w:r>
          </w:p>
        </w:tc>
        <w:tc>
          <w:tcPr>
            <w:tcW w:w="1134" w:type="dxa"/>
            <w:vAlign w:val="center"/>
          </w:tcPr>
          <w:p w:rsidR="00831216" w:rsidRPr="001C3EC8" w:rsidRDefault="00C306BB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21,45</w:t>
            </w:r>
          </w:p>
        </w:tc>
        <w:tc>
          <w:tcPr>
            <w:tcW w:w="975" w:type="dxa"/>
            <w:vAlign w:val="center"/>
          </w:tcPr>
          <w:p w:rsidR="00831216" w:rsidRPr="001C3EC8" w:rsidRDefault="00ED200E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22,38</w:t>
            </w:r>
          </w:p>
        </w:tc>
        <w:tc>
          <w:tcPr>
            <w:tcW w:w="1134" w:type="dxa"/>
            <w:vAlign w:val="center"/>
          </w:tcPr>
          <w:p w:rsidR="00831216" w:rsidRPr="001C3EC8" w:rsidRDefault="00C306BB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20,76</w:t>
            </w:r>
          </w:p>
        </w:tc>
        <w:tc>
          <w:tcPr>
            <w:tcW w:w="1118" w:type="dxa"/>
            <w:vAlign w:val="center"/>
          </w:tcPr>
          <w:p w:rsidR="00831216" w:rsidRPr="001C3EC8" w:rsidRDefault="00ED200E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C306BB">
              <w:rPr>
                <w:b/>
                <w:color w:val="000000"/>
              </w:rPr>
              <w:t>1,45</w:t>
            </w:r>
          </w:p>
        </w:tc>
        <w:tc>
          <w:tcPr>
            <w:tcW w:w="1134" w:type="dxa"/>
            <w:vAlign w:val="center"/>
          </w:tcPr>
          <w:p w:rsidR="00831216" w:rsidRPr="001C3EC8" w:rsidRDefault="00ED200E" w:rsidP="00C306B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20,07</w:t>
            </w:r>
          </w:p>
        </w:tc>
      </w:tr>
    </w:tbl>
    <w:p w:rsidR="00831216" w:rsidRDefault="00831216" w:rsidP="0083121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44BA0" w:rsidRDefault="00544BA0" w:rsidP="0083121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E3C96" w:rsidRDefault="00DE3C96" w:rsidP="0041598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15983" w:rsidRDefault="00415983" w:rsidP="0041598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15983" w:rsidRDefault="00415983" w:rsidP="0041598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31216" w:rsidRDefault="00831216" w:rsidP="00544BA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0927C4">
        <w:rPr>
          <w:sz w:val="28"/>
          <w:szCs w:val="28"/>
        </w:rPr>
        <w:t xml:space="preserve">. </w:t>
      </w:r>
      <w:r>
        <w:rPr>
          <w:sz w:val="28"/>
          <w:szCs w:val="28"/>
        </w:rPr>
        <w:t>Жилые помещения, расположенные на территории сельских поселений</w:t>
      </w:r>
    </w:p>
    <w:p w:rsidR="00831216" w:rsidRDefault="00831216" w:rsidP="0083121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Style w:val="aa"/>
        <w:tblW w:w="9998" w:type="dxa"/>
        <w:tblLayout w:type="fixed"/>
        <w:tblLook w:val="04A0"/>
      </w:tblPr>
      <w:tblGrid>
        <w:gridCol w:w="1384"/>
        <w:gridCol w:w="993"/>
        <w:gridCol w:w="1131"/>
        <w:gridCol w:w="995"/>
        <w:gridCol w:w="1134"/>
        <w:gridCol w:w="975"/>
        <w:gridCol w:w="1134"/>
        <w:gridCol w:w="1118"/>
        <w:gridCol w:w="1134"/>
      </w:tblGrid>
      <w:tr w:rsidR="00831216" w:rsidRPr="002F4B56" w:rsidTr="00ED200E">
        <w:tc>
          <w:tcPr>
            <w:tcW w:w="1384" w:type="dxa"/>
            <w:vMerge w:val="restart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  <w:r w:rsidRPr="000927C4">
              <w:t>Коэффициенты для расчета</w:t>
            </w:r>
          </w:p>
        </w:tc>
        <w:tc>
          <w:tcPr>
            <w:tcW w:w="2124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отопления, водоснабжения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 водоотведения</w:t>
            </w:r>
          </w:p>
        </w:tc>
        <w:tc>
          <w:tcPr>
            <w:tcW w:w="2129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водоснабжения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 водоотведения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109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Наличие </w:t>
            </w:r>
            <w:proofErr w:type="gramStart"/>
            <w:r w:rsidRPr="002F4B56">
              <w:t>центрального</w:t>
            </w:r>
            <w:proofErr w:type="gramEnd"/>
            <w:r w:rsidRPr="002F4B56">
              <w:t xml:space="preserve"> 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водоотведения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52" w:type="dxa"/>
            <w:gridSpan w:val="2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0927C4">
              <w:t xml:space="preserve">Полное </w:t>
            </w:r>
            <w:r>
              <w:t>отсутствие благоустройств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216" w:rsidRPr="002F4B56" w:rsidTr="00ED200E">
        <w:tc>
          <w:tcPr>
            <w:tcW w:w="1384" w:type="dxa"/>
            <w:vMerge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93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1" w:type="dxa"/>
            <w:vAlign w:val="center"/>
          </w:tcPr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</w:t>
            </w:r>
          </w:p>
          <w:p w:rsidR="00831216" w:rsidRPr="002F4B56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материал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 xml:space="preserve"> стен</w:t>
            </w:r>
          </w:p>
        </w:tc>
        <w:tc>
          <w:tcPr>
            <w:tcW w:w="995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к</w:t>
            </w:r>
            <w:r w:rsidRPr="002F4B56">
              <w:t>ирпич</w:t>
            </w:r>
            <w:r>
              <w:t>-</w:t>
            </w:r>
            <w:r w:rsidRPr="002F4B56">
              <w:t>ные</w:t>
            </w:r>
            <w:proofErr w:type="spellEnd"/>
            <w:proofErr w:type="gram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  <w:tc>
          <w:tcPr>
            <w:tcW w:w="975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  <w:r>
              <w:t>-</w:t>
            </w:r>
          </w:p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  <w:tc>
          <w:tcPr>
            <w:tcW w:w="1118" w:type="dxa"/>
            <w:vAlign w:val="center"/>
          </w:tcPr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2F4B56">
              <w:t>ирпич</w:t>
            </w:r>
            <w:r>
              <w:t>-</w:t>
            </w:r>
          </w:p>
          <w:p w:rsidR="00831216" w:rsidRDefault="00831216" w:rsidP="000742B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F4B56">
              <w:t>ные</w:t>
            </w:r>
            <w:proofErr w:type="spellEnd"/>
            <w:r w:rsidRPr="00D1478D">
              <w:t xml:space="preserve"> </w:t>
            </w:r>
          </w:p>
          <w:p w:rsidR="00831216" w:rsidRPr="000927C4" w:rsidRDefault="00831216" w:rsidP="000742BD">
            <w:pPr>
              <w:autoSpaceDE w:val="0"/>
              <w:autoSpaceDN w:val="0"/>
              <w:adjustRightInd w:val="0"/>
              <w:ind w:right="-108"/>
              <w:jc w:val="center"/>
            </w:pPr>
            <w:r w:rsidRPr="00D1478D">
              <w:t>стен</w:t>
            </w:r>
            <w:r w:rsidRPr="002F4B56">
              <w:t>ы</w:t>
            </w:r>
          </w:p>
        </w:tc>
        <w:tc>
          <w:tcPr>
            <w:tcW w:w="1134" w:type="dxa"/>
            <w:vAlign w:val="center"/>
          </w:tcPr>
          <w:p w:rsidR="00831216" w:rsidRPr="000927C4" w:rsidRDefault="00831216" w:rsidP="000742BD">
            <w:pPr>
              <w:autoSpaceDE w:val="0"/>
              <w:autoSpaceDN w:val="0"/>
              <w:adjustRightInd w:val="0"/>
              <w:jc w:val="center"/>
            </w:pPr>
            <w:r w:rsidRPr="002F4B56">
              <w:t>иной материал стен</w:t>
            </w:r>
          </w:p>
        </w:tc>
      </w:tr>
      <w:tr w:rsidR="00ED200E" w:rsidRPr="002F4B56" w:rsidTr="00ED200E">
        <w:tc>
          <w:tcPr>
            <w:tcW w:w="1384" w:type="dxa"/>
            <w:vAlign w:val="bottom"/>
          </w:tcPr>
          <w:p w:rsidR="00ED200E" w:rsidRPr="000927C4" w:rsidRDefault="00ED200E" w:rsidP="000742BD">
            <w:pPr>
              <w:autoSpaceDE w:val="0"/>
              <w:autoSpaceDN w:val="0"/>
              <w:adjustRightInd w:val="0"/>
            </w:pPr>
            <w:r w:rsidRPr="000927C4">
              <w:t>Н</w:t>
            </w:r>
            <w:r w:rsidRPr="000927C4">
              <w:rPr>
                <w:vertAlign w:val="subscript"/>
              </w:rPr>
              <w:t>Б</w:t>
            </w:r>
          </w:p>
        </w:tc>
        <w:tc>
          <w:tcPr>
            <w:tcW w:w="993" w:type="dxa"/>
          </w:tcPr>
          <w:p w:rsidR="00ED200E" w:rsidRDefault="00ED200E" w:rsidP="00ED200E">
            <w:pPr>
              <w:jc w:val="center"/>
            </w:pPr>
            <w:r>
              <w:t>91,205</w:t>
            </w:r>
          </w:p>
        </w:tc>
        <w:tc>
          <w:tcPr>
            <w:tcW w:w="1131" w:type="dxa"/>
          </w:tcPr>
          <w:p w:rsidR="00ED200E" w:rsidRDefault="00ED200E">
            <w:r w:rsidRPr="00CB7487">
              <w:t>91,205</w:t>
            </w:r>
          </w:p>
        </w:tc>
        <w:tc>
          <w:tcPr>
            <w:tcW w:w="995" w:type="dxa"/>
          </w:tcPr>
          <w:p w:rsidR="00ED200E" w:rsidRDefault="00ED200E">
            <w:r w:rsidRPr="00CB7487">
              <w:t>91,205</w:t>
            </w:r>
          </w:p>
        </w:tc>
        <w:tc>
          <w:tcPr>
            <w:tcW w:w="1134" w:type="dxa"/>
          </w:tcPr>
          <w:p w:rsidR="00ED200E" w:rsidRDefault="00ED200E">
            <w:r w:rsidRPr="00CB7487">
              <w:t>91,205</w:t>
            </w:r>
          </w:p>
        </w:tc>
        <w:tc>
          <w:tcPr>
            <w:tcW w:w="975" w:type="dxa"/>
          </w:tcPr>
          <w:p w:rsidR="00ED200E" w:rsidRDefault="00ED200E">
            <w:r w:rsidRPr="00CB7487">
              <w:t>91,205</w:t>
            </w:r>
          </w:p>
        </w:tc>
        <w:tc>
          <w:tcPr>
            <w:tcW w:w="1134" w:type="dxa"/>
          </w:tcPr>
          <w:p w:rsidR="00ED200E" w:rsidRDefault="00ED200E">
            <w:r w:rsidRPr="00CB7487">
              <w:t>91,205</w:t>
            </w:r>
          </w:p>
        </w:tc>
        <w:tc>
          <w:tcPr>
            <w:tcW w:w="1118" w:type="dxa"/>
          </w:tcPr>
          <w:p w:rsidR="00ED200E" w:rsidRDefault="00ED200E">
            <w:r w:rsidRPr="00CB7487">
              <w:t>91,205</w:t>
            </w:r>
          </w:p>
        </w:tc>
        <w:tc>
          <w:tcPr>
            <w:tcW w:w="1134" w:type="dxa"/>
          </w:tcPr>
          <w:p w:rsidR="00ED200E" w:rsidRDefault="00ED200E">
            <w:r w:rsidRPr="00CB7487">
              <w:t>91,205</w:t>
            </w:r>
          </w:p>
        </w:tc>
      </w:tr>
      <w:tr w:rsidR="00ED200E" w:rsidRPr="002F4B56" w:rsidTr="00ED200E">
        <w:tc>
          <w:tcPr>
            <w:tcW w:w="1384" w:type="dxa"/>
            <w:vAlign w:val="bottom"/>
          </w:tcPr>
          <w:p w:rsidR="00ED200E" w:rsidRPr="000927C4" w:rsidRDefault="00ED200E" w:rsidP="000742BD">
            <w:pPr>
              <w:autoSpaceDE w:val="0"/>
              <w:autoSpaceDN w:val="0"/>
              <w:adjustRightInd w:val="0"/>
            </w:pPr>
            <w:proofErr w:type="spellStart"/>
            <w:r w:rsidRPr="004254C7">
              <w:t>К</w:t>
            </w:r>
            <w:proofErr w:type="gramStart"/>
            <w:r w:rsidRPr="004254C7">
              <w:rPr>
                <w:vertAlign w:val="subscript"/>
              </w:rPr>
              <w:t>j</w:t>
            </w:r>
            <w:proofErr w:type="spellEnd"/>
            <w:proofErr w:type="gramEnd"/>
          </w:p>
        </w:tc>
        <w:tc>
          <w:tcPr>
            <w:tcW w:w="993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0,97</w:t>
            </w:r>
          </w:p>
        </w:tc>
        <w:tc>
          <w:tcPr>
            <w:tcW w:w="1131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0,90</w:t>
            </w:r>
          </w:p>
        </w:tc>
        <w:tc>
          <w:tcPr>
            <w:tcW w:w="995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0,93</w:t>
            </w:r>
          </w:p>
        </w:tc>
        <w:tc>
          <w:tcPr>
            <w:tcW w:w="1134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0,87</w:t>
            </w:r>
          </w:p>
        </w:tc>
        <w:tc>
          <w:tcPr>
            <w:tcW w:w="975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0,90</w:t>
            </w:r>
          </w:p>
        </w:tc>
        <w:tc>
          <w:tcPr>
            <w:tcW w:w="1134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118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0,87</w:t>
            </w:r>
          </w:p>
        </w:tc>
        <w:tc>
          <w:tcPr>
            <w:tcW w:w="1134" w:type="dxa"/>
          </w:tcPr>
          <w:p w:rsidR="00ED200E" w:rsidRPr="001C3EC8" w:rsidRDefault="00ED200E" w:rsidP="000742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0,80</w:t>
            </w:r>
          </w:p>
        </w:tc>
      </w:tr>
      <w:tr w:rsidR="00D70C2E" w:rsidRPr="002F4B56" w:rsidTr="00ED200E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К</w:t>
            </w:r>
            <w:proofErr w:type="gramStart"/>
            <w:r w:rsidRPr="000927C4">
              <w:rPr>
                <w:vertAlign w:val="subscript"/>
              </w:rPr>
              <w:t>1</w:t>
            </w:r>
            <w:proofErr w:type="gramEnd"/>
          </w:p>
        </w:tc>
        <w:tc>
          <w:tcPr>
            <w:tcW w:w="993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1131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99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97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18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</w:tr>
      <w:tr w:rsidR="00D70C2E" w:rsidRPr="002F4B56" w:rsidTr="00ED200E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К</w:t>
            </w:r>
            <w:proofErr w:type="gramStart"/>
            <w:r w:rsidRPr="000927C4">
              <w:rPr>
                <w:vertAlign w:val="subscript"/>
              </w:rPr>
              <w:t>2</w:t>
            </w:r>
            <w:proofErr w:type="gramEnd"/>
          </w:p>
        </w:tc>
        <w:tc>
          <w:tcPr>
            <w:tcW w:w="993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1,1</w:t>
            </w:r>
          </w:p>
        </w:tc>
        <w:tc>
          <w:tcPr>
            <w:tcW w:w="1131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1,1</w:t>
            </w:r>
          </w:p>
        </w:tc>
        <w:tc>
          <w:tcPr>
            <w:tcW w:w="99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1</w:t>
            </w:r>
          </w:p>
        </w:tc>
        <w:tc>
          <w:tcPr>
            <w:tcW w:w="97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0,9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0,9</w:t>
            </w:r>
          </w:p>
        </w:tc>
        <w:tc>
          <w:tcPr>
            <w:tcW w:w="1118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</w:tr>
      <w:tr w:rsidR="00D70C2E" w:rsidRPr="002F4B56" w:rsidTr="00ED200E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К</w:t>
            </w:r>
            <w:r w:rsidRPr="000927C4">
              <w:rPr>
                <w:vertAlign w:val="subscript"/>
              </w:rPr>
              <w:t>3</w:t>
            </w:r>
          </w:p>
        </w:tc>
        <w:tc>
          <w:tcPr>
            <w:tcW w:w="993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31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99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97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18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0,8</w:t>
            </w:r>
          </w:p>
        </w:tc>
      </w:tr>
      <w:tr w:rsidR="00D70C2E" w:rsidRPr="002F4B56" w:rsidTr="00ED200E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К</w:t>
            </w:r>
            <w:r w:rsidRPr="000927C4">
              <w:rPr>
                <w:vertAlign w:val="subscript"/>
              </w:rPr>
              <w:t>с</w:t>
            </w:r>
          </w:p>
        </w:tc>
        <w:tc>
          <w:tcPr>
            <w:tcW w:w="993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1131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99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975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1118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  <w:tc>
          <w:tcPr>
            <w:tcW w:w="1134" w:type="dxa"/>
          </w:tcPr>
          <w:p w:rsidR="00D70C2E" w:rsidRPr="001C3EC8" w:rsidRDefault="00D70C2E" w:rsidP="000742BD">
            <w:pPr>
              <w:jc w:val="center"/>
              <w:rPr>
                <w:color w:val="000000"/>
              </w:rPr>
            </w:pPr>
            <w:r w:rsidRPr="001C3EC8">
              <w:rPr>
                <w:color w:val="000000"/>
              </w:rPr>
              <w:t>0,253</w:t>
            </w:r>
          </w:p>
        </w:tc>
      </w:tr>
      <w:tr w:rsidR="00D70C2E" w:rsidRPr="002F4B56" w:rsidTr="00ED200E">
        <w:tc>
          <w:tcPr>
            <w:tcW w:w="1384" w:type="dxa"/>
            <w:vAlign w:val="bottom"/>
          </w:tcPr>
          <w:p w:rsidR="00D70C2E" w:rsidRPr="000927C4" w:rsidRDefault="00D70C2E" w:rsidP="000742BD">
            <w:pPr>
              <w:autoSpaceDE w:val="0"/>
              <w:autoSpaceDN w:val="0"/>
              <w:adjustRightInd w:val="0"/>
            </w:pPr>
            <w:r w:rsidRPr="000927C4">
              <w:t>Стоимость 1 кв. м общей S жилого помещения в руб.</w:t>
            </w:r>
          </w:p>
        </w:tc>
        <w:tc>
          <w:tcPr>
            <w:tcW w:w="993" w:type="dxa"/>
            <w:vAlign w:val="center"/>
          </w:tcPr>
          <w:p w:rsidR="00D70C2E" w:rsidRPr="001C3EC8" w:rsidRDefault="00ED200E" w:rsidP="000742B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22,38</w:t>
            </w:r>
          </w:p>
        </w:tc>
        <w:tc>
          <w:tcPr>
            <w:tcW w:w="1131" w:type="dxa"/>
            <w:vAlign w:val="center"/>
          </w:tcPr>
          <w:p w:rsidR="00D70C2E" w:rsidRPr="001C3EC8" w:rsidRDefault="00ED200E" w:rsidP="00ED200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20,76</w:t>
            </w:r>
          </w:p>
        </w:tc>
        <w:tc>
          <w:tcPr>
            <w:tcW w:w="995" w:type="dxa"/>
            <w:vAlign w:val="center"/>
          </w:tcPr>
          <w:p w:rsidR="00D70C2E" w:rsidRPr="001C3EC8" w:rsidRDefault="00ED200E" w:rsidP="00DC021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21,45</w:t>
            </w:r>
          </w:p>
        </w:tc>
        <w:tc>
          <w:tcPr>
            <w:tcW w:w="1134" w:type="dxa"/>
            <w:vAlign w:val="center"/>
          </w:tcPr>
          <w:p w:rsidR="00D70C2E" w:rsidRPr="001C3EC8" w:rsidRDefault="00ED200E" w:rsidP="000742B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20,07</w:t>
            </w:r>
          </w:p>
        </w:tc>
        <w:tc>
          <w:tcPr>
            <w:tcW w:w="975" w:type="dxa"/>
            <w:vAlign w:val="center"/>
          </w:tcPr>
          <w:p w:rsidR="00D70C2E" w:rsidRPr="001C3EC8" w:rsidRDefault="00ED200E" w:rsidP="000742B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20,76</w:t>
            </w:r>
          </w:p>
        </w:tc>
        <w:tc>
          <w:tcPr>
            <w:tcW w:w="1134" w:type="dxa"/>
            <w:vAlign w:val="center"/>
          </w:tcPr>
          <w:p w:rsidR="00D70C2E" w:rsidRPr="001C3EC8" w:rsidRDefault="00D70C2E" w:rsidP="00414BB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D200E">
              <w:rPr>
                <w:b/>
                <w:color w:val="000000"/>
              </w:rPr>
              <w:t>9,15</w:t>
            </w:r>
          </w:p>
        </w:tc>
        <w:tc>
          <w:tcPr>
            <w:tcW w:w="1118" w:type="dxa"/>
            <w:vAlign w:val="center"/>
          </w:tcPr>
          <w:p w:rsidR="00D70C2E" w:rsidRPr="001C3EC8" w:rsidRDefault="00ED200E" w:rsidP="00DC021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20,07</w:t>
            </w:r>
          </w:p>
        </w:tc>
        <w:tc>
          <w:tcPr>
            <w:tcW w:w="1134" w:type="dxa"/>
            <w:vAlign w:val="center"/>
          </w:tcPr>
          <w:p w:rsidR="00D70C2E" w:rsidRPr="001C3EC8" w:rsidRDefault="00D70C2E" w:rsidP="00347FB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ED200E">
              <w:rPr>
                <w:b/>
                <w:color w:val="000000"/>
              </w:rPr>
              <w:t>8,45</w:t>
            </w:r>
          </w:p>
        </w:tc>
      </w:tr>
    </w:tbl>
    <w:p w:rsidR="00831216" w:rsidRPr="000927C4" w:rsidRDefault="00831216" w:rsidP="0083121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31216" w:rsidRPr="000927C4" w:rsidRDefault="00831216" w:rsidP="0083121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831216" w:rsidRPr="000927C4" w:rsidRDefault="00831216" w:rsidP="0083121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831216" w:rsidRDefault="00831216" w:rsidP="00831216">
      <w:pPr>
        <w:ind w:right="-1" w:firstLine="426"/>
        <w:jc w:val="center"/>
      </w:pPr>
      <w:r>
        <w:t>_______________</w:t>
      </w:r>
    </w:p>
    <w:p w:rsidR="00831216" w:rsidRPr="007452DE" w:rsidRDefault="00831216" w:rsidP="00831216">
      <w:pPr>
        <w:pStyle w:val="ConsPlusNormal"/>
        <w:widowControl/>
        <w:ind w:right="-186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15F8" w:rsidRDefault="00AC15F8" w:rsidP="00831216">
      <w:pPr>
        <w:tabs>
          <w:tab w:val="left" w:pos="993"/>
          <w:tab w:val="left" w:pos="7620"/>
        </w:tabs>
        <w:jc w:val="both"/>
      </w:pPr>
    </w:p>
    <w:sectPr w:rsidR="00AC15F8" w:rsidSect="00D641B5"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5D9" w:rsidRDefault="007825D9" w:rsidP="00FF4E64">
      <w:r>
        <w:separator/>
      </w:r>
    </w:p>
  </w:endnote>
  <w:endnote w:type="continuationSeparator" w:id="1">
    <w:p w:rsidR="007825D9" w:rsidRDefault="007825D9" w:rsidP="00FF4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5D9" w:rsidRDefault="007825D9" w:rsidP="00FF4E64">
      <w:r>
        <w:separator/>
      </w:r>
    </w:p>
  </w:footnote>
  <w:footnote w:type="continuationSeparator" w:id="1">
    <w:p w:rsidR="007825D9" w:rsidRDefault="007825D9" w:rsidP="00FF4E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3E55"/>
    <w:multiLevelType w:val="hybridMultilevel"/>
    <w:tmpl w:val="60EE0D3E"/>
    <w:lvl w:ilvl="0" w:tplc="496050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F31BD3"/>
    <w:multiLevelType w:val="hybridMultilevel"/>
    <w:tmpl w:val="2A0C90BC"/>
    <w:lvl w:ilvl="0" w:tplc="531256A4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>
    <w:nsid w:val="752B530F"/>
    <w:multiLevelType w:val="hybridMultilevel"/>
    <w:tmpl w:val="6F42B174"/>
    <w:lvl w:ilvl="0" w:tplc="7FD694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1C7D"/>
    <w:rsid w:val="00006F82"/>
    <w:rsid w:val="00025691"/>
    <w:rsid w:val="00031F63"/>
    <w:rsid w:val="0007015C"/>
    <w:rsid w:val="000726FE"/>
    <w:rsid w:val="00084B69"/>
    <w:rsid w:val="00090928"/>
    <w:rsid w:val="000A2F8C"/>
    <w:rsid w:val="000B4209"/>
    <w:rsid w:val="00166F6B"/>
    <w:rsid w:val="001712B3"/>
    <w:rsid w:val="001C467C"/>
    <w:rsid w:val="001C7E98"/>
    <w:rsid w:val="001D102A"/>
    <w:rsid w:val="001F1512"/>
    <w:rsid w:val="001F73DD"/>
    <w:rsid w:val="002019C2"/>
    <w:rsid w:val="0021578D"/>
    <w:rsid w:val="002222BB"/>
    <w:rsid w:val="00226F37"/>
    <w:rsid w:val="00233A86"/>
    <w:rsid w:val="00255C49"/>
    <w:rsid w:val="002606EC"/>
    <w:rsid w:val="00275062"/>
    <w:rsid w:val="0028239A"/>
    <w:rsid w:val="002841FF"/>
    <w:rsid w:val="00294596"/>
    <w:rsid w:val="002E28CC"/>
    <w:rsid w:val="002E618A"/>
    <w:rsid w:val="002F2E62"/>
    <w:rsid w:val="00347FB9"/>
    <w:rsid w:val="00354F1A"/>
    <w:rsid w:val="003808F0"/>
    <w:rsid w:val="003B2659"/>
    <w:rsid w:val="003D1C7D"/>
    <w:rsid w:val="00410919"/>
    <w:rsid w:val="00414BB5"/>
    <w:rsid w:val="00415983"/>
    <w:rsid w:val="00415CCD"/>
    <w:rsid w:val="004254C7"/>
    <w:rsid w:val="004351B1"/>
    <w:rsid w:val="00443D47"/>
    <w:rsid w:val="004441C7"/>
    <w:rsid w:val="00465092"/>
    <w:rsid w:val="00466757"/>
    <w:rsid w:val="004913EC"/>
    <w:rsid w:val="004C4CE2"/>
    <w:rsid w:val="004E3083"/>
    <w:rsid w:val="005059C0"/>
    <w:rsid w:val="00506EEC"/>
    <w:rsid w:val="00544BA0"/>
    <w:rsid w:val="00556F7A"/>
    <w:rsid w:val="00562519"/>
    <w:rsid w:val="005816CA"/>
    <w:rsid w:val="00586B55"/>
    <w:rsid w:val="005A29B9"/>
    <w:rsid w:val="005A667C"/>
    <w:rsid w:val="005D476A"/>
    <w:rsid w:val="00603E6E"/>
    <w:rsid w:val="00606D49"/>
    <w:rsid w:val="00626295"/>
    <w:rsid w:val="006444A5"/>
    <w:rsid w:val="0066091C"/>
    <w:rsid w:val="006929FA"/>
    <w:rsid w:val="006B06CB"/>
    <w:rsid w:val="006B5BC5"/>
    <w:rsid w:val="006C17FE"/>
    <w:rsid w:val="006E0BD0"/>
    <w:rsid w:val="006E6F03"/>
    <w:rsid w:val="00706672"/>
    <w:rsid w:val="00706A1F"/>
    <w:rsid w:val="00707448"/>
    <w:rsid w:val="00747255"/>
    <w:rsid w:val="00776879"/>
    <w:rsid w:val="007825D9"/>
    <w:rsid w:val="00786872"/>
    <w:rsid w:val="007C025F"/>
    <w:rsid w:val="007E1863"/>
    <w:rsid w:val="00831216"/>
    <w:rsid w:val="00834544"/>
    <w:rsid w:val="00894818"/>
    <w:rsid w:val="008C499C"/>
    <w:rsid w:val="008C67A2"/>
    <w:rsid w:val="008D6ACD"/>
    <w:rsid w:val="009331F8"/>
    <w:rsid w:val="0093430B"/>
    <w:rsid w:val="0093465A"/>
    <w:rsid w:val="009356E8"/>
    <w:rsid w:val="009705AB"/>
    <w:rsid w:val="0098468B"/>
    <w:rsid w:val="009A6BFF"/>
    <w:rsid w:val="009A7AE0"/>
    <w:rsid w:val="009B3B52"/>
    <w:rsid w:val="009C13E1"/>
    <w:rsid w:val="009C6B77"/>
    <w:rsid w:val="009D5781"/>
    <w:rsid w:val="009E170C"/>
    <w:rsid w:val="009E7DC7"/>
    <w:rsid w:val="00A1538C"/>
    <w:rsid w:val="00A37558"/>
    <w:rsid w:val="00A43846"/>
    <w:rsid w:val="00A51269"/>
    <w:rsid w:val="00A91BFB"/>
    <w:rsid w:val="00AA768C"/>
    <w:rsid w:val="00AC15F8"/>
    <w:rsid w:val="00AC6E09"/>
    <w:rsid w:val="00AE3201"/>
    <w:rsid w:val="00AF7AD8"/>
    <w:rsid w:val="00B04BBF"/>
    <w:rsid w:val="00B1640D"/>
    <w:rsid w:val="00B433D2"/>
    <w:rsid w:val="00B5717E"/>
    <w:rsid w:val="00B6283B"/>
    <w:rsid w:val="00B6516F"/>
    <w:rsid w:val="00B67025"/>
    <w:rsid w:val="00B71C93"/>
    <w:rsid w:val="00B918FA"/>
    <w:rsid w:val="00BD3952"/>
    <w:rsid w:val="00BF5414"/>
    <w:rsid w:val="00C306BB"/>
    <w:rsid w:val="00C31662"/>
    <w:rsid w:val="00C4067B"/>
    <w:rsid w:val="00C71624"/>
    <w:rsid w:val="00C7634D"/>
    <w:rsid w:val="00C81F99"/>
    <w:rsid w:val="00CA5E9B"/>
    <w:rsid w:val="00CD2326"/>
    <w:rsid w:val="00CD2822"/>
    <w:rsid w:val="00D21273"/>
    <w:rsid w:val="00D25FF0"/>
    <w:rsid w:val="00D27A94"/>
    <w:rsid w:val="00D31D7C"/>
    <w:rsid w:val="00D3791A"/>
    <w:rsid w:val="00D641B5"/>
    <w:rsid w:val="00D70C2E"/>
    <w:rsid w:val="00D80684"/>
    <w:rsid w:val="00D85781"/>
    <w:rsid w:val="00DC021E"/>
    <w:rsid w:val="00DC1113"/>
    <w:rsid w:val="00DC63EA"/>
    <w:rsid w:val="00DD20C7"/>
    <w:rsid w:val="00DE1983"/>
    <w:rsid w:val="00DE3C96"/>
    <w:rsid w:val="00DE7A77"/>
    <w:rsid w:val="00DF2A53"/>
    <w:rsid w:val="00E06AFD"/>
    <w:rsid w:val="00E36EC5"/>
    <w:rsid w:val="00E505EA"/>
    <w:rsid w:val="00E72AA3"/>
    <w:rsid w:val="00E76842"/>
    <w:rsid w:val="00E85B0A"/>
    <w:rsid w:val="00E86BD1"/>
    <w:rsid w:val="00E938A8"/>
    <w:rsid w:val="00EB037F"/>
    <w:rsid w:val="00ED200E"/>
    <w:rsid w:val="00ED4D21"/>
    <w:rsid w:val="00EE25F9"/>
    <w:rsid w:val="00EF538B"/>
    <w:rsid w:val="00F4780A"/>
    <w:rsid w:val="00F479D8"/>
    <w:rsid w:val="00F6083D"/>
    <w:rsid w:val="00FA3CB1"/>
    <w:rsid w:val="00FA4D51"/>
    <w:rsid w:val="00FC6638"/>
    <w:rsid w:val="00FF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1C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C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3D1C7D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3D1C7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3D1C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D1C7D"/>
    <w:pPr>
      <w:ind w:left="720"/>
      <w:contextualSpacing/>
    </w:pPr>
  </w:style>
  <w:style w:type="paragraph" w:styleId="2">
    <w:name w:val="Body Text 2"/>
    <w:basedOn w:val="a"/>
    <w:link w:val="20"/>
    <w:rsid w:val="00586B55"/>
    <w:rPr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586B5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FF4E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4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F4E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F4E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31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06014-048C-4BBD-9670-F48DC634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User76</cp:lastModifiedBy>
  <cp:revision>2</cp:revision>
  <cp:lastPrinted>2025-12-22T06:06:00Z</cp:lastPrinted>
  <dcterms:created xsi:type="dcterms:W3CDTF">2025-12-22T06:07:00Z</dcterms:created>
  <dcterms:modified xsi:type="dcterms:W3CDTF">2025-12-22T06:07:00Z</dcterms:modified>
</cp:coreProperties>
</file>