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5E" w:rsidRDefault="0060755E" w:rsidP="0060755E"/>
    <w:p w:rsidR="0060755E" w:rsidRDefault="004D2E91" w:rsidP="0060755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2pt;margin-top:-22.2pt;width:42.5pt;height:50.4pt;z-index:251658240;visibility:visible;mso-wrap-edited:f">
            <v:imagedata r:id="rId6" o:title=""/>
          </v:shape>
          <o:OLEObject Type="Embed" ProgID="Word.Picture.8" ShapeID="_x0000_s1026" DrawAspect="Content" ObjectID="_1612964462" r:id="rId7"/>
        </w:pict>
      </w:r>
    </w:p>
    <w:p w:rsidR="0060755E" w:rsidRDefault="0060755E" w:rsidP="0060755E"/>
    <w:p w:rsidR="0060755E" w:rsidRPr="004D2E91" w:rsidRDefault="0060755E" w:rsidP="004D2E91">
      <w:pPr>
        <w:pStyle w:val="aa"/>
        <w:jc w:val="center"/>
        <w:rPr>
          <w:rFonts w:ascii="Times New Roman" w:hAnsi="Times New Roman" w:cs="Times New Roman"/>
          <w:b/>
          <w:sz w:val="28"/>
          <w:szCs w:val="28"/>
        </w:rPr>
      </w:pPr>
      <w:r w:rsidRPr="004D2E91">
        <w:rPr>
          <w:rFonts w:ascii="Times New Roman" w:hAnsi="Times New Roman" w:cs="Times New Roman"/>
          <w:b/>
          <w:sz w:val="28"/>
          <w:szCs w:val="28"/>
        </w:rPr>
        <w:t>АДМИНИСТРАЦИЯ МУНИЦИПАЛЬНОГО ОБРАЗОВАНИЯ</w:t>
      </w:r>
    </w:p>
    <w:p w:rsidR="0060755E" w:rsidRPr="004D2E91" w:rsidRDefault="0060755E" w:rsidP="004D2E91">
      <w:pPr>
        <w:pStyle w:val="aa"/>
        <w:jc w:val="center"/>
        <w:rPr>
          <w:rFonts w:ascii="Times New Roman" w:hAnsi="Times New Roman" w:cs="Times New Roman"/>
          <w:b/>
          <w:sz w:val="28"/>
          <w:szCs w:val="28"/>
        </w:rPr>
      </w:pPr>
      <w:r w:rsidRPr="004D2E91">
        <w:rPr>
          <w:rFonts w:ascii="Times New Roman" w:hAnsi="Times New Roman" w:cs="Times New Roman"/>
          <w:b/>
          <w:sz w:val="28"/>
          <w:szCs w:val="28"/>
        </w:rPr>
        <w:t>СОВЕТСКИЙ МУНИЦИПАЛЬНЫЙ РАЙОН</w:t>
      </w:r>
    </w:p>
    <w:p w:rsidR="0060755E" w:rsidRPr="004D2E91" w:rsidRDefault="0060755E" w:rsidP="004D2E91">
      <w:pPr>
        <w:pStyle w:val="aa"/>
        <w:jc w:val="center"/>
        <w:rPr>
          <w:rFonts w:ascii="Times New Roman" w:hAnsi="Times New Roman" w:cs="Times New Roman"/>
          <w:b/>
          <w:sz w:val="28"/>
          <w:szCs w:val="28"/>
        </w:rPr>
      </w:pPr>
      <w:r w:rsidRPr="004D2E91">
        <w:rPr>
          <w:rFonts w:ascii="Times New Roman" w:hAnsi="Times New Roman" w:cs="Times New Roman"/>
          <w:b/>
          <w:sz w:val="28"/>
          <w:szCs w:val="28"/>
        </w:rPr>
        <w:t>КИРОВСКОЙ ОБЛАСТИ</w:t>
      </w:r>
    </w:p>
    <w:p w:rsidR="004D2E91" w:rsidRPr="004D2E91" w:rsidRDefault="004D2E91" w:rsidP="004D2E91">
      <w:pPr>
        <w:pStyle w:val="aa"/>
        <w:jc w:val="center"/>
        <w:rPr>
          <w:rFonts w:ascii="Times New Roman" w:hAnsi="Times New Roman" w:cs="Times New Roman"/>
          <w:b/>
          <w:sz w:val="28"/>
          <w:szCs w:val="28"/>
        </w:rPr>
      </w:pPr>
    </w:p>
    <w:p w:rsidR="0060755E" w:rsidRPr="004D2E91" w:rsidRDefault="0060755E" w:rsidP="004D2E91">
      <w:pPr>
        <w:pStyle w:val="aa"/>
        <w:jc w:val="center"/>
        <w:rPr>
          <w:rFonts w:ascii="Times New Roman" w:hAnsi="Times New Roman" w:cs="Times New Roman"/>
          <w:b/>
          <w:sz w:val="28"/>
          <w:szCs w:val="28"/>
        </w:rPr>
      </w:pPr>
      <w:r w:rsidRPr="004D2E91">
        <w:rPr>
          <w:rFonts w:ascii="Times New Roman" w:hAnsi="Times New Roman" w:cs="Times New Roman"/>
          <w:b/>
          <w:sz w:val="28"/>
          <w:szCs w:val="28"/>
        </w:rPr>
        <w:t>ПОСТАНОВЛЕНИЕ</w:t>
      </w:r>
    </w:p>
    <w:p w:rsidR="0060755E" w:rsidRPr="004D2E91" w:rsidRDefault="0060755E" w:rsidP="004D2E91">
      <w:pPr>
        <w:pStyle w:val="aa"/>
        <w:jc w:val="center"/>
        <w:rPr>
          <w:rFonts w:ascii="Times New Roman" w:hAnsi="Times New Roman" w:cs="Times New Roman"/>
          <w:sz w:val="28"/>
          <w:szCs w:val="28"/>
        </w:rPr>
      </w:pPr>
    </w:p>
    <w:p w:rsidR="0060755E" w:rsidRPr="004D2E91" w:rsidRDefault="0060755E" w:rsidP="004D2E91">
      <w:pPr>
        <w:pStyle w:val="aa"/>
        <w:jc w:val="center"/>
        <w:rPr>
          <w:rFonts w:ascii="Times New Roman" w:hAnsi="Times New Roman" w:cs="Times New Roman"/>
          <w:sz w:val="28"/>
          <w:szCs w:val="28"/>
          <w:u w:val="single"/>
        </w:rPr>
      </w:pPr>
      <w:r w:rsidRPr="004D2E91">
        <w:rPr>
          <w:rFonts w:ascii="Times New Roman" w:hAnsi="Times New Roman" w:cs="Times New Roman"/>
          <w:sz w:val="28"/>
          <w:szCs w:val="28"/>
        </w:rPr>
        <w:t>28.02.2019                                                                                                        № 164</w:t>
      </w:r>
    </w:p>
    <w:p w:rsidR="0060755E" w:rsidRPr="004D2E91" w:rsidRDefault="0060755E" w:rsidP="004D2E91">
      <w:pPr>
        <w:pStyle w:val="aa"/>
        <w:jc w:val="center"/>
        <w:rPr>
          <w:rFonts w:ascii="Times New Roman" w:hAnsi="Times New Roman" w:cs="Times New Roman"/>
          <w:sz w:val="28"/>
          <w:szCs w:val="28"/>
        </w:rPr>
      </w:pPr>
      <w:r w:rsidRPr="004D2E91">
        <w:rPr>
          <w:rFonts w:ascii="Times New Roman" w:hAnsi="Times New Roman" w:cs="Times New Roman"/>
          <w:sz w:val="28"/>
          <w:szCs w:val="28"/>
        </w:rPr>
        <w:t>г. Советск</w:t>
      </w:r>
    </w:p>
    <w:p w:rsidR="004D2E91" w:rsidRPr="004D2E91" w:rsidRDefault="004D2E91" w:rsidP="004D2E91">
      <w:pPr>
        <w:pStyle w:val="aa"/>
        <w:jc w:val="center"/>
        <w:rPr>
          <w:rFonts w:ascii="Times New Roman" w:hAnsi="Times New Roman" w:cs="Times New Roman"/>
          <w:sz w:val="28"/>
          <w:szCs w:val="28"/>
        </w:rPr>
      </w:pPr>
    </w:p>
    <w:p w:rsidR="0060755E" w:rsidRPr="004D2E91" w:rsidRDefault="0060755E" w:rsidP="004D2E91">
      <w:pPr>
        <w:pStyle w:val="aa"/>
        <w:jc w:val="center"/>
        <w:rPr>
          <w:rFonts w:ascii="Times New Roman" w:hAnsi="Times New Roman" w:cs="Times New Roman"/>
          <w:b/>
          <w:sz w:val="28"/>
          <w:szCs w:val="28"/>
        </w:rPr>
      </w:pPr>
      <w:r w:rsidRPr="004D2E91">
        <w:rPr>
          <w:rFonts w:ascii="Times New Roman" w:hAnsi="Times New Roman" w:cs="Times New Roman"/>
          <w:b/>
          <w:sz w:val="28"/>
          <w:szCs w:val="28"/>
        </w:rPr>
        <w:t>Об утверждении административного регламента</w:t>
      </w:r>
    </w:p>
    <w:p w:rsidR="0060755E" w:rsidRPr="004D2E91" w:rsidRDefault="0060755E" w:rsidP="004D2E91">
      <w:pPr>
        <w:pStyle w:val="aa"/>
        <w:jc w:val="center"/>
        <w:rPr>
          <w:rFonts w:ascii="Times New Roman" w:hAnsi="Times New Roman" w:cs="Times New Roman"/>
          <w:b/>
          <w:sz w:val="28"/>
          <w:szCs w:val="28"/>
        </w:rPr>
      </w:pPr>
      <w:r w:rsidRPr="004D2E91">
        <w:rPr>
          <w:rFonts w:ascii="Times New Roman" w:hAnsi="Times New Roman" w:cs="Times New Roman"/>
          <w:b/>
          <w:sz w:val="28"/>
          <w:szCs w:val="28"/>
        </w:rPr>
        <w:t xml:space="preserve">предоставления муниципальной услуги </w:t>
      </w:r>
      <w:r w:rsidRPr="004D2E91">
        <w:rPr>
          <w:rFonts w:ascii="Times New Roman" w:hAnsi="Times New Roman" w:cs="Times New Roman"/>
          <w:b/>
          <w:bCs/>
          <w:sz w:val="28"/>
          <w:szCs w:val="28"/>
        </w:rPr>
        <w:t>«</w:t>
      </w:r>
      <w:r w:rsidRPr="004D2E91">
        <w:rPr>
          <w:rFonts w:ascii="Times New Roman" w:hAnsi="Times New Roman" w:cs="Times New Roman"/>
          <w:b/>
          <w:sz w:val="28"/>
          <w:szCs w:val="28"/>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p>
    <w:p w:rsidR="004D2E91" w:rsidRPr="004D2E91" w:rsidRDefault="004D2E91" w:rsidP="0060755E">
      <w:pPr>
        <w:shd w:val="clear" w:color="auto" w:fill="FFFFFF"/>
        <w:spacing w:after="0" w:line="360" w:lineRule="exact"/>
        <w:ind w:firstLine="709"/>
        <w:jc w:val="both"/>
        <w:rPr>
          <w:rFonts w:ascii="Times New Roman" w:hAnsi="Times New Roman"/>
          <w:spacing w:val="-1"/>
          <w:sz w:val="28"/>
          <w:szCs w:val="28"/>
        </w:rPr>
      </w:pPr>
    </w:p>
    <w:p w:rsidR="0060755E" w:rsidRPr="004D2E91" w:rsidRDefault="0060755E" w:rsidP="004D2E91">
      <w:pPr>
        <w:shd w:val="clear" w:color="auto" w:fill="FFFFFF"/>
        <w:spacing w:after="0" w:line="360" w:lineRule="auto"/>
        <w:ind w:firstLine="709"/>
        <w:jc w:val="both"/>
        <w:rPr>
          <w:rFonts w:ascii="Times New Roman" w:hAnsi="Times New Roman"/>
          <w:spacing w:val="-1"/>
          <w:sz w:val="28"/>
          <w:szCs w:val="28"/>
        </w:rPr>
      </w:pPr>
      <w:r w:rsidRPr="004D2E91">
        <w:rPr>
          <w:rFonts w:ascii="Times New Roman" w:hAnsi="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60755E" w:rsidRPr="004D2E91" w:rsidRDefault="0060755E" w:rsidP="004D2E91">
      <w:pPr>
        <w:spacing w:after="0" w:line="360" w:lineRule="auto"/>
        <w:ind w:firstLine="709"/>
        <w:jc w:val="both"/>
        <w:rPr>
          <w:rFonts w:ascii="Times New Roman" w:hAnsi="Times New Roman"/>
          <w:spacing w:val="-1"/>
          <w:sz w:val="28"/>
          <w:szCs w:val="28"/>
        </w:rPr>
      </w:pPr>
      <w:r w:rsidRPr="004D2E91">
        <w:rPr>
          <w:rFonts w:ascii="Times New Roman" w:hAnsi="Times New Roman"/>
          <w:spacing w:val="-1"/>
          <w:sz w:val="28"/>
          <w:szCs w:val="28"/>
        </w:rPr>
        <w:t>1. Утвердить а</w:t>
      </w:r>
      <w:r w:rsidRPr="004D2E91">
        <w:rPr>
          <w:rFonts w:ascii="Times New Roman" w:hAnsi="Times New Roman"/>
          <w:sz w:val="28"/>
          <w:szCs w:val="28"/>
        </w:rPr>
        <w:t xml:space="preserve">дминистративный регламент предоставления муниципальной услуги </w:t>
      </w:r>
      <w:r w:rsidRPr="004D2E91">
        <w:rPr>
          <w:rFonts w:ascii="Times New Roman" w:hAnsi="Times New Roman"/>
          <w:bCs/>
          <w:sz w:val="28"/>
          <w:szCs w:val="28"/>
        </w:rPr>
        <w:t>«</w:t>
      </w:r>
      <w:r w:rsidRPr="004D2E91">
        <w:rPr>
          <w:rFonts w:ascii="Times New Roman" w:hAnsi="Times New Roman"/>
          <w:sz w:val="28"/>
        </w:rPr>
        <w:t xml:space="preserve">Перевод земель или земельных участков в составе таких земель из одной категории в другую, расположенных на территории муниципального образования» </w:t>
      </w:r>
      <w:r w:rsidRPr="004D2E91">
        <w:rPr>
          <w:rFonts w:ascii="Times New Roman" w:hAnsi="Times New Roman"/>
          <w:sz w:val="28"/>
          <w:szCs w:val="28"/>
        </w:rPr>
        <w:t>согласно приложению</w:t>
      </w:r>
      <w:r w:rsidRPr="004D2E91">
        <w:rPr>
          <w:rFonts w:ascii="Times New Roman" w:hAnsi="Times New Roman"/>
          <w:spacing w:val="-1"/>
          <w:sz w:val="28"/>
          <w:szCs w:val="28"/>
        </w:rPr>
        <w:t>.</w:t>
      </w:r>
    </w:p>
    <w:p w:rsidR="0060755E" w:rsidRPr="004D2E91" w:rsidRDefault="0060755E" w:rsidP="004D2E91">
      <w:pPr>
        <w:spacing w:after="0" w:line="360" w:lineRule="auto"/>
        <w:ind w:firstLine="709"/>
        <w:jc w:val="both"/>
        <w:rPr>
          <w:rFonts w:ascii="Times New Roman" w:hAnsi="Times New Roman"/>
          <w:spacing w:val="-1"/>
          <w:sz w:val="28"/>
          <w:szCs w:val="28"/>
        </w:rPr>
      </w:pPr>
      <w:r w:rsidRPr="004D2E91">
        <w:rPr>
          <w:rFonts w:ascii="Times New Roman" w:hAnsi="Times New Roman"/>
          <w:spacing w:val="-1"/>
          <w:sz w:val="28"/>
          <w:szCs w:val="28"/>
        </w:rPr>
        <w:t>2. Признать утратившим силу постановление администрации Советского района от 30.01.2018 № 37 «Об утверждении административного регламента предоставления муниципальной услуги «</w:t>
      </w:r>
      <w:r w:rsidRPr="004D2E91">
        <w:rPr>
          <w:rFonts w:ascii="Times New Roman" w:hAnsi="Times New Roman"/>
          <w:sz w:val="28"/>
        </w:rPr>
        <w:t>Перевод земель или земельных участков в составе таких земель из одной категории в другую».</w:t>
      </w:r>
    </w:p>
    <w:p w:rsidR="0060755E" w:rsidRPr="004D2E91" w:rsidRDefault="0060755E" w:rsidP="004D2E91">
      <w:pPr>
        <w:tabs>
          <w:tab w:val="left" w:pos="9354"/>
        </w:tabs>
        <w:suppressAutoHyphens/>
        <w:autoSpaceDE w:val="0"/>
        <w:autoSpaceDN w:val="0"/>
        <w:adjustRightInd w:val="0"/>
        <w:spacing w:after="720" w:line="360" w:lineRule="auto"/>
        <w:ind w:firstLine="709"/>
        <w:jc w:val="both"/>
        <w:rPr>
          <w:rFonts w:ascii="Times New Roman" w:hAnsi="Times New Roman"/>
          <w:sz w:val="28"/>
          <w:szCs w:val="28"/>
        </w:rPr>
      </w:pPr>
      <w:r w:rsidRPr="004D2E91">
        <w:rPr>
          <w:rFonts w:ascii="Times New Roman" w:hAnsi="Times New Roman"/>
          <w:sz w:val="28"/>
          <w:szCs w:val="28"/>
        </w:rPr>
        <w:t>3. Настоящее постановление вступает в силу со дня его официального опубликования.</w:t>
      </w:r>
      <w:r w:rsidRPr="004D2E91">
        <w:rPr>
          <w:rFonts w:ascii="Times New Roman" w:hAnsi="Times New Roman"/>
          <w:spacing w:val="-1"/>
          <w:sz w:val="28"/>
          <w:szCs w:val="28"/>
        </w:rPr>
        <w:t xml:space="preserve"> </w:t>
      </w:r>
      <w:r w:rsidRPr="004D2E91">
        <w:rPr>
          <w:rFonts w:ascii="Times New Roman" w:hAnsi="Times New Roman"/>
          <w:sz w:val="28"/>
          <w:szCs w:val="28"/>
        </w:rPr>
        <w:t xml:space="preserve">  </w:t>
      </w:r>
    </w:p>
    <w:p w:rsidR="0060755E" w:rsidRPr="004D2E91" w:rsidRDefault="0060755E" w:rsidP="0060755E">
      <w:pPr>
        <w:tabs>
          <w:tab w:val="left" w:pos="9354"/>
        </w:tabs>
        <w:suppressAutoHyphens/>
        <w:autoSpaceDE w:val="0"/>
        <w:autoSpaceDN w:val="0"/>
        <w:adjustRightInd w:val="0"/>
        <w:spacing w:after="0" w:line="240" w:lineRule="auto"/>
        <w:jc w:val="both"/>
        <w:rPr>
          <w:rFonts w:ascii="Times New Roman" w:hAnsi="Times New Roman"/>
          <w:sz w:val="28"/>
          <w:szCs w:val="28"/>
        </w:rPr>
      </w:pPr>
      <w:r w:rsidRPr="004D2E91">
        <w:rPr>
          <w:rFonts w:ascii="Times New Roman" w:hAnsi="Times New Roman"/>
          <w:sz w:val="28"/>
          <w:szCs w:val="28"/>
        </w:rPr>
        <w:t>Глава Советского района        С.А. Галкин</w:t>
      </w:r>
    </w:p>
    <w:p w:rsidR="004D2E91" w:rsidRDefault="004D2E91">
      <w:r>
        <w:br w:type="page"/>
      </w:r>
    </w:p>
    <w:p w:rsidR="0060755E" w:rsidRDefault="0060755E">
      <w:bookmarkStart w:id="0" w:name="_GoBack"/>
      <w:bookmarkEnd w:id="0"/>
    </w:p>
    <w:p w:rsidR="0060755E" w:rsidRDefault="004D2E91" w:rsidP="0060755E">
      <w:r>
        <w:rPr>
          <w:noProof/>
        </w:rPr>
        <mc:AlternateContent>
          <mc:Choice Requires="wps">
            <w:drawing>
              <wp:anchor distT="0" distB="0" distL="114935" distR="114935" simplePos="0" relativeHeight="251659264" behindDoc="0" locked="0" layoutInCell="1" allowOverlap="1">
                <wp:simplePos x="0" y="0"/>
                <wp:positionH relativeFrom="column">
                  <wp:posOffset>3291840</wp:posOffset>
                </wp:positionH>
                <wp:positionV relativeFrom="paragraph">
                  <wp:posOffset>-148590</wp:posOffset>
                </wp:positionV>
                <wp:extent cx="2563495" cy="1676400"/>
                <wp:effectExtent l="0" t="0" r="0" b="63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55E" w:rsidRDefault="0060755E" w:rsidP="0060755E">
                            <w:pPr>
                              <w:pStyle w:val="2TimesNewRoman"/>
                              <w:spacing w:before="0" w:after="0"/>
                              <w:rPr>
                                <w:b w:val="0"/>
                                <w:bCs w:val="0"/>
                                <w:i w:val="0"/>
                                <w:iCs w:val="0"/>
                              </w:rPr>
                            </w:pPr>
                          </w:p>
                          <w:p w:rsidR="0060755E" w:rsidRDefault="0060755E" w:rsidP="0060755E">
                            <w:pPr>
                              <w:pStyle w:val="2TimesNewRoman"/>
                              <w:spacing w:before="0" w:after="0"/>
                              <w:jc w:val="left"/>
                              <w:rPr>
                                <w:b w:val="0"/>
                                <w:bCs w:val="0"/>
                                <w:i w:val="0"/>
                                <w:iCs w:val="0"/>
                              </w:rPr>
                            </w:pPr>
                            <w:r>
                              <w:rPr>
                                <w:b w:val="0"/>
                                <w:bCs w:val="0"/>
                                <w:i w:val="0"/>
                                <w:iCs w:val="0"/>
                              </w:rPr>
                              <w:t>Приложение</w:t>
                            </w:r>
                          </w:p>
                          <w:p w:rsidR="0060755E" w:rsidRPr="00C5743B" w:rsidRDefault="0060755E" w:rsidP="0060755E">
                            <w:pPr>
                              <w:pStyle w:val="2TimesNewRoman"/>
                              <w:spacing w:before="0" w:after="0"/>
                              <w:jc w:val="left"/>
                              <w:rPr>
                                <w:b w:val="0"/>
                                <w:i w:val="0"/>
                              </w:rPr>
                            </w:pPr>
                            <w:r w:rsidRPr="001047D2">
                              <w:rPr>
                                <w:b w:val="0"/>
                                <w:i w:val="0"/>
                              </w:rPr>
                              <w:t xml:space="preserve">                                                                              </w:t>
                            </w:r>
                            <w:r>
                              <w:rPr>
                                <w:b w:val="0"/>
                                <w:i w:val="0"/>
                              </w:rPr>
                              <w:t>УТВЕРЖДЕН</w:t>
                            </w:r>
                          </w:p>
                          <w:p w:rsidR="0060755E" w:rsidRDefault="0060755E" w:rsidP="0060755E">
                            <w:pPr>
                              <w:pStyle w:val="2TimesNewRoman"/>
                              <w:spacing w:before="0" w:after="0"/>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60755E" w:rsidRPr="00E16B64" w:rsidRDefault="0060755E" w:rsidP="0060755E">
                            <w:pPr>
                              <w:pStyle w:val="2TimesNewRoman"/>
                              <w:spacing w:before="0" w:after="0"/>
                              <w:jc w:val="left"/>
                              <w:rPr>
                                <w:b w:val="0"/>
                                <w:bCs w:val="0"/>
                                <w:i w:val="0"/>
                                <w:iCs w:val="0"/>
                              </w:rPr>
                            </w:pPr>
                            <w:r>
                              <w:rPr>
                                <w:b w:val="0"/>
                                <w:i w:val="0"/>
                              </w:rPr>
                              <w:t xml:space="preserve">от  </w:t>
                            </w:r>
                            <w:r w:rsidRPr="00E16B64">
                              <w:rPr>
                                <w:b w:val="0"/>
                                <w:i w:val="0"/>
                              </w:rPr>
                              <w:t xml:space="preserve"> </w:t>
                            </w:r>
                            <w:r>
                              <w:rPr>
                                <w:b w:val="0"/>
                                <w:i w:val="0"/>
                              </w:rPr>
                              <w:t xml:space="preserve">28.02.2019  </w:t>
                            </w:r>
                            <w:r w:rsidRPr="003E78ED">
                              <w:rPr>
                                <w:b w:val="0"/>
                                <w:i w:val="0"/>
                              </w:rPr>
                              <w:t>№</w:t>
                            </w:r>
                            <w:r>
                              <w:rPr>
                                <w:b w:val="0"/>
                                <w:i w:val="0"/>
                              </w:rPr>
                              <w:t xml:space="preserve">  164</w:t>
                            </w:r>
                          </w:p>
                          <w:p w:rsidR="0060755E" w:rsidRPr="001F0BBF" w:rsidRDefault="0060755E" w:rsidP="0060755E">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9.2pt;margin-top:-11.7pt;width:201.85pt;height:13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gkfgIAAAc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" stroked="f">
                <v:textbox inset="0,0,0,0">
                  <w:txbxContent>
                    <w:p w:rsidR="0060755E" w:rsidRDefault="0060755E" w:rsidP="0060755E">
                      <w:pPr>
                        <w:pStyle w:val="2TimesNewRoman"/>
                        <w:spacing w:before="0" w:after="0"/>
                        <w:rPr>
                          <w:b w:val="0"/>
                          <w:bCs w:val="0"/>
                          <w:i w:val="0"/>
                          <w:iCs w:val="0"/>
                        </w:rPr>
                      </w:pPr>
                    </w:p>
                    <w:p w:rsidR="0060755E" w:rsidRDefault="0060755E" w:rsidP="0060755E">
                      <w:pPr>
                        <w:pStyle w:val="2TimesNewRoman"/>
                        <w:spacing w:before="0" w:after="0"/>
                        <w:jc w:val="left"/>
                        <w:rPr>
                          <w:b w:val="0"/>
                          <w:bCs w:val="0"/>
                          <w:i w:val="0"/>
                          <w:iCs w:val="0"/>
                        </w:rPr>
                      </w:pPr>
                      <w:r>
                        <w:rPr>
                          <w:b w:val="0"/>
                          <w:bCs w:val="0"/>
                          <w:i w:val="0"/>
                          <w:iCs w:val="0"/>
                        </w:rPr>
                        <w:t>Приложение</w:t>
                      </w:r>
                    </w:p>
                    <w:p w:rsidR="0060755E" w:rsidRPr="00C5743B" w:rsidRDefault="0060755E" w:rsidP="0060755E">
                      <w:pPr>
                        <w:pStyle w:val="2TimesNewRoman"/>
                        <w:spacing w:before="0" w:after="0"/>
                        <w:jc w:val="left"/>
                        <w:rPr>
                          <w:b w:val="0"/>
                          <w:i w:val="0"/>
                        </w:rPr>
                      </w:pPr>
                      <w:r w:rsidRPr="001047D2">
                        <w:rPr>
                          <w:b w:val="0"/>
                          <w:i w:val="0"/>
                        </w:rPr>
                        <w:t xml:space="preserve">                                                                              </w:t>
                      </w:r>
                      <w:r>
                        <w:rPr>
                          <w:b w:val="0"/>
                          <w:i w:val="0"/>
                        </w:rPr>
                        <w:t>УТВЕРЖДЕН</w:t>
                      </w:r>
                    </w:p>
                    <w:p w:rsidR="0060755E" w:rsidRDefault="0060755E" w:rsidP="0060755E">
                      <w:pPr>
                        <w:pStyle w:val="2TimesNewRoman"/>
                        <w:spacing w:before="0" w:after="0"/>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60755E" w:rsidRPr="00E16B64" w:rsidRDefault="0060755E" w:rsidP="0060755E">
                      <w:pPr>
                        <w:pStyle w:val="2TimesNewRoman"/>
                        <w:spacing w:before="0" w:after="0"/>
                        <w:jc w:val="left"/>
                        <w:rPr>
                          <w:b w:val="0"/>
                          <w:bCs w:val="0"/>
                          <w:i w:val="0"/>
                          <w:iCs w:val="0"/>
                        </w:rPr>
                      </w:pPr>
                      <w:r>
                        <w:rPr>
                          <w:b w:val="0"/>
                          <w:i w:val="0"/>
                        </w:rPr>
                        <w:t xml:space="preserve">от  </w:t>
                      </w:r>
                      <w:r w:rsidRPr="00E16B64">
                        <w:rPr>
                          <w:b w:val="0"/>
                          <w:i w:val="0"/>
                        </w:rPr>
                        <w:t xml:space="preserve"> </w:t>
                      </w:r>
                      <w:r>
                        <w:rPr>
                          <w:b w:val="0"/>
                          <w:i w:val="0"/>
                        </w:rPr>
                        <w:t xml:space="preserve">28.02.2019  </w:t>
                      </w:r>
                      <w:r w:rsidRPr="003E78ED">
                        <w:rPr>
                          <w:b w:val="0"/>
                          <w:i w:val="0"/>
                        </w:rPr>
                        <w:t>№</w:t>
                      </w:r>
                      <w:r>
                        <w:rPr>
                          <w:b w:val="0"/>
                          <w:i w:val="0"/>
                        </w:rPr>
                        <w:t xml:space="preserve">  164</w:t>
                      </w:r>
                    </w:p>
                    <w:p w:rsidR="0060755E" w:rsidRPr="001F0BBF" w:rsidRDefault="0060755E" w:rsidP="0060755E">
                      <w:pPr>
                        <w:pStyle w:val="a5"/>
                        <w:tabs>
                          <w:tab w:val="left" w:pos="426"/>
                        </w:tabs>
                        <w:ind w:left="0"/>
                      </w:pPr>
                    </w:p>
                  </w:txbxContent>
                </v:textbox>
                <w10:wrap type="topAndBottom"/>
              </v:shape>
            </w:pict>
          </mc:Fallback>
        </mc:AlternateContent>
      </w:r>
    </w:p>
    <w:p w:rsidR="0060755E" w:rsidRPr="0060755E" w:rsidRDefault="0060755E" w:rsidP="0060755E">
      <w:pPr>
        <w:autoSpaceDE w:val="0"/>
        <w:autoSpaceDN w:val="0"/>
        <w:adjustRightInd w:val="0"/>
        <w:spacing w:after="0" w:line="240" w:lineRule="auto"/>
        <w:jc w:val="center"/>
        <w:rPr>
          <w:rFonts w:ascii="Times New Roman" w:eastAsia="Times New Roman" w:hAnsi="Times New Roman" w:cs="Times New Roman"/>
          <w:b/>
          <w:bCs/>
          <w:sz w:val="28"/>
          <w:szCs w:val="28"/>
        </w:rPr>
      </w:pPr>
      <w:r w:rsidRPr="0060755E">
        <w:rPr>
          <w:rFonts w:ascii="Times New Roman" w:eastAsia="Times New Roman" w:hAnsi="Times New Roman" w:cs="Times New Roman"/>
          <w:b/>
          <w:bCs/>
          <w:sz w:val="28"/>
          <w:szCs w:val="28"/>
        </w:rPr>
        <w:t>Административный регламент</w:t>
      </w:r>
    </w:p>
    <w:p w:rsidR="0060755E" w:rsidRPr="0060755E" w:rsidRDefault="0060755E" w:rsidP="0060755E">
      <w:pPr>
        <w:autoSpaceDE w:val="0"/>
        <w:autoSpaceDN w:val="0"/>
        <w:adjustRightInd w:val="0"/>
        <w:spacing w:after="0" w:line="240" w:lineRule="auto"/>
        <w:jc w:val="center"/>
        <w:rPr>
          <w:rFonts w:ascii="Times New Roman" w:eastAsia="Times New Roman" w:hAnsi="Times New Roman" w:cs="Times New Roman"/>
          <w:b/>
          <w:bCs/>
          <w:sz w:val="28"/>
          <w:szCs w:val="28"/>
        </w:rPr>
      </w:pPr>
    </w:p>
    <w:p w:rsidR="0060755E" w:rsidRPr="0060755E" w:rsidRDefault="0060755E" w:rsidP="0060755E">
      <w:pPr>
        <w:autoSpaceDE w:val="0"/>
        <w:autoSpaceDN w:val="0"/>
        <w:adjustRightInd w:val="0"/>
        <w:spacing w:after="0" w:line="240" w:lineRule="auto"/>
        <w:jc w:val="center"/>
        <w:rPr>
          <w:rFonts w:ascii="Times New Roman" w:eastAsia="Times New Roman" w:hAnsi="Times New Roman" w:cs="Times New Roman"/>
          <w:b/>
          <w:bCs/>
          <w:sz w:val="28"/>
          <w:szCs w:val="28"/>
        </w:rPr>
      </w:pPr>
      <w:r w:rsidRPr="0060755E">
        <w:rPr>
          <w:rFonts w:ascii="Times New Roman" w:eastAsia="Times New Roman" w:hAnsi="Times New Roman" w:cs="Times New Roman"/>
          <w:b/>
          <w:bCs/>
          <w:sz w:val="28"/>
          <w:szCs w:val="28"/>
        </w:rPr>
        <w:t>предоставления муниципальной услуги</w:t>
      </w:r>
    </w:p>
    <w:p w:rsidR="0060755E" w:rsidRPr="0060755E" w:rsidRDefault="0060755E" w:rsidP="0060755E">
      <w:pPr>
        <w:shd w:val="clear" w:color="auto" w:fill="FFFFFF"/>
        <w:spacing w:after="0" w:line="240" w:lineRule="auto"/>
        <w:jc w:val="center"/>
        <w:rPr>
          <w:rFonts w:ascii="Times New Roman" w:hAnsi="Times New Roman" w:cs="Times New Roman"/>
          <w:b/>
          <w:sz w:val="28"/>
          <w:szCs w:val="28"/>
        </w:rPr>
      </w:pPr>
      <w:r w:rsidRPr="0060755E">
        <w:rPr>
          <w:rFonts w:ascii="Times New Roman" w:hAnsi="Times New Roman" w:cs="Times New Roman"/>
          <w:b/>
          <w:sz w:val="28"/>
          <w:szCs w:val="28"/>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p>
    <w:p w:rsidR="0060755E" w:rsidRPr="0060755E" w:rsidRDefault="0060755E" w:rsidP="0060755E">
      <w:pPr>
        <w:shd w:val="clear" w:color="auto" w:fill="FFFFFF"/>
        <w:spacing w:after="0" w:line="360" w:lineRule="auto"/>
        <w:jc w:val="center"/>
        <w:rPr>
          <w:rFonts w:ascii="Times New Roman" w:hAnsi="Times New Roman" w:cs="Times New Roman"/>
          <w:b/>
          <w:sz w:val="28"/>
          <w:szCs w:val="28"/>
        </w:rPr>
      </w:pPr>
    </w:p>
    <w:p w:rsidR="0060755E" w:rsidRPr="0060755E" w:rsidRDefault="0060755E" w:rsidP="0060755E">
      <w:pPr>
        <w:numPr>
          <w:ilvl w:val="0"/>
          <w:numId w:val="1"/>
        </w:numPr>
        <w:spacing w:after="0" w:line="240" w:lineRule="auto"/>
        <w:ind w:left="0" w:firstLine="709"/>
        <w:rPr>
          <w:rFonts w:ascii="Times New Roman" w:hAnsi="Times New Roman" w:cs="Times New Roman"/>
          <w:b/>
          <w:bCs/>
          <w:sz w:val="28"/>
          <w:szCs w:val="28"/>
        </w:rPr>
      </w:pPr>
      <w:r w:rsidRPr="0060755E">
        <w:rPr>
          <w:rFonts w:ascii="Times New Roman" w:hAnsi="Times New Roman" w:cs="Times New Roman"/>
          <w:b/>
          <w:bCs/>
          <w:sz w:val="28"/>
          <w:szCs w:val="28"/>
        </w:rPr>
        <w:t>Общие положения</w:t>
      </w:r>
    </w:p>
    <w:p w:rsidR="0060755E" w:rsidRPr="0060755E" w:rsidRDefault="0060755E" w:rsidP="0060755E">
      <w:pPr>
        <w:spacing w:after="0" w:line="240" w:lineRule="auto"/>
        <w:ind w:firstLine="709"/>
        <w:rPr>
          <w:rFonts w:ascii="Times New Roman" w:hAnsi="Times New Roman" w:cs="Times New Roman"/>
          <w:b/>
          <w:bCs/>
          <w:sz w:val="28"/>
          <w:szCs w:val="28"/>
        </w:rPr>
      </w:pPr>
    </w:p>
    <w:p w:rsidR="0060755E" w:rsidRPr="0060755E" w:rsidRDefault="0060755E" w:rsidP="0060755E">
      <w:pPr>
        <w:pStyle w:val="a5"/>
        <w:numPr>
          <w:ilvl w:val="1"/>
          <w:numId w:val="2"/>
        </w:numPr>
        <w:suppressAutoHyphens/>
        <w:spacing w:after="0" w:line="240" w:lineRule="auto"/>
        <w:ind w:left="0" w:firstLine="709"/>
        <w:jc w:val="both"/>
        <w:rPr>
          <w:rFonts w:ascii="Times New Roman" w:hAnsi="Times New Roman" w:cs="Times New Roman"/>
          <w:b/>
          <w:bCs/>
          <w:sz w:val="28"/>
          <w:szCs w:val="28"/>
        </w:rPr>
      </w:pPr>
      <w:r w:rsidRPr="0060755E">
        <w:rPr>
          <w:rFonts w:ascii="Times New Roman" w:hAnsi="Times New Roman" w:cs="Times New Roman"/>
          <w:b/>
          <w:bCs/>
          <w:sz w:val="28"/>
          <w:szCs w:val="28"/>
        </w:rPr>
        <w:t>Предмет регулирования Административного регламента</w:t>
      </w:r>
    </w:p>
    <w:p w:rsidR="0060755E" w:rsidRPr="0060755E" w:rsidRDefault="0060755E" w:rsidP="0060755E">
      <w:pPr>
        <w:pStyle w:val="a5"/>
        <w:suppressAutoHyphens/>
        <w:ind w:left="0" w:firstLine="709"/>
        <w:jc w:val="both"/>
        <w:rPr>
          <w:rFonts w:ascii="Times New Roman" w:hAnsi="Times New Roman" w:cs="Times New Roman"/>
          <w:b/>
          <w:bCs/>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sz w:val="28"/>
          <w:szCs w:val="28"/>
        </w:rPr>
        <w:t xml:space="preserve">Административный регламент предоставления муниципальной услуги </w:t>
      </w:r>
      <w:r w:rsidRPr="0060755E">
        <w:rPr>
          <w:rFonts w:ascii="Times New Roman" w:hAnsi="Times New Roman" w:cs="Times New Roman"/>
          <w:bCs/>
          <w:sz w:val="28"/>
          <w:szCs w:val="28"/>
        </w:rPr>
        <w:t>«</w:t>
      </w:r>
      <w:r w:rsidRPr="0060755E">
        <w:rPr>
          <w:rFonts w:ascii="Times New Roman" w:hAnsi="Times New Roman" w:cs="Times New Roman"/>
          <w:sz w:val="28"/>
          <w:szCs w:val="28"/>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r w:rsidRPr="0060755E">
        <w:rPr>
          <w:rFonts w:ascii="Times New Roman" w:hAnsi="Times New Roman" w:cs="Times New Roman"/>
          <w:bCs/>
          <w:sz w:val="28"/>
          <w:szCs w:val="28"/>
        </w:rPr>
        <w:t xml:space="preserve">» </w:t>
      </w:r>
      <w:r w:rsidRPr="0060755E">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60755E">
        <w:rPr>
          <w:rFonts w:ascii="Times New Roman" w:hAnsi="Times New Roman" w:cs="Times New Roman"/>
          <w:bCs/>
          <w:sz w:val="28"/>
          <w:szCs w:val="28"/>
        </w:rPr>
        <w:t>.</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Административный регламент распространяет свое действие на случаи перевода земельных участков, находящихся в муниципальной или частной собственности, из одной категории в другую, за исключением перевода земельных участков из состава земель сельскохозяйственного назначения. </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lastRenderedPageBreak/>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Cs/>
          <w:iCs/>
          <w:sz w:val="28"/>
          <w:szCs w:val="28"/>
        </w:rPr>
      </w:pPr>
      <w:r w:rsidRPr="0060755E">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60755E">
          <w:rPr>
            <w:rFonts w:ascii="Times New Roman" w:hAnsi="Times New Roman" w:cs="Times New Roman"/>
            <w:sz w:val="28"/>
            <w:szCs w:val="28"/>
          </w:rPr>
          <w:t>законе</w:t>
        </w:r>
      </w:hyperlink>
      <w:r w:rsidRPr="0060755E">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sidRPr="0060755E">
        <w:rPr>
          <w:rFonts w:ascii="Times New Roman" w:hAnsi="Times New Roman" w:cs="Times New Roman"/>
          <w:bCs/>
          <w:iCs/>
          <w:sz w:val="28"/>
          <w:szCs w:val="28"/>
        </w:rPr>
        <w:t>и иных нормативных правовых актах Российской Федерации и Кировской области.</w:t>
      </w:r>
    </w:p>
    <w:p w:rsidR="0060755E" w:rsidRPr="0060755E" w:rsidRDefault="0060755E" w:rsidP="0060755E">
      <w:pPr>
        <w:autoSpaceDE w:val="0"/>
        <w:autoSpaceDN w:val="0"/>
        <w:adjustRightInd w:val="0"/>
        <w:spacing w:after="0" w:line="240" w:lineRule="auto"/>
        <w:jc w:val="both"/>
        <w:rPr>
          <w:rFonts w:ascii="Times New Roman" w:hAnsi="Times New Roman" w:cs="Times New Roman"/>
          <w:bCs/>
          <w:iCs/>
          <w:sz w:val="28"/>
          <w:szCs w:val="28"/>
        </w:rPr>
      </w:pPr>
    </w:p>
    <w:p w:rsidR="0060755E" w:rsidRPr="0060755E" w:rsidRDefault="0060755E" w:rsidP="0060755E">
      <w:pPr>
        <w:pStyle w:val="a5"/>
        <w:numPr>
          <w:ilvl w:val="1"/>
          <w:numId w:val="2"/>
        </w:numPr>
        <w:suppressAutoHyphens/>
        <w:autoSpaceDE w:val="0"/>
        <w:spacing w:after="0" w:line="240" w:lineRule="auto"/>
        <w:ind w:left="0" w:firstLine="709"/>
        <w:jc w:val="both"/>
        <w:rPr>
          <w:rFonts w:ascii="Times New Roman" w:hAnsi="Times New Roman" w:cs="Times New Roman"/>
          <w:b/>
          <w:sz w:val="28"/>
          <w:szCs w:val="28"/>
        </w:rPr>
      </w:pPr>
      <w:r w:rsidRPr="0060755E">
        <w:rPr>
          <w:rFonts w:ascii="Times New Roman" w:hAnsi="Times New Roman" w:cs="Times New Roman"/>
          <w:b/>
          <w:sz w:val="28"/>
          <w:szCs w:val="28"/>
        </w:rPr>
        <w:t>Круг заявителей</w:t>
      </w:r>
    </w:p>
    <w:p w:rsidR="0060755E" w:rsidRPr="0060755E" w:rsidRDefault="0060755E" w:rsidP="0060755E">
      <w:pPr>
        <w:pStyle w:val="a5"/>
        <w:suppressAutoHyphens/>
        <w:autoSpaceDE w:val="0"/>
        <w:ind w:left="0" w:firstLine="709"/>
        <w:jc w:val="both"/>
        <w:rPr>
          <w:rFonts w:ascii="Times New Roman" w:hAnsi="Times New Roman" w:cs="Times New Roman"/>
          <w:b/>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заявление)».</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p>
    <w:p w:rsidR="0060755E" w:rsidRPr="0060755E" w:rsidRDefault="0060755E" w:rsidP="0060755E">
      <w:pPr>
        <w:numPr>
          <w:ilvl w:val="1"/>
          <w:numId w:val="1"/>
        </w:numPr>
        <w:suppressAutoHyphens/>
        <w:autoSpaceDE w:val="0"/>
        <w:spacing w:after="0" w:line="240" w:lineRule="auto"/>
        <w:ind w:left="709" w:firstLine="0"/>
        <w:jc w:val="both"/>
        <w:rPr>
          <w:rFonts w:ascii="Times New Roman" w:hAnsi="Times New Roman" w:cs="Times New Roman"/>
          <w:b/>
          <w:sz w:val="28"/>
          <w:szCs w:val="28"/>
        </w:rPr>
      </w:pPr>
      <w:r w:rsidRPr="0060755E">
        <w:rPr>
          <w:rFonts w:ascii="Times New Roman" w:hAnsi="Times New Roman" w:cs="Times New Roman"/>
          <w:b/>
          <w:sz w:val="28"/>
          <w:szCs w:val="28"/>
        </w:rPr>
        <w:t>Требования к порядку информирования о предоставлении муниципальной услуги</w:t>
      </w:r>
    </w:p>
    <w:p w:rsidR="0060755E" w:rsidRPr="0060755E" w:rsidRDefault="0060755E" w:rsidP="0060755E">
      <w:pPr>
        <w:suppressAutoHyphens/>
        <w:autoSpaceDE w:val="0"/>
        <w:spacing w:after="0" w:line="240" w:lineRule="auto"/>
        <w:ind w:firstLine="709"/>
        <w:jc w:val="both"/>
        <w:rPr>
          <w:rFonts w:ascii="Times New Roman" w:hAnsi="Times New Roman" w:cs="Times New Roman"/>
          <w:b/>
          <w:sz w:val="28"/>
          <w:szCs w:val="28"/>
        </w:rPr>
      </w:pPr>
    </w:p>
    <w:p w:rsidR="0060755E" w:rsidRPr="0060755E" w:rsidRDefault="0060755E" w:rsidP="0060755E">
      <w:pPr>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0755E" w:rsidRPr="0060755E" w:rsidRDefault="0060755E" w:rsidP="0060755E">
      <w:pPr>
        <w:spacing w:after="0" w:line="240" w:lineRule="auto"/>
        <w:ind w:firstLine="709"/>
        <w:jc w:val="both"/>
        <w:rPr>
          <w:rFonts w:ascii="Times New Roman" w:hAnsi="Times New Roman" w:cs="Times New Roman"/>
          <w:color w:val="000000"/>
          <w:sz w:val="28"/>
          <w:szCs w:val="28"/>
        </w:rPr>
      </w:pPr>
      <w:r w:rsidRPr="0060755E">
        <w:rPr>
          <w:rFonts w:ascii="Times New Roman" w:hAnsi="Times New Roman" w:cs="Times New Roman"/>
          <w:color w:val="000000"/>
          <w:sz w:val="28"/>
          <w:szCs w:val="28"/>
        </w:rPr>
        <w:t>в управлении земельно-имущественных отношений администрации Советского района;</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в </w:t>
      </w:r>
      <w:r w:rsidRPr="0060755E">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60755E" w:rsidRPr="0060755E" w:rsidRDefault="0060755E" w:rsidP="0060755E">
      <w:pPr>
        <w:spacing w:after="0" w:line="240" w:lineRule="auto"/>
        <w:ind w:firstLine="709"/>
        <w:jc w:val="both"/>
        <w:rPr>
          <w:rFonts w:ascii="Times New Roman" w:hAnsi="Times New Roman" w:cs="Times New Roman"/>
          <w:color w:val="000000"/>
          <w:sz w:val="28"/>
          <w:szCs w:val="28"/>
        </w:rPr>
      </w:pPr>
      <w:r w:rsidRPr="0060755E">
        <w:rPr>
          <w:rFonts w:ascii="Times New Roman" w:hAnsi="Times New Roman" w:cs="Times New Roman"/>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lastRenderedPageBreak/>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60755E" w:rsidRPr="0060755E" w:rsidRDefault="0060755E" w:rsidP="0060755E">
      <w:pPr>
        <w:spacing w:after="0" w:line="240" w:lineRule="auto"/>
        <w:ind w:firstLine="709"/>
        <w:jc w:val="both"/>
        <w:rPr>
          <w:rFonts w:ascii="Times New Roman" w:hAnsi="Times New Roman" w:cs="Times New Roman"/>
          <w:color w:val="000000"/>
          <w:sz w:val="28"/>
          <w:szCs w:val="28"/>
        </w:rPr>
      </w:pPr>
      <w:r w:rsidRPr="0060755E">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 информационных стендах в местах предоставления муниципальной услуги;</w:t>
      </w:r>
    </w:p>
    <w:p w:rsidR="0060755E" w:rsidRPr="0060755E" w:rsidRDefault="0060755E" w:rsidP="0060755E">
      <w:pPr>
        <w:spacing w:after="0" w:line="240" w:lineRule="auto"/>
        <w:ind w:firstLine="709"/>
        <w:jc w:val="both"/>
        <w:rPr>
          <w:rFonts w:ascii="Times New Roman" w:hAnsi="Times New Roman" w:cs="Times New Roman"/>
          <w:color w:val="000000"/>
          <w:sz w:val="28"/>
          <w:szCs w:val="28"/>
        </w:rPr>
      </w:pPr>
      <w:r w:rsidRPr="0060755E">
        <w:rPr>
          <w:rFonts w:ascii="Times New Roman" w:hAnsi="Times New Roman" w:cs="Times New Roman"/>
          <w:color w:val="000000"/>
          <w:sz w:val="28"/>
          <w:szCs w:val="28"/>
        </w:rPr>
        <w:t>при личном обращении заявителя;</w:t>
      </w:r>
    </w:p>
    <w:p w:rsidR="0060755E" w:rsidRPr="0060755E" w:rsidRDefault="0060755E" w:rsidP="0060755E">
      <w:pPr>
        <w:spacing w:after="0" w:line="240" w:lineRule="auto"/>
        <w:ind w:firstLine="709"/>
        <w:jc w:val="both"/>
        <w:rPr>
          <w:rFonts w:ascii="Times New Roman" w:hAnsi="Times New Roman" w:cs="Times New Roman"/>
          <w:color w:val="000000"/>
          <w:sz w:val="28"/>
          <w:szCs w:val="28"/>
        </w:rPr>
      </w:pPr>
      <w:r w:rsidRPr="0060755E">
        <w:rPr>
          <w:rFonts w:ascii="Times New Roman" w:hAnsi="Times New Roman" w:cs="Times New Roman"/>
          <w:color w:val="000000"/>
          <w:sz w:val="28"/>
          <w:szCs w:val="28"/>
        </w:rPr>
        <w:t>при обращении в письменной форме, в форме электронного документа.</w:t>
      </w:r>
    </w:p>
    <w:p w:rsidR="0060755E" w:rsidRPr="0060755E" w:rsidRDefault="0060755E" w:rsidP="0060755E">
      <w:pPr>
        <w:autoSpaceDN w:val="0"/>
        <w:adjustRightInd w:val="0"/>
        <w:spacing w:after="0" w:line="240" w:lineRule="auto"/>
        <w:ind w:firstLine="709"/>
        <w:jc w:val="both"/>
        <w:outlineLvl w:val="3"/>
        <w:rPr>
          <w:rFonts w:ascii="Times New Roman" w:hAnsi="Times New Roman" w:cs="Times New Roman"/>
          <w:sz w:val="28"/>
          <w:szCs w:val="28"/>
        </w:rPr>
      </w:pPr>
      <w:r w:rsidRPr="0060755E">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60755E" w:rsidRPr="0060755E" w:rsidRDefault="0060755E" w:rsidP="0060755E">
      <w:pPr>
        <w:autoSpaceDN w:val="0"/>
        <w:adjustRightInd w:val="0"/>
        <w:spacing w:after="0" w:line="240" w:lineRule="auto"/>
        <w:ind w:firstLine="709"/>
        <w:jc w:val="both"/>
        <w:outlineLvl w:val="3"/>
        <w:rPr>
          <w:rFonts w:ascii="Times New Roman" w:hAnsi="Times New Roman" w:cs="Times New Roman"/>
          <w:sz w:val="28"/>
          <w:szCs w:val="28"/>
        </w:rPr>
      </w:pPr>
      <w:r w:rsidRPr="0060755E">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60755E" w:rsidRPr="0060755E" w:rsidRDefault="0060755E" w:rsidP="0060755E">
      <w:pPr>
        <w:autoSpaceDN w:val="0"/>
        <w:adjustRightInd w:val="0"/>
        <w:spacing w:after="0" w:line="240" w:lineRule="auto"/>
        <w:ind w:firstLine="709"/>
        <w:jc w:val="both"/>
        <w:outlineLvl w:val="3"/>
        <w:rPr>
          <w:rFonts w:ascii="Times New Roman" w:hAnsi="Times New Roman" w:cs="Times New Roman"/>
          <w:sz w:val="28"/>
          <w:szCs w:val="28"/>
        </w:rPr>
      </w:pPr>
      <w:r w:rsidRPr="0060755E">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0755E" w:rsidRPr="0060755E" w:rsidRDefault="0060755E" w:rsidP="0060755E">
      <w:pPr>
        <w:autoSpaceDN w:val="0"/>
        <w:adjustRightInd w:val="0"/>
        <w:spacing w:after="0" w:line="240" w:lineRule="auto"/>
        <w:ind w:firstLine="709"/>
        <w:jc w:val="both"/>
        <w:outlineLvl w:val="3"/>
        <w:rPr>
          <w:rFonts w:ascii="Times New Roman" w:hAnsi="Times New Roman" w:cs="Times New Roman"/>
          <w:sz w:val="28"/>
          <w:szCs w:val="28"/>
        </w:rPr>
      </w:pPr>
      <w:r w:rsidRPr="0060755E">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0755E" w:rsidRPr="0060755E" w:rsidRDefault="0060755E" w:rsidP="0060755E">
      <w:pPr>
        <w:autoSpaceDN w:val="0"/>
        <w:adjustRightInd w:val="0"/>
        <w:spacing w:after="0" w:line="240" w:lineRule="auto"/>
        <w:ind w:firstLine="709"/>
        <w:jc w:val="both"/>
        <w:outlineLvl w:val="3"/>
        <w:rPr>
          <w:rFonts w:ascii="Times New Roman" w:hAnsi="Times New Roman" w:cs="Times New Roman"/>
          <w:sz w:val="28"/>
          <w:szCs w:val="28"/>
        </w:rPr>
      </w:pPr>
      <w:r w:rsidRPr="0060755E">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w:t>
      </w:r>
      <w:r w:rsidRPr="0060755E">
        <w:rPr>
          <w:rFonts w:ascii="Times New Roman" w:hAnsi="Times New Roman" w:cs="Times New Roman"/>
          <w:sz w:val="28"/>
          <w:szCs w:val="28"/>
        </w:rPr>
        <w:lastRenderedPageBreak/>
        <w:t xml:space="preserve">предоставляющего муниципальную услугу, в сети Интернет, можно получить: </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 официальном сайте;</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в Федеральном реестре; </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 Региональном реестре;</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 Едином портале;</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 Региональном портале;</w:t>
      </w:r>
    </w:p>
    <w:p w:rsidR="0060755E" w:rsidRDefault="0060755E" w:rsidP="0060755E">
      <w:pPr>
        <w:pStyle w:val="a5"/>
        <w:autoSpaceDE w:val="0"/>
        <w:autoSpaceDN w:val="0"/>
        <w:adjustRightInd w:val="0"/>
        <w:ind w:left="0" w:firstLine="709"/>
        <w:jc w:val="both"/>
        <w:rPr>
          <w:rFonts w:ascii="Times New Roman" w:hAnsi="Times New Roman" w:cs="Times New Roman"/>
          <w:sz w:val="28"/>
          <w:szCs w:val="28"/>
        </w:rPr>
      </w:pPr>
      <w:r w:rsidRPr="0060755E">
        <w:rPr>
          <w:rFonts w:ascii="Times New Roman" w:hAnsi="Times New Roman" w:cs="Times New Roman"/>
          <w:sz w:val="28"/>
          <w:szCs w:val="28"/>
        </w:rPr>
        <w:t>на информационных стендах в местах предоставления муниципальной услуги.</w:t>
      </w:r>
    </w:p>
    <w:p w:rsidR="0060755E" w:rsidRPr="0060755E" w:rsidRDefault="0060755E" w:rsidP="0060755E">
      <w:pPr>
        <w:pStyle w:val="a5"/>
        <w:autoSpaceDE w:val="0"/>
        <w:autoSpaceDN w:val="0"/>
        <w:adjustRightInd w:val="0"/>
        <w:ind w:left="0" w:firstLine="709"/>
        <w:jc w:val="both"/>
        <w:rPr>
          <w:rFonts w:ascii="Times New Roman" w:hAnsi="Times New Roman" w:cs="Times New Roman"/>
          <w:sz w:val="28"/>
          <w:szCs w:val="28"/>
        </w:rPr>
      </w:pPr>
    </w:p>
    <w:p w:rsidR="0060755E" w:rsidRPr="0060755E" w:rsidRDefault="0060755E" w:rsidP="0060755E">
      <w:pPr>
        <w:pStyle w:val="a5"/>
        <w:numPr>
          <w:ilvl w:val="0"/>
          <w:numId w:val="1"/>
        </w:numPr>
        <w:spacing w:after="0" w:line="240" w:lineRule="auto"/>
        <w:jc w:val="both"/>
        <w:rPr>
          <w:rFonts w:ascii="Times New Roman" w:hAnsi="Times New Roman" w:cs="Times New Roman"/>
          <w:b/>
          <w:sz w:val="28"/>
          <w:szCs w:val="28"/>
        </w:rPr>
      </w:pPr>
      <w:r w:rsidRPr="0060755E">
        <w:rPr>
          <w:rFonts w:ascii="Times New Roman" w:hAnsi="Times New Roman" w:cs="Times New Roman"/>
          <w:b/>
          <w:sz w:val="28"/>
          <w:szCs w:val="28"/>
        </w:rPr>
        <w:t>Стандарт предоставления муниципальной услуги</w:t>
      </w:r>
    </w:p>
    <w:p w:rsidR="0060755E" w:rsidRPr="0060755E" w:rsidRDefault="0060755E" w:rsidP="0060755E">
      <w:pPr>
        <w:pStyle w:val="a5"/>
        <w:ind w:left="1068"/>
        <w:jc w:val="both"/>
        <w:rPr>
          <w:rFonts w:ascii="Times New Roman" w:hAnsi="Times New Roman" w:cs="Times New Roman"/>
          <w:sz w:val="28"/>
          <w:szCs w:val="28"/>
        </w:rPr>
      </w:pPr>
    </w:p>
    <w:p w:rsidR="0060755E" w:rsidRPr="0060755E" w:rsidRDefault="0060755E" w:rsidP="0060755E">
      <w:pPr>
        <w:suppressAutoHyphens/>
        <w:autoSpaceDE w:val="0"/>
        <w:spacing w:after="0" w:line="240" w:lineRule="auto"/>
        <w:ind w:firstLine="709"/>
        <w:jc w:val="both"/>
        <w:rPr>
          <w:rFonts w:ascii="Times New Roman" w:hAnsi="Times New Roman" w:cs="Times New Roman"/>
          <w:b/>
          <w:sz w:val="28"/>
          <w:szCs w:val="28"/>
        </w:rPr>
      </w:pPr>
      <w:r w:rsidRPr="0060755E">
        <w:rPr>
          <w:rFonts w:ascii="Times New Roman" w:hAnsi="Times New Roman" w:cs="Times New Roman"/>
          <w:b/>
          <w:sz w:val="28"/>
          <w:szCs w:val="28"/>
        </w:rPr>
        <w:t>2.1. Наименование муниципальной услуги</w:t>
      </w:r>
    </w:p>
    <w:p w:rsidR="0060755E" w:rsidRPr="0060755E" w:rsidRDefault="0060755E" w:rsidP="0060755E">
      <w:pPr>
        <w:suppressAutoHyphens/>
        <w:autoSpaceDE w:val="0"/>
        <w:spacing w:after="0" w:line="240" w:lineRule="auto"/>
        <w:ind w:firstLine="709"/>
        <w:jc w:val="both"/>
        <w:rPr>
          <w:rFonts w:ascii="Times New Roman" w:hAnsi="Times New Roman" w:cs="Times New Roman"/>
          <w:b/>
          <w:sz w:val="28"/>
          <w:szCs w:val="28"/>
        </w:rPr>
      </w:pPr>
    </w:p>
    <w:p w:rsidR="0060755E" w:rsidRPr="0060755E" w:rsidRDefault="0060755E" w:rsidP="0060755E">
      <w:pPr>
        <w:suppressAutoHyphens/>
        <w:autoSpaceDE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Наименование муниципальной услуги: «Перевод земель или земельных участков в составе таких земель из одной категории в другую, расположенных на территории муниципального образования».</w:t>
      </w:r>
    </w:p>
    <w:p w:rsidR="0060755E" w:rsidRPr="0060755E" w:rsidRDefault="0060755E" w:rsidP="0060755E">
      <w:pPr>
        <w:suppressAutoHyphens/>
        <w:autoSpaceDE w:val="0"/>
        <w:spacing w:after="0" w:line="240" w:lineRule="auto"/>
        <w:ind w:firstLine="709"/>
        <w:jc w:val="both"/>
        <w:rPr>
          <w:rFonts w:ascii="Times New Roman" w:hAnsi="Times New Roman" w:cs="Times New Roman"/>
          <w:sz w:val="28"/>
          <w:szCs w:val="28"/>
        </w:rPr>
      </w:pPr>
    </w:p>
    <w:p w:rsidR="0060755E" w:rsidRPr="0060755E" w:rsidRDefault="0060755E" w:rsidP="0060755E">
      <w:pPr>
        <w:autoSpaceDE w:val="0"/>
        <w:autoSpaceDN w:val="0"/>
        <w:adjustRightInd w:val="0"/>
        <w:spacing w:after="0" w:line="240" w:lineRule="auto"/>
        <w:ind w:left="709"/>
        <w:jc w:val="both"/>
        <w:outlineLvl w:val="2"/>
        <w:rPr>
          <w:rFonts w:ascii="Times New Roman" w:hAnsi="Times New Roman" w:cs="Times New Roman"/>
          <w:b/>
          <w:sz w:val="28"/>
          <w:szCs w:val="28"/>
        </w:rPr>
      </w:pPr>
      <w:r w:rsidRPr="0060755E">
        <w:rPr>
          <w:rFonts w:ascii="Times New Roman" w:hAnsi="Times New Roman" w:cs="Times New Roman"/>
          <w:b/>
          <w:sz w:val="28"/>
          <w:szCs w:val="28"/>
        </w:rPr>
        <w:t>2.2.</w:t>
      </w:r>
      <w:r w:rsidRPr="0060755E">
        <w:rPr>
          <w:rFonts w:ascii="Times New Roman" w:hAnsi="Times New Roman" w:cs="Times New Roman"/>
          <w:b/>
          <w:sz w:val="28"/>
          <w:szCs w:val="28"/>
        </w:rPr>
        <w:tab/>
        <w:t>Наименование органа, предоставляющего муниципальную  услугу</w:t>
      </w:r>
    </w:p>
    <w:p w:rsidR="0060755E" w:rsidRPr="0060755E" w:rsidRDefault="0060755E" w:rsidP="0060755E">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60755E" w:rsidRPr="0060755E" w:rsidRDefault="0060755E" w:rsidP="0060755E">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60755E">
        <w:rPr>
          <w:rFonts w:ascii="Times New Roman" w:hAnsi="Times New Roman" w:cs="Times New Roman"/>
          <w:sz w:val="28"/>
          <w:szCs w:val="28"/>
        </w:rPr>
        <w:t xml:space="preserve">Муниципальная услуга предоставляется </w:t>
      </w:r>
      <w:r w:rsidRPr="0060755E">
        <w:rPr>
          <w:rFonts w:ascii="Times New Roman" w:hAnsi="Times New Roman" w:cs="Times New Roman"/>
          <w:bCs/>
          <w:sz w:val="28"/>
          <w:szCs w:val="28"/>
        </w:rPr>
        <w:t>администрацией муниципального образования Советский муниципальный район Кировской области (далее – администрация).</w:t>
      </w:r>
    </w:p>
    <w:p w:rsidR="0060755E" w:rsidRPr="0060755E" w:rsidRDefault="0060755E" w:rsidP="0060755E">
      <w:pPr>
        <w:pStyle w:val="a8"/>
        <w:ind w:firstLine="709"/>
        <w:jc w:val="both"/>
        <w:rPr>
          <w:rFonts w:ascii="Times New Roman" w:hAnsi="Times New Roman" w:cs="Times New Roman"/>
          <w:sz w:val="28"/>
          <w:szCs w:val="28"/>
        </w:rPr>
      </w:pPr>
      <w:r w:rsidRPr="0060755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0755E" w:rsidRPr="0060755E" w:rsidRDefault="0060755E" w:rsidP="0060755E">
      <w:pPr>
        <w:spacing w:after="0" w:line="240" w:lineRule="auto"/>
        <w:ind w:firstLine="709"/>
        <w:jc w:val="both"/>
        <w:rPr>
          <w:rFonts w:ascii="Times New Roman" w:hAnsi="Times New Roman" w:cs="Times New Roman"/>
          <w:bCs/>
          <w:sz w:val="28"/>
          <w:szCs w:val="28"/>
        </w:rPr>
      </w:pPr>
    </w:p>
    <w:p w:rsidR="0060755E" w:rsidRPr="0060755E" w:rsidRDefault="0060755E" w:rsidP="0060755E">
      <w:pPr>
        <w:autoSpaceDE w:val="0"/>
        <w:autoSpaceDN w:val="0"/>
        <w:adjustRightInd w:val="0"/>
        <w:spacing w:after="0" w:line="240" w:lineRule="auto"/>
        <w:ind w:firstLine="709"/>
        <w:outlineLvl w:val="2"/>
        <w:rPr>
          <w:rFonts w:ascii="Times New Roman" w:hAnsi="Times New Roman" w:cs="Times New Roman"/>
          <w:b/>
          <w:bCs/>
          <w:sz w:val="28"/>
          <w:szCs w:val="28"/>
        </w:rPr>
      </w:pPr>
      <w:r w:rsidRPr="0060755E">
        <w:rPr>
          <w:rFonts w:ascii="Times New Roman" w:hAnsi="Times New Roman" w:cs="Times New Roman"/>
          <w:b/>
          <w:bCs/>
          <w:sz w:val="28"/>
          <w:szCs w:val="28"/>
        </w:rPr>
        <w:t xml:space="preserve">2.3. Результат предоставления муниципальной услуги </w:t>
      </w:r>
    </w:p>
    <w:p w:rsidR="0060755E" w:rsidRPr="0060755E" w:rsidRDefault="0060755E" w:rsidP="0060755E">
      <w:pPr>
        <w:autoSpaceDE w:val="0"/>
        <w:autoSpaceDN w:val="0"/>
        <w:adjustRightInd w:val="0"/>
        <w:spacing w:after="0" w:line="240" w:lineRule="auto"/>
        <w:ind w:firstLine="709"/>
        <w:outlineLvl w:val="2"/>
        <w:rPr>
          <w:rFonts w:ascii="Times New Roman" w:hAnsi="Times New Roman" w:cs="Times New Roman"/>
          <w:b/>
          <w:bCs/>
          <w:sz w:val="28"/>
          <w:szCs w:val="28"/>
        </w:rPr>
      </w:pPr>
    </w:p>
    <w:p w:rsidR="0060755E" w:rsidRPr="0060755E" w:rsidRDefault="0060755E" w:rsidP="0060755E">
      <w:pPr>
        <w:autoSpaceDE w:val="0"/>
        <w:autoSpaceDN w:val="0"/>
        <w:adjustRightInd w:val="0"/>
        <w:spacing w:after="0" w:line="240" w:lineRule="auto"/>
        <w:ind w:firstLine="709"/>
        <w:outlineLvl w:val="2"/>
        <w:rPr>
          <w:rFonts w:ascii="Times New Roman" w:hAnsi="Times New Roman" w:cs="Times New Roman"/>
          <w:bCs/>
          <w:sz w:val="28"/>
          <w:szCs w:val="28"/>
        </w:rPr>
      </w:pPr>
      <w:r w:rsidRPr="0060755E">
        <w:rPr>
          <w:rFonts w:ascii="Times New Roman" w:hAnsi="Times New Roman" w:cs="Times New Roman"/>
          <w:bCs/>
          <w:sz w:val="28"/>
          <w:szCs w:val="28"/>
        </w:rPr>
        <w:t>Результатом предоставления муниципальной услуги является: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акт о переводе земель или земельных участков в составе таких земель из одной категории в другую;</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отказ в рассмотрении заявления о переводе земель из одной категории в другую или заявления о переводе земельных участков из состава земель одной категории в другую;</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
          <w:sz w:val="28"/>
          <w:szCs w:val="28"/>
        </w:rPr>
      </w:pPr>
      <w:r w:rsidRPr="0060755E">
        <w:rPr>
          <w:rFonts w:ascii="Times New Roman" w:hAnsi="Times New Roman" w:cs="Times New Roman"/>
          <w:sz w:val="28"/>
          <w:szCs w:val="28"/>
        </w:rPr>
        <w:t>отказ в переводе земель или земельных участков в составе таких земель из одной категории в другую.</w:t>
      </w:r>
      <w:r w:rsidRPr="0060755E">
        <w:rPr>
          <w:rFonts w:ascii="Times New Roman" w:hAnsi="Times New Roman" w:cs="Times New Roman"/>
          <w:b/>
          <w:sz w:val="28"/>
          <w:szCs w:val="28"/>
        </w:rPr>
        <w:t xml:space="preserve"> </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
          <w:sz w:val="28"/>
          <w:szCs w:val="28"/>
        </w:rPr>
      </w:pPr>
      <w:r w:rsidRPr="0060755E">
        <w:rPr>
          <w:rFonts w:ascii="Times New Roman" w:hAnsi="Times New Roman" w:cs="Times New Roman"/>
          <w:b/>
          <w:sz w:val="28"/>
          <w:szCs w:val="28"/>
        </w:rPr>
        <w:t>2.4. Срок предоставления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755E">
        <w:rPr>
          <w:rFonts w:ascii="Times New Roman" w:eastAsia="Times New Roman" w:hAnsi="Times New Roman" w:cs="Times New Roman"/>
          <w:sz w:val="28"/>
          <w:szCs w:val="28"/>
        </w:rPr>
        <w:lastRenderedPageBreak/>
        <w:t>Максимальный срок предоставления муниципальной услуги не должен превышать двухмесячный срок со дня поступления ходатайства.</w:t>
      </w:r>
    </w:p>
    <w:p w:rsidR="0060755E" w:rsidRDefault="0060755E" w:rsidP="006075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0755E" w:rsidRDefault="0060755E" w:rsidP="006075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0755E" w:rsidRDefault="0060755E" w:rsidP="006075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0755E" w:rsidRPr="0060755E" w:rsidRDefault="0060755E" w:rsidP="0060755E">
      <w:pPr>
        <w:autoSpaceDE w:val="0"/>
        <w:autoSpaceDN w:val="0"/>
        <w:adjustRightInd w:val="0"/>
        <w:spacing w:after="0" w:line="240" w:lineRule="auto"/>
        <w:ind w:left="709"/>
        <w:jc w:val="both"/>
        <w:outlineLvl w:val="2"/>
        <w:rPr>
          <w:rFonts w:ascii="Times New Roman" w:hAnsi="Times New Roman" w:cs="Times New Roman"/>
          <w:b/>
          <w:sz w:val="28"/>
          <w:szCs w:val="28"/>
        </w:rPr>
      </w:pPr>
      <w:r w:rsidRPr="0060755E">
        <w:rPr>
          <w:rFonts w:ascii="Times New Roman" w:hAnsi="Times New Roman" w:cs="Times New Roman"/>
          <w:b/>
          <w:sz w:val="28"/>
          <w:szCs w:val="28"/>
        </w:rPr>
        <w:t>2.5.</w:t>
      </w:r>
      <w:r w:rsidRPr="0060755E">
        <w:rPr>
          <w:rFonts w:ascii="Times New Roman" w:hAnsi="Times New Roman" w:cs="Times New Roman"/>
          <w:b/>
          <w:sz w:val="28"/>
          <w:szCs w:val="28"/>
        </w:rPr>
        <w:tab/>
        <w:t>Нормативные правовые акты, регулирующие предоставление муниципальной услуги</w:t>
      </w:r>
    </w:p>
    <w:p w:rsidR="0060755E" w:rsidRPr="0060755E" w:rsidRDefault="0060755E" w:rsidP="0060755E">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на официальном сайте; </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в Федеральном реестре; </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 Региональном реестре;</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на Едином портале; </w:t>
      </w:r>
    </w:p>
    <w:p w:rsidR="0060755E" w:rsidRPr="0060755E" w:rsidRDefault="0060755E" w:rsidP="0060755E">
      <w:pPr>
        <w:spacing w:after="0" w:line="240" w:lineRule="auto"/>
        <w:ind w:firstLine="709"/>
        <w:jc w:val="both"/>
        <w:rPr>
          <w:rFonts w:ascii="Times New Roman" w:hAnsi="Times New Roman" w:cs="Times New Roman"/>
          <w:color w:val="000000"/>
          <w:sz w:val="28"/>
          <w:szCs w:val="28"/>
        </w:rPr>
      </w:pPr>
      <w:r w:rsidRPr="0060755E">
        <w:rPr>
          <w:rFonts w:ascii="Times New Roman" w:hAnsi="Times New Roman" w:cs="Times New Roman"/>
          <w:color w:val="000000"/>
          <w:sz w:val="28"/>
          <w:szCs w:val="28"/>
        </w:rPr>
        <w:t>на Региональном портале.</w:t>
      </w:r>
    </w:p>
    <w:p w:rsidR="0060755E" w:rsidRPr="0060755E" w:rsidRDefault="0060755E" w:rsidP="0060755E">
      <w:pPr>
        <w:spacing w:after="0" w:line="240" w:lineRule="auto"/>
        <w:jc w:val="both"/>
        <w:rPr>
          <w:rFonts w:ascii="Times New Roman" w:hAnsi="Times New Roman" w:cs="Times New Roman"/>
          <w:sz w:val="28"/>
          <w:szCs w:val="28"/>
        </w:rPr>
      </w:pPr>
    </w:p>
    <w:p w:rsidR="0060755E" w:rsidRPr="0060755E" w:rsidRDefault="0060755E" w:rsidP="0060755E">
      <w:pPr>
        <w:autoSpaceDE w:val="0"/>
        <w:autoSpaceDN w:val="0"/>
        <w:adjustRightInd w:val="0"/>
        <w:spacing w:after="0" w:line="240" w:lineRule="auto"/>
        <w:ind w:left="709"/>
        <w:jc w:val="both"/>
        <w:rPr>
          <w:rFonts w:ascii="Times New Roman" w:hAnsi="Times New Roman" w:cs="Times New Roman"/>
          <w:b/>
          <w:sz w:val="28"/>
          <w:szCs w:val="28"/>
        </w:rPr>
      </w:pPr>
      <w:r w:rsidRPr="0060755E">
        <w:rPr>
          <w:rFonts w:ascii="Times New Roman" w:hAnsi="Times New Roman" w:cs="Times New Roman"/>
          <w:b/>
          <w:sz w:val="28"/>
          <w:szCs w:val="28"/>
        </w:rPr>
        <w:t>2.6.</w:t>
      </w:r>
      <w:r w:rsidRPr="0060755E">
        <w:rPr>
          <w:rFonts w:ascii="Times New Roman" w:hAnsi="Times New Roman" w:cs="Times New Roman"/>
          <w:b/>
          <w:sz w:val="28"/>
          <w:szCs w:val="28"/>
        </w:rPr>
        <w:tab/>
        <w:t>Перечень документов, необходимых для предоставления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eastAsia="Times New Roman" w:hAnsi="Times New Roman" w:cs="Times New Roman"/>
          <w:sz w:val="28"/>
          <w:szCs w:val="28"/>
        </w:rPr>
        <w:t>2.6.1. Документы, которые заявитель должен предоставить самостоятельно:</w:t>
      </w:r>
      <w:r w:rsidRPr="0060755E">
        <w:rPr>
          <w:rFonts w:ascii="Times New Roman" w:hAnsi="Times New Roman" w:cs="Times New Roman"/>
          <w:sz w:val="28"/>
          <w:szCs w:val="28"/>
        </w:rPr>
        <w:t xml:space="preserve"> </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заявление;</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копия документа, удостоверяющего личность заявителя - физического лица;</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 заявлении указываются: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кадастровый номер земельного участка;</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категория земель, в состав которых входит земельный участок, и категория земель, перевод в состав которых предполагается осуществить;</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обоснование перевода земельного участка из состава земель одной категории в другую;</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права на земельный участок.</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lastRenderedPageBreak/>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выписка из Единого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заключение государственной экологической экспертизы в случае, если ее проведение предусмотрено федеральными законами;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документ, подтверждающий создание особо охраняемых территорий или отнесение земельного участка к землям природоохранного, историко-культурного, рекреационного и иного особо ценного назначения, - в случае перевода земель сельскохозяйственного назначения или земельных участков в составе таких земель в другую категорию.</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60755E" w:rsidRPr="0060755E" w:rsidRDefault="0060755E" w:rsidP="0060755E">
      <w:pPr>
        <w:pStyle w:val="consplusnormal1"/>
        <w:shd w:val="clear" w:color="auto" w:fill="FFFFFF"/>
        <w:spacing w:before="0" w:beforeAutospacing="0" w:after="0" w:afterAutospacing="0"/>
        <w:ind w:firstLine="709"/>
        <w:jc w:val="both"/>
        <w:rPr>
          <w:color w:val="000000"/>
          <w:sz w:val="28"/>
          <w:szCs w:val="28"/>
        </w:rPr>
      </w:pPr>
      <w:bookmarkStart w:id="1" w:name="P90"/>
      <w:bookmarkEnd w:id="1"/>
      <w:r w:rsidRPr="0060755E">
        <w:rPr>
          <w:color w:val="000000"/>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60755E">
        <w:rPr>
          <w:rStyle w:val="a7"/>
          <w:rFonts w:ascii="Times New Roman" w:hAnsi="Times New Roman"/>
          <w:sz w:val="28"/>
          <w:szCs w:val="28"/>
        </w:rPr>
        <w:t>частью 1 статьи 1</w:t>
      </w:r>
      <w:r w:rsidRPr="0060755E">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60755E">
        <w:rPr>
          <w:rStyle w:val="a7"/>
          <w:rFonts w:ascii="Times New Roman" w:hAnsi="Times New Roman"/>
          <w:sz w:val="28"/>
          <w:szCs w:val="28"/>
        </w:rPr>
        <w:t>частью 6</w:t>
      </w:r>
      <w:r w:rsidRPr="0060755E">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60755E">
        <w:rPr>
          <w:rStyle w:val="a7"/>
          <w:rFonts w:ascii="Times New Roman" w:hAnsi="Times New Roman"/>
          <w:sz w:val="28"/>
          <w:szCs w:val="28"/>
        </w:rPr>
        <w:t>части 1 статьи 9</w:t>
      </w:r>
      <w:r w:rsidRPr="0060755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60755E" w:rsidRPr="0060755E" w:rsidRDefault="0060755E" w:rsidP="0060755E">
      <w:pPr>
        <w:autoSpaceDN w:val="0"/>
        <w:adjustRightInd w:val="0"/>
        <w:spacing w:after="0" w:line="240" w:lineRule="auto"/>
        <w:ind w:firstLine="709"/>
        <w:jc w:val="both"/>
        <w:rPr>
          <w:rFonts w:ascii="Times New Roman" w:hAnsi="Times New Roman" w:cs="Times New Roman"/>
          <w:sz w:val="28"/>
          <w:szCs w:val="28"/>
        </w:rPr>
      </w:pPr>
      <w:bookmarkStart w:id="2" w:name="sub_7014"/>
      <w:r w:rsidRPr="0060755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755E" w:rsidRPr="0060755E" w:rsidRDefault="0060755E" w:rsidP="0060755E">
      <w:pPr>
        <w:autoSpaceDN w:val="0"/>
        <w:adjustRightInd w:val="0"/>
        <w:spacing w:after="0" w:line="240" w:lineRule="auto"/>
        <w:ind w:firstLine="709"/>
        <w:jc w:val="both"/>
        <w:rPr>
          <w:rFonts w:ascii="Times New Roman" w:hAnsi="Times New Roman" w:cs="Times New Roman"/>
          <w:sz w:val="28"/>
          <w:szCs w:val="28"/>
        </w:rPr>
      </w:pPr>
      <w:bookmarkStart w:id="3" w:name="sub_7141"/>
      <w:bookmarkEnd w:id="2"/>
      <w:r w:rsidRPr="0060755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755E" w:rsidRPr="0060755E" w:rsidRDefault="0060755E" w:rsidP="0060755E">
      <w:pPr>
        <w:autoSpaceDN w:val="0"/>
        <w:adjustRightInd w:val="0"/>
        <w:spacing w:after="0" w:line="240" w:lineRule="auto"/>
        <w:ind w:firstLine="709"/>
        <w:jc w:val="both"/>
        <w:rPr>
          <w:rFonts w:ascii="Times New Roman" w:hAnsi="Times New Roman" w:cs="Times New Roman"/>
          <w:sz w:val="28"/>
          <w:szCs w:val="28"/>
        </w:rPr>
      </w:pPr>
      <w:bookmarkStart w:id="4" w:name="sub_7142"/>
      <w:bookmarkEnd w:id="3"/>
      <w:r w:rsidRPr="0060755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755E" w:rsidRPr="0060755E" w:rsidRDefault="0060755E" w:rsidP="0060755E">
      <w:pPr>
        <w:autoSpaceDN w:val="0"/>
        <w:adjustRightInd w:val="0"/>
        <w:spacing w:after="0" w:line="240" w:lineRule="auto"/>
        <w:ind w:firstLine="709"/>
        <w:jc w:val="both"/>
        <w:rPr>
          <w:rFonts w:ascii="Times New Roman" w:hAnsi="Times New Roman" w:cs="Times New Roman"/>
          <w:sz w:val="28"/>
          <w:szCs w:val="28"/>
        </w:rPr>
      </w:pPr>
      <w:bookmarkStart w:id="5" w:name="sub_7143"/>
      <w:bookmarkEnd w:id="4"/>
      <w:r w:rsidRPr="0060755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60755E" w:rsidRPr="0060755E" w:rsidRDefault="0060755E" w:rsidP="0060755E">
      <w:pPr>
        <w:spacing w:after="0" w:line="240" w:lineRule="auto"/>
        <w:ind w:firstLine="709"/>
        <w:jc w:val="both"/>
        <w:rPr>
          <w:rFonts w:ascii="Times New Roman" w:hAnsi="Times New Roman" w:cs="Times New Roman"/>
          <w:sz w:val="28"/>
          <w:szCs w:val="28"/>
        </w:rPr>
      </w:pPr>
    </w:p>
    <w:p w:rsidR="0060755E" w:rsidRPr="0060755E" w:rsidRDefault="0060755E" w:rsidP="0060755E">
      <w:pPr>
        <w:autoSpaceDE w:val="0"/>
        <w:autoSpaceDN w:val="0"/>
        <w:adjustRightInd w:val="0"/>
        <w:spacing w:after="0" w:line="240" w:lineRule="auto"/>
        <w:ind w:left="709"/>
        <w:jc w:val="both"/>
        <w:rPr>
          <w:rFonts w:ascii="Times New Roman" w:hAnsi="Times New Roman" w:cs="Times New Roman"/>
          <w:b/>
          <w:sz w:val="28"/>
          <w:szCs w:val="28"/>
        </w:rPr>
      </w:pPr>
      <w:r w:rsidRPr="0060755E">
        <w:rPr>
          <w:rFonts w:ascii="Times New Roman" w:hAnsi="Times New Roman" w:cs="Times New Roman"/>
          <w:b/>
          <w:sz w:val="28"/>
          <w:szCs w:val="28"/>
        </w:rPr>
        <w:t>2.7.</w:t>
      </w:r>
      <w:r w:rsidRPr="0060755E">
        <w:rPr>
          <w:rFonts w:ascii="Times New Roman" w:hAnsi="Times New Roman" w:cs="Times New Roman"/>
          <w:b/>
          <w:sz w:val="28"/>
          <w:szCs w:val="28"/>
        </w:rPr>
        <w:tab/>
        <w:t>Перечень оснований для отказа в приеме документов, необходимых для предоставления муниципальной услуги</w:t>
      </w:r>
    </w:p>
    <w:p w:rsidR="0060755E" w:rsidRPr="0060755E" w:rsidRDefault="0060755E" w:rsidP="0060755E">
      <w:pPr>
        <w:autoSpaceDE w:val="0"/>
        <w:autoSpaceDN w:val="0"/>
        <w:adjustRightInd w:val="0"/>
        <w:spacing w:after="0" w:line="240" w:lineRule="auto"/>
        <w:ind w:left="709"/>
        <w:jc w:val="both"/>
        <w:rPr>
          <w:rFonts w:ascii="Times New Roman" w:hAnsi="Times New Roman" w:cs="Times New Roman"/>
          <w:b/>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В приеме документов, необходимых для предоставления муниципальной услуги, отказывается в случае, если текст заявления и (или) в </w:t>
      </w:r>
      <w:r w:rsidRPr="0060755E">
        <w:rPr>
          <w:rFonts w:ascii="Times New Roman" w:hAnsi="Times New Roman" w:cs="Times New Roman"/>
          <w:sz w:val="28"/>
          <w:szCs w:val="28"/>
        </w:rPr>
        <w:lastRenderedPageBreak/>
        <w:t>прилагаемых к заявлению документах не поддается прочтению либо отсутствует.</w:t>
      </w:r>
    </w:p>
    <w:p w:rsidR="0060755E" w:rsidRDefault="0060755E" w:rsidP="0060755E">
      <w:pPr>
        <w:autoSpaceDE w:val="0"/>
        <w:autoSpaceDN w:val="0"/>
        <w:adjustRightInd w:val="0"/>
        <w:spacing w:after="0" w:line="240" w:lineRule="auto"/>
        <w:ind w:firstLine="709"/>
        <w:jc w:val="both"/>
        <w:rPr>
          <w:rFonts w:ascii="Times New Roman" w:hAnsi="Times New Roman" w:cs="Times New Roman"/>
          <w:b/>
          <w:sz w:val="28"/>
          <w:szCs w:val="28"/>
        </w:rPr>
      </w:pPr>
    </w:p>
    <w:p w:rsidR="0060755E" w:rsidRDefault="0060755E" w:rsidP="0060755E">
      <w:pPr>
        <w:autoSpaceDE w:val="0"/>
        <w:autoSpaceDN w:val="0"/>
        <w:adjustRightInd w:val="0"/>
        <w:spacing w:after="0" w:line="240" w:lineRule="auto"/>
        <w:ind w:firstLine="709"/>
        <w:jc w:val="both"/>
        <w:rPr>
          <w:rFonts w:ascii="Times New Roman" w:hAnsi="Times New Roman" w:cs="Times New Roman"/>
          <w:b/>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
          <w:sz w:val="28"/>
          <w:szCs w:val="28"/>
        </w:rPr>
      </w:pPr>
    </w:p>
    <w:p w:rsidR="0060755E" w:rsidRPr="0060755E" w:rsidRDefault="0060755E" w:rsidP="0060755E">
      <w:pPr>
        <w:autoSpaceDE w:val="0"/>
        <w:autoSpaceDN w:val="0"/>
        <w:adjustRightInd w:val="0"/>
        <w:spacing w:after="0" w:line="240" w:lineRule="auto"/>
        <w:ind w:left="709"/>
        <w:jc w:val="both"/>
        <w:rPr>
          <w:rFonts w:ascii="Times New Roman" w:hAnsi="Times New Roman" w:cs="Times New Roman"/>
          <w:b/>
          <w:sz w:val="28"/>
          <w:szCs w:val="28"/>
        </w:rPr>
      </w:pPr>
      <w:r w:rsidRPr="0060755E">
        <w:rPr>
          <w:rFonts w:ascii="Times New Roman" w:hAnsi="Times New Roman" w:cs="Times New Roman"/>
          <w:b/>
          <w:sz w:val="28"/>
          <w:szCs w:val="28"/>
        </w:rPr>
        <w:t>2.8. Перечень оснований для приостановления или отказа в предоставлении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2.8.2. Основаниями для отказа в предоставлении муниципальной услуги являются: </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2.8.2.1.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2.8.2.2.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2.8.2.3.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0755E" w:rsidRPr="0060755E" w:rsidRDefault="0060755E" w:rsidP="0060755E">
      <w:pPr>
        <w:autoSpaceDE w:val="0"/>
        <w:autoSpaceDN w:val="0"/>
        <w:adjustRightInd w:val="0"/>
        <w:spacing w:after="0" w:line="240" w:lineRule="auto"/>
        <w:jc w:val="both"/>
        <w:rPr>
          <w:rFonts w:ascii="Times New Roman" w:hAnsi="Times New Roman" w:cs="Times New Roman"/>
          <w:sz w:val="28"/>
          <w:szCs w:val="28"/>
        </w:rPr>
      </w:pPr>
    </w:p>
    <w:p w:rsidR="0060755E" w:rsidRPr="0060755E" w:rsidRDefault="0060755E" w:rsidP="0060755E">
      <w:pPr>
        <w:suppressAutoHyphens/>
        <w:autoSpaceDE w:val="0"/>
        <w:spacing w:after="0" w:line="240" w:lineRule="auto"/>
        <w:ind w:left="709"/>
        <w:jc w:val="both"/>
        <w:rPr>
          <w:rFonts w:ascii="Times New Roman" w:hAnsi="Times New Roman" w:cs="Times New Roman"/>
          <w:b/>
          <w:bCs/>
          <w:sz w:val="28"/>
          <w:szCs w:val="28"/>
        </w:rPr>
      </w:pPr>
      <w:r w:rsidRPr="0060755E">
        <w:rPr>
          <w:rFonts w:ascii="Times New Roman" w:hAnsi="Times New Roman" w:cs="Times New Roman"/>
          <w:b/>
          <w:sz w:val="28"/>
          <w:szCs w:val="28"/>
        </w:rPr>
        <w:t>2.9.</w:t>
      </w:r>
      <w:r w:rsidRPr="0060755E">
        <w:rPr>
          <w:rFonts w:ascii="Times New Roman" w:hAnsi="Times New Roman" w:cs="Times New Roman"/>
          <w:b/>
          <w:sz w:val="28"/>
          <w:szCs w:val="28"/>
        </w:rPr>
        <w:tab/>
      </w:r>
      <w:r w:rsidRPr="0060755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755E" w:rsidRPr="0060755E" w:rsidRDefault="0060755E" w:rsidP="0060755E">
      <w:pPr>
        <w:suppressAutoHyphens/>
        <w:autoSpaceDE w:val="0"/>
        <w:spacing w:after="0" w:line="240" w:lineRule="auto"/>
        <w:ind w:firstLine="709"/>
        <w:jc w:val="both"/>
        <w:rPr>
          <w:rFonts w:ascii="Times New Roman" w:hAnsi="Times New Roman" w:cs="Times New Roman"/>
          <w:b/>
          <w:sz w:val="28"/>
          <w:szCs w:val="28"/>
        </w:rPr>
      </w:pPr>
    </w:p>
    <w:p w:rsidR="0060755E" w:rsidRPr="0060755E" w:rsidRDefault="0060755E" w:rsidP="0060755E">
      <w:pPr>
        <w:shd w:val="clear" w:color="auto" w:fill="FFFFFF"/>
        <w:spacing w:line="240" w:lineRule="auto"/>
        <w:ind w:firstLine="709"/>
        <w:jc w:val="both"/>
        <w:rPr>
          <w:rFonts w:ascii="Times New Roman" w:eastAsia="Times New Roman" w:hAnsi="Times New Roman" w:cs="Times New Roman"/>
          <w:color w:val="000000"/>
          <w:sz w:val="28"/>
          <w:szCs w:val="28"/>
        </w:rPr>
      </w:pPr>
      <w:r w:rsidRPr="0060755E">
        <w:rPr>
          <w:rFonts w:ascii="Times New Roman" w:eastAsia="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отсутствуют.</w:t>
      </w:r>
    </w:p>
    <w:p w:rsidR="0060755E" w:rsidRPr="0060755E" w:rsidRDefault="0060755E" w:rsidP="0060755E">
      <w:pPr>
        <w:suppressAutoHyphens/>
        <w:autoSpaceDE w:val="0"/>
        <w:spacing w:after="0" w:line="240" w:lineRule="auto"/>
        <w:jc w:val="both"/>
        <w:rPr>
          <w:rFonts w:ascii="Times New Roman" w:hAnsi="Times New Roman" w:cs="Times New Roman"/>
          <w:sz w:val="28"/>
          <w:szCs w:val="28"/>
        </w:rPr>
      </w:pPr>
    </w:p>
    <w:p w:rsidR="0060755E" w:rsidRPr="0060755E" w:rsidRDefault="0060755E" w:rsidP="0060755E">
      <w:pPr>
        <w:suppressAutoHyphens/>
        <w:autoSpaceDE w:val="0"/>
        <w:spacing w:after="0" w:line="240" w:lineRule="auto"/>
        <w:ind w:left="709"/>
        <w:jc w:val="both"/>
        <w:rPr>
          <w:rFonts w:ascii="Times New Roman" w:hAnsi="Times New Roman" w:cs="Times New Roman"/>
          <w:b/>
          <w:sz w:val="28"/>
          <w:szCs w:val="28"/>
        </w:rPr>
      </w:pPr>
      <w:r w:rsidRPr="0060755E">
        <w:rPr>
          <w:rFonts w:ascii="Times New Roman" w:hAnsi="Times New Roman" w:cs="Times New Roman"/>
          <w:b/>
          <w:sz w:val="28"/>
          <w:szCs w:val="28"/>
        </w:rPr>
        <w:t>2.10.</w:t>
      </w:r>
      <w:r w:rsidRPr="0060755E">
        <w:rPr>
          <w:rFonts w:ascii="Times New Roman" w:hAnsi="Times New Roman" w:cs="Times New Roman"/>
          <w:b/>
          <w:sz w:val="28"/>
          <w:szCs w:val="28"/>
        </w:rPr>
        <w:tab/>
        <w:t>Порядок, размер и основания взимания платы за предоставление муниципальной услуги</w:t>
      </w:r>
    </w:p>
    <w:p w:rsidR="0060755E" w:rsidRPr="0060755E" w:rsidRDefault="0060755E" w:rsidP="0060755E">
      <w:pPr>
        <w:suppressAutoHyphens/>
        <w:autoSpaceDE w:val="0"/>
        <w:spacing w:after="0" w:line="240" w:lineRule="auto"/>
        <w:ind w:firstLine="709"/>
        <w:jc w:val="both"/>
        <w:rPr>
          <w:rFonts w:ascii="Times New Roman" w:hAnsi="Times New Roman" w:cs="Times New Roman"/>
          <w:b/>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Муниципальная услуга оказывается бесплатно.</w:t>
      </w:r>
    </w:p>
    <w:p w:rsidR="0060755E" w:rsidRPr="0060755E" w:rsidRDefault="0060755E" w:rsidP="0060755E">
      <w:pPr>
        <w:autoSpaceDE w:val="0"/>
        <w:autoSpaceDN w:val="0"/>
        <w:adjustRightInd w:val="0"/>
        <w:spacing w:after="0" w:line="240" w:lineRule="auto"/>
        <w:jc w:val="both"/>
        <w:rPr>
          <w:rFonts w:ascii="Times New Roman" w:hAnsi="Times New Roman" w:cs="Times New Roman"/>
          <w:sz w:val="28"/>
          <w:szCs w:val="28"/>
        </w:rPr>
      </w:pPr>
    </w:p>
    <w:p w:rsidR="0060755E" w:rsidRPr="0060755E" w:rsidRDefault="0060755E" w:rsidP="0060755E">
      <w:pPr>
        <w:spacing w:after="0" w:line="240" w:lineRule="auto"/>
        <w:ind w:left="709"/>
        <w:jc w:val="both"/>
        <w:rPr>
          <w:rFonts w:ascii="Times New Roman" w:hAnsi="Times New Roman" w:cs="Times New Roman"/>
          <w:b/>
          <w:sz w:val="28"/>
          <w:szCs w:val="28"/>
        </w:rPr>
      </w:pPr>
      <w:r w:rsidRPr="0060755E">
        <w:rPr>
          <w:rFonts w:ascii="Times New Roman" w:hAnsi="Times New Roman" w:cs="Times New Roman"/>
          <w:b/>
          <w:sz w:val="28"/>
          <w:szCs w:val="28"/>
        </w:rPr>
        <w:t>2.11.</w:t>
      </w:r>
      <w:r w:rsidRPr="0060755E">
        <w:rPr>
          <w:rFonts w:ascii="Times New Roman" w:hAnsi="Times New Roman" w:cs="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0755E" w:rsidRPr="0060755E" w:rsidRDefault="0060755E" w:rsidP="0060755E">
      <w:pPr>
        <w:spacing w:after="0" w:line="240" w:lineRule="auto"/>
        <w:ind w:firstLine="709"/>
        <w:jc w:val="both"/>
        <w:rPr>
          <w:rFonts w:ascii="Times New Roman" w:hAnsi="Times New Roman" w:cs="Times New Roman"/>
          <w:b/>
          <w:sz w:val="28"/>
          <w:szCs w:val="28"/>
        </w:rPr>
      </w:pPr>
    </w:p>
    <w:p w:rsidR="0060755E" w:rsidRPr="0060755E" w:rsidRDefault="0060755E" w:rsidP="0060755E">
      <w:pPr>
        <w:spacing w:after="0" w:line="240" w:lineRule="auto"/>
        <w:ind w:firstLine="709"/>
        <w:jc w:val="both"/>
        <w:rPr>
          <w:rFonts w:ascii="Times New Roman" w:hAnsi="Times New Roman" w:cs="Times New Roman"/>
          <w:color w:val="000000"/>
          <w:sz w:val="28"/>
          <w:szCs w:val="28"/>
          <w:shd w:val="clear" w:color="auto" w:fill="FFFFFF"/>
        </w:rPr>
      </w:pPr>
      <w:r w:rsidRPr="0060755E">
        <w:rPr>
          <w:rFonts w:ascii="Times New Roman" w:hAnsi="Times New Roman" w:cs="Times New Roman"/>
          <w:color w:val="000000"/>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60755E" w:rsidRDefault="0060755E" w:rsidP="0060755E">
      <w:pPr>
        <w:spacing w:after="0" w:line="240" w:lineRule="auto"/>
        <w:jc w:val="both"/>
        <w:rPr>
          <w:rFonts w:ascii="Times New Roman" w:hAnsi="Times New Roman" w:cs="Times New Roman"/>
          <w:b/>
          <w:sz w:val="28"/>
          <w:szCs w:val="28"/>
        </w:rPr>
      </w:pPr>
    </w:p>
    <w:p w:rsidR="0060755E" w:rsidRDefault="0060755E" w:rsidP="0060755E">
      <w:pPr>
        <w:spacing w:after="0" w:line="240" w:lineRule="auto"/>
        <w:jc w:val="both"/>
        <w:rPr>
          <w:rFonts w:ascii="Times New Roman" w:hAnsi="Times New Roman" w:cs="Times New Roman"/>
          <w:b/>
          <w:sz w:val="28"/>
          <w:szCs w:val="28"/>
        </w:rPr>
      </w:pPr>
    </w:p>
    <w:p w:rsidR="0060755E" w:rsidRPr="0060755E" w:rsidRDefault="0060755E" w:rsidP="0060755E">
      <w:pPr>
        <w:spacing w:after="0" w:line="240" w:lineRule="auto"/>
        <w:jc w:val="both"/>
        <w:rPr>
          <w:rFonts w:ascii="Times New Roman" w:hAnsi="Times New Roman" w:cs="Times New Roman"/>
          <w:b/>
          <w:sz w:val="28"/>
          <w:szCs w:val="28"/>
        </w:rPr>
      </w:pPr>
    </w:p>
    <w:p w:rsidR="0060755E" w:rsidRPr="0060755E" w:rsidRDefault="0060755E" w:rsidP="0060755E">
      <w:pPr>
        <w:spacing w:after="0" w:line="240" w:lineRule="auto"/>
        <w:ind w:left="709"/>
        <w:jc w:val="both"/>
        <w:rPr>
          <w:rFonts w:ascii="Times New Roman" w:hAnsi="Times New Roman" w:cs="Times New Roman"/>
          <w:b/>
          <w:sz w:val="28"/>
          <w:szCs w:val="28"/>
        </w:rPr>
      </w:pPr>
      <w:r w:rsidRPr="0060755E">
        <w:rPr>
          <w:rFonts w:ascii="Times New Roman" w:hAnsi="Times New Roman" w:cs="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60755E" w:rsidRPr="0060755E" w:rsidRDefault="0060755E" w:rsidP="0060755E">
      <w:pPr>
        <w:spacing w:after="0" w:line="240" w:lineRule="auto"/>
        <w:ind w:left="709"/>
        <w:jc w:val="both"/>
        <w:rPr>
          <w:rFonts w:ascii="Times New Roman" w:hAnsi="Times New Roman" w:cs="Times New Roman"/>
          <w:b/>
          <w:sz w:val="28"/>
          <w:szCs w:val="28"/>
        </w:rPr>
      </w:pP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0755E" w:rsidRPr="0060755E" w:rsidRDefault="0060755E" w:rsidP="0060755E">
      <w:pPr>
        <w:suppressAutoHyphens/>
        <w:autoSpaceDE w:val="0"/>
        <w:spacing w:after="0" w:line="240" w:lineRule="auto"/>
        <w:jc w:val="both"/>
        <w:rPr>
          <w:rFonts w:ascii="Times New Roman" w:hAnsi="Times New Roman" w:cs="Times New Roman"/>
          <w:sz w:val="28"/>
          <w:szCs w:val="28"/>
        </w:rPr>
      </w:pPr>
    </w:p>
    <w:p w:rsidR="0060755E" w:rsidRPr="0060755E" w:rsidRDefault="0060755E" w:rsidP="0060755E">
      <w:pPr>
        <w:autoSpaceDE w:val="0"/>
        <w:autoSpaceDN w:val="0"/>
        <w:adjustRightInd w:val="0"/>
        <w:spacing w:after="0" w:line="240" w:lineRule="auto"/>
        <w:ind w:left="709"/>
        <w:jc w:val="both"/>
        <w:rPr>
          <w:rFonts w:ascii="Times New Roman" w:hAnsi="Times New Roman" w:cs="Times New Roman"/>
          <w:b/>
          <w:bCs/>
          <w:sz w:val="28"/>
          <w:szCs w:val="28"/>
        </w:rPr>
      </w:pPr>
      <w:r w:rsidRPr="0060755E">
        <w:rPr>
          <w:rFonts w:ascii="Times New Roman" w:hAnsi="Times New Roman" w:cs="Times New Roman"/>
          <w:b/>
          <w:bCs/>
          <w:sz w:val="28"/>
          <w:szCs w:val="28"/>
        </w:rPr>
        <w:t>2.13. Срок и порядок регистрации запроса о предоставлении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
          <w:bCs/>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
          <w:bCs/>
          <w:sz w:val="28"/>
          <w:szCs w:val="28"/>
        </w:rPr>
      </w:pPr>
    </w:p>
    <w:p w:rsidR="0060755E" w:rsidRPr="0060755E" w:rsidRDefault="0060755E" w:rsidP="0060755E">
      <w:pPr>
        <w:spacing w:after="0" w:line="240" w:lineRule="auto"/>
        <w:ind w:left="709"/>
        <w:jc w:val="both"/>
        <w:rPr>
          <w:rFonts w:ascii="Times New Roman" w:hAnsi="Times New Roman" w:cs="Times New Roman"/>
          <w:b/>
          <w:sz w:val="28"/>
          <w:szCs w:val="28"/>
        </w:rPr>
      </w:pPr>
      <w:r w:rsidRPr="0060755E">
        <w:rPr>
          <w:rFonts w:ascii="Times New Roman" w:hAnsi="Times New Roman" w:cs="Times New Roman"/>
          <w:b/>
          <w:bCs/>
          <w:sz w:val="28"/>
          <w:szCs w:val="28"/>
        </w:rPr>
        <w:t xml:space="preserve">2.14. </w:t>
      </w:r>
      <w:r w:rsidRPr="0060755E">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755E" w:rsidRPr="0060755E" w:rsidRDefault="0060755E" w:rsidP="0060755E">
      <w:pPr>
        <w:spacing w:after="0" w:line="240" w:lineRule="auto"/>
        <w:ind w:firstLine="709"/>
        <w:jc w:val="both"/>
        <w:rPr>
          <w:rFonts w:ascii="Times New Roman" w:hAnsi="Times New Roman" w:cs="Times New Roman"/>
          <w:b/>
          <w:bCs/>
          <w:sz w:val="28"/>
          <w:szCs w:val="28"/>
        </w:rPr>
      </w:pPr>
    </w:p>
    <w:p w:rsidR="0060755E" w:rsidRPr="0060755E" w:rsidRDefault="0060755E" w:rsidP="0060755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755E">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lastRenderedPageBreak/>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Информационные стенды должны содержать следующую информацию:</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основания для отказа в предоставлении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Информация должна размещаться в удобной для восприятия форме.</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номера кабинета (кабинки);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фамилии, имени и отчества специалиста, осуществляющего прием заявителей;</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дней и часов приема, времени перерыва на обед.</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допуск сурдопереводчика и тифлосурдопереводчика;</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60755E" w:rsidRPr="0060755E" w:rsidRDefault="0060755E" w:rsidP="0060755E">
      <w:pPr>
        <w:spacing w:after="0" w:line="240" w:lineRule="auto"/>
        <w:ind w:firstLine="709"/>
        <w:jc w:val="both"/>
        <w:rPr>
          <w:rFonts w:ascii="Times New Roman" w:hAnsi="Times New Roman" w:cs="Times New Roman"/>
          <w:sz w:val="28"/>
          <w:szCs w:val="28"/>
        </w:rPr>
      </w:pPr>
    </w:p>
    <w:p w:rsidR="0060755E" w:rsidRPr="0060755E" w:rsidRDefault="0060755E" w:rsidP="0060755E">
      <w:pPr>
        <w:spacing w:after="0" w:line="240" w:lineRule="auto"/>
        <w:ind w:firstLine="709"/>
        <w:jc w:val="both"/>
        <w:rPr>
          <w:rFonts w:ascii="Times New Roman" w:hAnsi="Times New Roman" w:cs="Times New Roman"/>
          <w:b/>
          <w:bCs/>
          <w:sz w:val="28"/>
          <w:szCs w:val="28"/>
        </w:rPr>
      </w:pPr>
      <w:r w:rsidRPr="0060755E">
        <w:rPr>
          <w:rFonts w:ascii="Times New Roman" w:hAnsi="Times New Roman" w:cs="Times New Roman"/>
          <w:b/>
          <w:bCs/>
          <w:sz w:val="28"/>
          <w:szCs w:val="28"/>
        </w:rPr>
        <w:t>2.15. Показатели доступности и качества муниципальной услуги</w:t>
      </w:r>
    </w:p>
    <w:p w:rsidR="0060755E" w:rsidRPr="0060755E" w:rsidRDefault="0060755E" w:rsidP="0060755E">
      <w:pPr>
        <w:spacing w:after="0" w:line="240" w:lineRule="auto"/>
        <w:ind w:firstLine="709"/>
        <w:jc w:val="both"/>
        <w:rPr>
          <w:rFonts w:ascii="Times New Roman" w:hAnsi="Times New Roman" w:cs="Times New Roman"/>
          <w:b/>
          <w:bCs/>
          <w:sz w:val="28"/>
          <w:szCs w:val="28"/>
        </w:rPr>
      </w:pP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2.15.1. Показателем доступности муниципальной услуги является: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транспортная доступность к местам предоставления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2.15.2. Показателями качества муниципальной услуги являются:</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соблюдение срока предоставления муниципальной услуги;</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lastRenderedPageBreak/>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9" w:history="1">
        <w:r w:rsidRPr="0060755E">
          <w:rPr>
            <w:rFonts w:ascii="Times New Roman" w:hAnsi="Times New Roman" w:cs="Times New Roman"/>
            <w:sz w:val="28"/>
            <w:szCs w:val="28"/>
          </w:rPr>
          <w:t>запроса</w:t>
        </w:r>
      </w:hyperlink>
      <w:r w:rsidRPr="0060755E">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60755E" w:rsidRPr="0060755E" w:rsidRDefault="0060755E" w:rsidP="0060755E">
      <w:pPr>
        <w:tabs>
          <w:tab w:val="left" w:pos="3906"/>
        </w:tabs>
        <w:spacing w:after="0" w:line="240" w:lineRule="auto"/>
        <w:ind w:firstLine="714"/>
        <w:jc w:val="both"/>
        <w:rPr>
          <w:rFonts w:ascii="Times New Roman" w:hAnsi="Times New Roman" w:cs="Times New Roman"/>
          <w:sz w:val="28"/>
          <w:szCs w:val="28"/>
        </w:rPr>
      </w:pPr>
      <w:r w:rsidRPr="0060755E">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60755E" w:rsidRPr="0060755E" w:rsidRDefault="0060755E" w:rsidP="0060755E">
      <w:pPr>
        <w:spacing w:after="0" w:line="240" w:lineRule="auto"/>
        <w:ind w:firstLine="709"/>
        <w:jc w:val="both"/>
        <w:rPr>
          <w:rFonts w:ascii="Times New Roman" w:hAnsi="Times New Roman" w:cs="Times New Roman"/>
          <w:b/>
          <w:bCs/>
          <w:sz w:val="28"/>
          <w:szCs w:val="28"/>
        </w:rPr>
      </w:pPr>
    </w:p>
    <w:p w:rsidR="0060755E" w:rsidRPr="0060755E" w:rsidRDefault="0060755E" w:rsidP="0060755E">
      <w:pPr>
        <w:spacing w:after="0" w:line="240" w:lineRule="auto"/>
        <w:ind w:left="709"/>
        <w:jc w:val="both"/>
        <w:rPr>
          <w:rFonts w:ascii="Times New Roman" w:hAnsi="Times New Roman" w:cs="Times New Roman"/>
          <w:b/>
          <w:bCs/>
          <w:sz w:val="28"/>
          <w:szCs w:val="28"/>
        </w:rPr>
      </w:pPr>
      <w:r w:rsidRPr="0060755E">
        <w:rPr>
          <w:rFonts w:ascii="Times New Roman" w:hAnsi="Times New Roman" w:cs="Times New Roman"/>
          <w:b/>
          <w:bCs/>
          <w:sz w:val="28"/>
          <w:szCs w:val="28"/>
        </w:rPr>
        <w:t xml:space="preserve">2.16. </w:t>
      </w:r>
      <w:r w:rsidRPr="0060755E">
        <w:rPr>
          <w:rFonts w:ascii="Times New Roman" w:hAnsi="Times New Roman" w:cs="Times New Roman"/>
          <w:b/>
          <w:sz w:val="28"/>
          <w:szCs w:val="28"/>
        </w:rPr>
        <w:t>Особенности предоставления муниципальной услуги в электронной форме</w:t>
      </w:r>
    </w:p>
    <w:p w:rsidR="0060755E" w:rsidRPr="0060755E" w:rsidRDefault="0060755E" w:rsidP="0060755E">
      <w:pPr>
        <w:spacing w:after="0" w:line="240" w:lineRule="auto"/>
        <w:ind w:firstLine="709"/>
        <w:jc w:val="both"/>
        <w:rPr>
          <w:rFonts w:ascii="Times New Roman" w:hAnsi="Times New Roman" w:cs="Times New Roman"/>
          <w:b/>
          <w:bCs/>
          <w:sz w:val="28"/>
          <w:szCs w:val="28"/>
        </w:rPr>
      </w:pPr>
    </w:p>
    <w:p w:rsidR="0060755E" w:rsidRPr="0060755E" w:rsidRDefault="0060755E" w:rsidP="0060755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0755E">
        <w:rPr>
          <w:rFonts w:ascii="Times New Roman" w:hAnsi="Times New Roman" w:cs="Times New Roman"/>
          <w:sz w:val="28"/>
          <w:szCs w:val="28"/>
        </w:rPr>
        <w:t>2.16.1. Особенности предоставления муниципальной услуги в электронной форме:</w:t>
      </w:r>
    </w:p>
    <w:p w:rsidR="0060755E" w:rsidRPr="0060755E" w:rsidRDefault="0060755E" w:rsidP="0060755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0755E">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60755E" w:rsidRPr="0060755E" w:rsidRDefault="0060755E" w:rsidP="0060755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0755E">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60755E" w:rsidRPr="0060755E" w:rsidRDefault="0060755E" w:rsidP="0060755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0755E">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0755E" w:rsidRPr="0060755E" w:rsidRDefault="0060755E" w:rsidP="0060755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0755E">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0755E" w:rsidRPr="0060755E" w:rsidRDefault="0060755E" w:rsidP="0060755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0755E">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2.16.2. При направлении документов, необходимых для предоставления муниципальной услуги, в форме электронных документов, с использованием </w:t>
      </w:r>
      <w:r w:rsidRPr="0060755E">
        <w:rPr>
          <w:rFonts w:ascii="Times New Roman" w:hAnsi="Times New Roman" w:cs="Times New Roman"/>
          <w:sz w:val="28"/>
          <w:szCs w:val="28"/>
        </w:rPr>
        <w:lastRenderedPageBreak/>
        <w:t>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При обращении за получением муниципальной услуги заявитель - физическое лицо вправе использовать простую электронную подпись в соответствии с </w:t>
      </w:r>
      <w:hyperlink r:id="rId10" w:history="1">
        <w:r w:rsidRPr="0060755E">
          <w:rPr>
            <w:rFonts w:ascii="Times New Roman" w:hAnsi="Times New Roman" w:cs="Times New Roman"/>
            <w:sz w:val="28"/>
            <w:szCs w:val="28"/>
          </w:rPr>
          <w:t>Правилами</w:t>
        </w:r>
      </w:hyperlink>
      <w:r w:rsidRPr="0060755E">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1" w:history="1">
        <w:r w:rsidRPr="0060755E">
          <w:rPr>
            <w:rFonts w:ascii="Times New Roman" w:hAnsi="Times New Roman" w:cs="Times New Roman"/>
            <w:sz w:val="28"/>
            <w:szCs w:val="28"/>
          </w:rPr>
          <w:t>постановлением</w:t>
        </w:r>
      </w:hyperlink>
      <w:r w:rsidRPr="0060755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755E" w:rsidRPr="0060755E" w:rsidRDefault="0060755E" w:rsidP="0060755E">
      <w:pPr>
        <w:autoSpaceDE w:val="0"/>
        <w:autoSpaceDN w:val="0"/>
        <w:adjustRightInd w:val="0"/>
        <w:spacing w:after="0" w:line="240" w:lineRule="auto"/>
        <w:jc w:val="both"/>
        <w:rPr>
          <w:rFonts w:ascii="Times New Roman" w:hAnsi="Times New Roman" w:cs="Times New Roman"/>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p>
    <w:p w:rsidR="0060755E" w:rsidRPr="0060755E" w:rsidRDefault="0060755E" w:rsidP="0060755E">
      <w:pPr>
        <w:numPr>
          <w:ilvl w:val="0"/>
          <w:numId w:val="3"/>
        </w:numPr>
        <w:autoSpaceDE w:val="0"/>
        <w:autoSpaceDN w:val="0"/>
        <w:adjustRightInd w:val="0"/>
        <w:spacing w:after="0" w:line="240" w:lineRule="auto"/>
        <w:ind w:left="709" w:firstLine="0"/>
        <w:jc w:val="both"/>
        <w:rPr>
          <w:rFonts w:ascii="Times New Roman" w:hAnsi="Times New Roman" w:cs="Times New Roman"/>
          <w:b/>
          <w:sz w:val="28"/>
          <w:szCs w:val="28"/>
        </w:rPr>
      </w:pPr>
      <w:r w:rsidRPr="0060755E">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
          <w:sz w:val="28"/>
          <w:szCs w:val="28"/>
        </w:rPr>
      </w:pPr>
    </w:p>
    <w:p w:rsidR="0060755E" w:rsidRPr="0060755E" w:rsidRDefault="0060755E" w:rsidP="0060755E">
      <w:pPr>
        <w:numPr>
          <w:ilvl w:val="1"/>
          <w:numId w:val="3"/>
        </w:numPr>
        <w:spacing w:after="0" w:line="240" w:lineRule="auto"/>
        <w:ind w:left="709" w:firstLine="0"/>
        <w:jc w:val="both"/>
        <w:rPr>
          <w:rFonts w:ascii="Times New Roman" w:hAnsi="Times New Roman" w:cs="Times New Roman"/>
          <w:b/>
          <w:sz w:val="28"/>
          <w:szCs w:val="28"/>
        </w:rPr>
      </w:pPr>
      <w:r w:rsidRPr="0060755E">
        <w:rPr>
          <w:rFonts w:ascii="Times New Roman" w:hAnsi="Times New Roman" w:cs="Times New Roman"/>
          <w:b/>
          <w:sz w:val="28"/>
          <w:szCs w:val="28"/>
        </w:rPr>
        <w:t xml:space="preserve"> Перечень административных процедур (действий) при предоставлении муниципальной услуги</w:t>
      </w:r>
    </w:p>
    <w:p w:rsidR="0060755E" w:rsidRPr="0060755E" w:rsidRDefault="0060755E" w:rsidP="0060755E">
      <w:pPr>
        <w:spacing w:after="0" w:line="240" w:lineRule="auto"/>
        <w:ind w:firstLine="709"/>
        <w:rPr>
          <w:rFonts w:ascii="Times New Roman" w:hAnsi="Times New Roman" w:cs="Times New Roman"/>
          <w:b/>
          <w:sz w:val="28"/>
          <w:szCs w:val="28"/>
        </w:rPr>
      </w:pPr>
    </w:p>
    <w:p w:rsidR="0060755E" w:rsidRPr="0060755E" w:rsidRDefault="0060755E" w:rsidP="0060755E">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6" w:name="_Toc136151977"/>
      <w:bookmarkStart w:id="7" w:name="_Toc136239813"/>
      <w:bookmarkStart w:id="8" w:name="_Toc136321787"/>
      <w:bookmarkEnd w:id="6"/>
      <w:bookmarkEnd w:id="7"/>
      <w:bookmarkEnd w:id="8"/>
      <w:r w:rsidRPr="0060755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прием и регистрация заявления;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направление межведомственных запросов;</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рассмотрение заявления и принятие решения о предоставлении или об отказе в предоставлении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направление (выдача) документов заявителю.</w:t>
      </w:r>
    </w:p>
    <w:p w:rsidR="0060755E" w:rsidRPr="0060755E" w:rsidRDefault="0060755E" w:rsidP="0060755E">
      <w:pPr>
        <w:pStyle w:val="a5"/>
        <w:numPr>
          <w:ilvl w:val="2"/>
          <w:numId w:val="3"/>
        </w:numPr>
        <w:spacing w:after="0" w:line="240" w:lineRule="auto"/>
        <w:ind w:left="0" w:firstLine="709"/>
        <w:jc w:val="both"/>
        <w:rPr>
          <w:rFonts w:ascii="Times New Roman" w:hAnsi="Times New Roman" w:cs="Times New Roman"/>
          <w:sz w:val="28"/>
          <w:szCs w:val="28"/>
        </w:rPr>
      </w:pPr>
      <w:r w:rsidRPr="0060755E">
        <w:rPr>
          <w:rFonts w:ascii="Times New Roman" w:hAnsi="Times New Roman" w:cs="Times New Roman"/>
          <w:sz w:val="28"/>
          <w:szCs w:val="28"/>
        </w:rPr>
        <w:t>Перечень административных процедур при предоставлении муниципальной услуги в электронной форме:</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прием и регистрация заявления;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направление межведомственных запросов;</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рассмотрение заявления и принятие решения о предоставлении или об отказе в предоставлении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направление (выдача) документов заявителю.</w:t>
      </w:r>
    </w:p>
    <w:p w:rsidR="0060755E" w:rsidRPr="0060755E" w:rsidRDefault="0060755E" w:rsidP="0060755E">
      <w:pPr>
        <w:autoSpaceDE w:val="0"/>
        <w:autoSpaceDN w:val="0"/>
        <w:adjustRightInd w:val="0"/>
        <w:spacing w:after="0" w:line="240" w:lineRule="auto"/>
        <w:jc w:val="both"/>
        <w:outlineLvl w:val="0"/>
        <w:rPr>
          <w:rFonts w:ascii="Times New Roman" w:hAnsi="Times New Roman" w:cs="Times New Roman"/>
          <w:sz w:val="28"/>
          <w:szCs w:val="28"/>
        </w:rPr>
      </w:pPr>
    </w:p>
    <w:p w:rsidR="0060755E" w:rsidRPr="0060755E" w:rsidRDefault="0060755E" w:rsidP="0060755E">
      <w:pPr>
        <w:autoSpaceDE w:val="0"/>
        <w:autoSpaceDN w:val="0"/>
        <w:adjustRightInd w:val="0"/>
        <w:spacing w:after="0" w:line="240" w:lineRule="auto"/>
        <w:ind w:left="709"/>
        <w:jc w:val="both"/>
        <w:outlineLvl w:val="0"/>
        <w:rPr>
          <w:rFonts w:ascii="Times New Roman" w:hAnsi="Times New Roman" w:cs="Times New Roman"/>
          <w:sz w:val="28"/>
          <w:szCs w:val="28"/>
        </w:rPr>
      </w:pPr>
      <w:r w:rsidRPr="0060755E">
        <w:rPr>
          <w:rFonts w:ascii="Times New Roman" w:hAnsi="Times New Roman" w:cs="Times New Roman"/>
          <w:b/>
          <w:sz w:val="28"/>
          <w:szCs w:val="28"/>
        </w:rPr>
        <w:t>3.2</w:t>
      </w:r>
      <w:r w:rsidRPr="0060755E">
        <w:rPr>
          <w:rFonts w:ascii="Times New Roman" w:hAnsi="Times New Roman" w:cs="Times New Roman"/>
          <w:sz w:val="28"/>
          <w:szCs w:val="28"/>
        </w:rPr>
        <w:t xml:space="preserve">. </w:t>
      </w:r>
      <w:r w:rsidRPr="0060755E">
        <w:rPr>
          <w:rFonts w:ascii="Times New Roman" w:hAnsi="Times New Roman" w:cs="Times New Roman"/>
          <w:b/>
          <w:sz w:val="28"/>
          <w:szCs w:val="28"/>
        </w:rPr>
        <w:t xml:space="preserve">Описание последовательности административных действий при приеме и регистрации заявления </w:t>
      </w:r>
    </w:p>
    <w:p w:rsidR="0060755E" w:rsidRPr="0060755E" w:rsidRDefault="0060755E" w:rsidP="0060755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rsidR="0060755E" w:rsidRPr="0060755E" w:rsidRDefault="0060755E" w:rsidP="0060755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755E">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Специалист, ответственный за прием и регистрацию документов:</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регистрирует в установленном порядке поступившее заявление;</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lastRenderedPageBreak/>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i/>
          <w:sz w:val="28"/>
          <w:szCs w:val="28"/>
        </w:rPr>
      </w:pPr>
      <w:r w:rsidRPr="0060755E">
        <w:rPr>
          <w:rFonts w:ascii="Times New Roman" w:hAnsi="Times New Roman" w:cs="Times New Roman"/>
          <w:sz w:val="28"/>
          <w:szCs w:val="28"/>
        </w:rPr>
        <w:t>Максимальный срок выполнения действий не может превышать 1 рабочего дня</w:t>
      </w:r>
      <w:r w:rsidRPr="0060755E">
        <w:rPr>
          <w:rFonts w:ascii="Times New Roman" w:hAnsi="Times New Roman" w:cs="Times New Roman"/>
          <w:i/>
          <w:sz w:val="28"/>
          <w:szCs w:val="28"/>
        </w:rPr>
        <w:t>.</w:t>
      </w:r>
    </w:p>
    <w:p w:rsidR="0060755E" w:rsidRPr="0060755E" w:rsidRDefault="0060755E" w:rsidP="0060755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755E" w:rsidRPr="0060755E" w:rsidRDefault="0060755E" w:rsidP="0060755E">
      <w:pPr>
        <w:tabs>
          <w:tab w:val="left" w:pos="567"/>
        </w:tabs>
        <w:autoSpaceDE w:val="0"/>
        <w:autoSpaceDN w:val="0"/>
        <w:adjustRightInd w:val="0"/>
        <w:spacing w:after="0" w:line="240" w:lineRule="auto"/>
        <w:ind w:left="709"/>
        <w:jc w:val="both"/>
        <w:outlineLvl w:val="0"/>
        <w:rPr>
          <w:rFonts w:ascii="Times New Roman" w:hAnsi="Times New Roman" w:cs="Times New Roman"/>
          <w:b/>
          <w:sz w:val="28"/>
          <w:szCs w:val="28"/>
        </w:rPr>
      </w:pPr>
      <w:r w:rsidRPr="0060755E">
        <w:rPr>
          <w:rFonts w:ascii="Times New Roman" w:hAnsi="Times New Roman" w:cs="Times New Roman"/>
          <w:b/>
          <w:sz w:val="28"/>
          <w:szCs w:val="28"/>
        </w:rPr>
        <w:t>3.3. Описание последовательности административных действий при направлении межведомственных запросов</w:t>
      </w:r>
    </w:p>
    <w:p w:rsidR="0060755E" w:rsidRPr="0060755E" w:rsidRDefault="0060755E" w:rsidP="0060755E">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p>
    <w:p w:rsidR="0060755E" w:rsidRPr="0060755E" w:rsidRDefault="0060755E" w:rsidP="006075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60755E" w:rsidRPr="0060755E" w:rsidRDefault="0060755E" w:rsidP="006075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60755E" w:rsidRPr="0060755E" w:rsidRDefault="0060755E" w:rsidP="006075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60755E" w:rsidRPr="0060755E" w:rsidRDefault="0060755E" w:rsidP="0060755E">
      <w:pPr>
        <w:widowControl w:val="0"/>
        <w:autoSpaceDE w:val="0"/>
        <w:autoSpaceDN w:val="0"/>
        <w:adjustRightInd w:val="0"/>
        <w:spacing w:after="0" w:line="240" w:lineRule="auto"/>
        <w:jc w:val="both"/>
        <w:rPr>
          <w:rFonts w:ascii="Times New Roman" w:hAnsi="Times New Roman" w:cs="Times New Roman"/>
          <w:b/>
          <w:sz w:val="28"/>
          <w:szCs w:val="28"/>
        </w:rPr>
      </w:pPr>
    </w:p>
    <w:p w:rsidR="0060755E" w:rsidRPr="0060755E" w:rsidRDefault="0060755E" w:rsidP="0060755E">
      <w:pPr>
        <w:pStyle w:val="a5"/>
        <w:numPr>
          <w:ilvl w:val="1"/>
          <w:numId w:val="4"/>
        </w:numPr>
        <w:shd w:val="clear" w:color="auto" w:fill="FFFFFF"/>
        <w:spacing w:after="0" w:line="240" w:lineRule="auto"/>
        <w:ind w:left="709" w:firstLine="0"/>
        <w:jc w:val="both"/>
        <w:rPr>
          <w:rFonts w:ascii="Times New Roman" w:eastAsia="Times New Roman" w:hAnsi="Times New Roman" w:cs="Times New Roman"/>
          <w:b/>
          <w:sz w:val="28"/>
          <w:szCs w:val="28"/>
          <w:shd w:val="clear" w:color="auto" w:fill="FFFFFF"/>
        </w:rPr>
      </w:pPr>
      <w:r w:rsidRPr="0060755E">
        <w:rPr>
          <w:rFonts w:ascii="Times New Roman" w:hAnsi="Times New Roman" w:cs="Times New Roman"/>
          <w:b/>
          <w:sz w:val="28"/>
          <w:szCs w:val="28"/>
        </w:rPr>
        <w:t xml:space="preserve">Описание последовательности административных действий при </w:t>
      </w:r>
      <w:r w:rsidRPr="0060755E">
        <w:rPr>
          <w:rFonts w:ascii="Times New Roman" w:eastAsia="Times New Roman" w:hAnsi="Times New Roman" w:cs="Times New Roman"/>
          <w:b/>
          <w:sz w:val="28"/>
          <w:szCs w:val="28"/>
          <w:shd w:val="clear" w:color="auto" w:fill="FFFFFF"/>
        </w:rPr>
        <w:t>принятии решения о предоставлении или об отказе в предоставлении муниципальной услуги</w:t>
      </w:r>
    </w:p>
    <w:p w:rsidR="0060755E" w:rsidRPr="0060755E" w:rsidRDefault="0060755E" w:rsidP="0060755E">
      <w:pPr>
        <w:pStyle w:val="a5"/>
        <w:shd w:val="clear" w:color="auto" w:fill="FFFFFF"/>
        <w:ind w:left="1788"/>
        <w:jc w:val="both"/>
        <w:rPr>
          <w:rFonts w:ascii="Times New Roman" w:eastAsia="Times New Roman" w:hAnsi="Times New Roman" w:cs="Times New Roman"/>
          <w:b/>
          <w:sz w:val="28"/>
          <w:szCs w:val="28"/>
          <w:shd w:val="clear" w:color="auto" w:fill="FFFFFF"/>
        </w:rPr>
      </w:pP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3.4.1. 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при наличии таких оснований принимает решение об отказе в заключении соглашения о перераспределении земельных участков, которое выдается (направляется) заявителю.</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lastRenderedPageBreak/>
        <w:t>Результатом выполнения административной процедуры является направление заявителю решения об отказе в заключении соглашения о перераспределении земельных участков.</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Максимальный срок выполнения действий не может превышать 30 календарных дней со дня поступления заявления.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Специалист, ответственный за предоставление муниципальной услуги, при рассмотрении заявления, установив наличие оснований, указанных в подразделе 2.8 раздела 2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 (Приложение № 2 к настоящему Административному регламенту).</w:t>
      </w:r>
    </w:p>
    <w:p w:rsidR="0060755E" w:rsidRPr="0060755E" w:rsidRDefault="0060755E" w:rsidP="0060755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0755E">
        <w:rPr>
          <w:rFonts w:ascii="Times New Roman" w:hAnsi="Times New Roman" w:cs="Times New Roman"/>
          <w:bCs/>
          <w:sz w:val="28"/>
          <w:szCs w:val="28"/>
        </w:rPr>
        <w:t xml:space="preserve">3.4.2.  </w:t>
      </w:r>
      <w:r w:rsidRPr="0060755E">
        <w:rPr>
          <w:rFonts w:ascii="Times New Roman" w:hAnsi="Times New Roman" w:cs="Times New Roman"/>
          <w:sz w:val="28"/>
          <w:szCs w:val="28"/>
        </w:rPr>
        <w:t>Принятие решения о предоставлении муниципальной услуги.</w:t>
      </w:r>
    </w:p>
    <w:p w:rsidR="0060755E" w:rsidRPr="0060755E" w:rsidRDefault="0060755E" w:rsidP="0060755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0755E">
        <w:rPr>
          <w:rFonts w:ascii="Times New Roman" w:hAnsi="Times New Roman" w:cs="Times New Roman"/>
          <w:sz w:val="28"/>
          <w:szCs w:val="28"/>
        </w:rPr>
        <w:t>Специалист, ответственный за предоставление муниципальной услуги, готовит проект акта о переводе земель или земельных участков в составе таких земель из одной категории в другую.</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Результатом выполнения административной процедуры является проект акта о переводе земель или земельных участков в составе таких земель из одной категории в другую.</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Максимальный срок выполнения действий не может превышать двухмесячный срок со дня поступления ходатайства.</w:t>
      </w:r>
    </w:p>
    <w:p w:rsidR="0060755E" w:rsidRPr="0060755E" w:rsidRDefault="0060755E" w:rsidP="006075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755E" w:rsidRPr="0060755E" w:rsidRDefault="0060755E" w:rsidP="0060755E">
      <w:pPr>
        <w:pStyle w:val="a5"/>
        <w:numPr>
          <w:ilvl w:val="1"/>
          <w:numId w:val="5"/>
        </w:numPr>
        <w:autoSpaceDE w:val="0"/>
        <w:autoSpaceDN w:val="0"/>
        <w:adjustRightInd w:val="0"/>
        <w:spacing w:after="0" w:line="240" w:lineRule="auto"/>
        <w:jc w:val="both"/>
        <w:outlineLvl w:val="0"/>
        <w:rPr>
          <w:rFonts w:ascii="Times New Roman" w:hAnsi="Times New Roman" w:cs="Times New Roman"/>
          <w:b/>
          <w:sz w:val="28"/>
          <w:szCs w:val="28"/>
        </w:rPr>
      </w:pPr>
      <w:r w:rsidRPr="0060755E">
        <w:rPr>
          <w:rFonts w:ascii="Times New Roman" w:hAnsi="Times New Roman" w:cs="Times New Roman"/>
          <w:b/>
          <w:sz w:val="28"/>
          <w:szCs w:val="28"/>
        </w:rPr>
        <w:t>Описание последовательности административных действий при направлении (выдаче) документов заявителю</w:t>
      </w:r>
    </w:p>
    <w:p w:rsidR="0060755E" w:rsidRPr="0060755E" w:rsidRDefault="0060755E" w:rsidP="0060755E">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60755E" w:rsidRPr="0060755E" w:rsidRDefault="0060755E" w:rsidP="0060755E">
      <w:pPr>
        <w:pStyle w:val="consplusnormal1"/>
        <w:shd w:val="clear" w:color="auto" w:fill="FFFFFF"/>
        <w:spacing w:before="0" w:beforeAutospacing="0" w:after="0" w:afterAutospacing="0"/>
        <w:ind w:firstLine="709"/>
        <w:jc w:val="both"/>
        <w:rPr>
          <w:color w:val="000000"/>
          <w:sz w:val="28"/>
          <w:szCs w:val="28"/>
        </w:rPr>
      </w:pPr>
      <w:r w:rsidRPr="0060755E">
        <w:rPr>
          <w:color w:val="000000"/>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60755E" w:rsidRPr="0060755E" w:rsidRDefault="0060755E" w:rsidP="0060755E">
      <w:pPr>
        <w:pStyle w:val="consplusnormal1"/>
        <w:shd w:val="clear" w:color="auto" w:fill="FFFFFF"/>
        <w:spacing w:before="0" w:beforeAutospacing="0" w:after="0" w:afterAutospacing="0"/>
        <w:ind w:firstLine="709"/>
        <w:jc w:val="both"/>
        <w:rPr>
          <w:color w:val="000000"/>
          <w:sz w:val="28"/>
          <w:szCs w:val="28"/>
        </w:rPr>
      </w:pPr>
      <w:r w:rsidRPr="0060755E">
        <w:rPr>
          <w:color w:val="000000"/>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12" w:anchor="P147" w:history="1">
        <w:r w:rsidRPr="0060755E">
          <w:rPr>
            <w:rStyle w:val="a6"/>
            <w:rFonts w:eastAsiaTheme="majorEastAsia"/>
            <w:color w:val="auto"/>
            <w:sz w:val="28"/>
            <w:szCs w:val="28"/>
          </w:rPr>
          <w:t>подразделе 2.4</w:t>
        </w:r>
      </w:hyperlink>
      <w:r w:rsidRPr="0060755E">
        <w:rPr>
          <w:sz w:val="28"/>
          <w:szCs w:val="28"/>
        </w:rPr>
        <w:t xml:space="preserve"> раздела 2 </w:t>
      </w:r>
      <w:r w:rsidRPr="0060755E">
        <w:rPr>
          <w:color w:val="000000"/>
          <w:sz w:val="28"/>
          <w:szCs w:val="28"/>
        </w:rPr>
        <w:t>настоящего Административного регламента.</w:t>
      </w:r>
    </w:p>
    <w:p w:rsidR="0060755E" w:rsidRPr="0060755E" w:rsidRDefault="0060755E" w:rsidP="0060755E">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60755E">
        <w:rPr>
          <w:rFonts w:ascii="Times New Roman" w:eastAsia="Times New Roman" w:hAnsi="Times New Roman" w:cs="Times New Roman"/>
          <w:sz w:val="28"/>
          <w:szCs w:val="28"/>
        </w:rPr>
        <w:t>Максимальный срок выполнения действий не может превышать двух рабочих дней</w:t>
      </w:r>
      <w:r w:rsidRPr="0060755E">
        <w:rPr>
          <w:rFonts w:ascii="Times New Roman" w:eastAsia="Times New Roman" w:hAnsi="Times New Roman" w:cs="Times New Roman"/>
          <w:i/>
          <w:sz w:val="28"/>
          <w:szCs w:val="28"/>
        </w:rPr>
        <w:t>.</w:t>
      </w:r>
    </w:p>
    <w:p w:rsidR="0060755E" w:rsidRPr="0060755E" w:rsidRDefault="0060755E" w:rsidP="0060755E">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60755E" w:rsidRPr="0060755E" w:rsidRDefault="0060755E" w:rsidP="0060755E">
      <w:pPr>
        <w:tabs>
          <w:tab w:val="left" w:pos="567"/>
        </w:tabs>
        <w:autoSpaceDE w:val="0"/>
        <w:autoSpaceDN w:val="0"/>
        <w:adjustRightInd w:val="0"/>
        <w:spacing w:after="0" w:line="240" w:lineRule="auto"/>
        <w:ind w:left="709"/>
        <w:jc w:val="both"/>
        <w:outlineLvl w:val="0"/>
        <w:rPr>
          <w:rFonts w:ascii="Times New Roman" w:hAnsi="Times New Roman" w:cs="Times New Roman"/>
          <w:b/>
          <w:sz w:val="28"/>
          <w:szCs w:val="28"/>
        </w:rPr>
      </w:pPr>
      <w:r w:rsidRPr="0060755E">
        <w:rPr>
          <w:rFonts w:ascii="Times New Roman" w:hAnsi="Times New Roman" w:cs="Times New Roman"/>
          <w:b/>
          <w:sz w:val="28"/>
          <w:szCs w:val="28"/>
        </w:rPr>
        <w:t xml:space="preserve">3.6. Особенности выполнения административных процедур в электронной форме, в том числе с использованием Единого портала, Регионального портала </w:t>
      </w:r>
    </w:p>
    <w:p w:rsidR="0060755E" w:rsidRPr="0060755E" w:rsidRDefault="0060755E" w:rsidP="0060755E">
      <w:pPr>
        <w:tabs>
          <w:tab w:val="left" w:pos="567"/>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3.6.1. При предоставлении муниципальной услуги в электронной форме посредством Единого портала, Регионального портала заявителю обеспечивается: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3.6.1.1. Получение информации о порядке и сроках предоставления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lastRenderedPageBreak/>
        <w:t>3.6.1.2. Запись на прием в орган, предоставляющий муниципальную услугу, многофункциональный центр предоставления государственных и муниципальных услуг для подачи запроса о предоставлении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3.6.1.3. Формирование запроса;</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3.6.1.4. Прием и регистрация запроса и иных документов, необходимых для предоставления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3.6.1.5. Получение результата предоставления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3.6.1.6. Получение сведений о ходе выполнения запроса;</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3.6.1.7. Осуществление оценки качества предоставления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3.6.2. При организации записи на прием в орган, предоставляющий муниципальную услугу, или многофункциональный центр предоставления государственных и муниципальных услуг заявителю обеспечивается возможность:</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3.6.2.1. Ознакомления с расписанием работы органа, предоставляющего муниципальную услугу,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 а также с доступными для записи на прием датами и интервалами времени приема;</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3.6.2.2. Записи в любые свободные для приема дату и время в пределах установленного в органе, предоставляющем муниципальную услугу, или многофункциональном центре предоставления государственных и муниципальных услуг графика приема заявителей.</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Запись на прием может осуществляться посредством информационной системы органа, предоставляющего муниципальную услугу, или многофункционального центра предоставления государственных и муниципальных услуг, которая обеспечивает возможность интеграции с Единым порталом и Региональным порталом.</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 Едином портале и Региональном портале размещаются образцы заполнения электронной формы запроса.</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lastRenderedPageBreak/>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порталов.</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3.6.5. Заявителю в качестве результата предоставления услуги обеспечивается по его выбору возможность получения: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3.6.5.1. Электронного документа, подписанного уполномоченным должностным лицом с использованием усиленной квалифицированной электронной подписи;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3.6.5.3. Информации из государственных информационных систем в случаях, предусмотренных законодательством Российской Федерации.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3.6.6. При предоставлении муниципальной услуги в электронной форме заявителю направляется: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3.6.6.2.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lastRenderedPageBreak/>
        <w:t>3.6.6.3. Уведомление о факте получения информации, подтверждающей оплату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3.6.6.4.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p>
    <w:p w:rsidR="0060755E" w:rsidRPr="0060755E" w:rsidRDefault="0060755E" w:rsidP="0060755E">
      <w:pPr>
        <w:autoSpaceDE w:val="0"/>
        <w:autoSpaceDN w:val="0"/>
        <w:adjustRightInd w:val="0"/>
        <w:spacing w:after="0" w:line="240" w:lineRule="auto"/>
        <w:jc w:val="both"/>
        <w:rPr>
          <w:rFonts w:ascii="Times New Roman" w:hAnsi="Times New Roman" w:cs="Times New Roman"/>
          <w:sz w:val="28"/>
          <w:szCs w:val="28"/>
        </w:rPr>
      </w:pPr>
    </w:p>
    <w:p w:rsidR="0060755E" w:rsidRPr="0060755E" w:rsidRDefault="0060755E" w:rsidP="0060755E">
      <w:pPr>
        <w:autoSpaceDE w:val="0"/>
        <w:autoSpaceDN w:val="0"/>
        <w:adjustRightInd w:val="0"/>
        <w:spacing w:after="0" w:line="240" w:lineRule="auto"/>
        <w:ind w:left="709"/>
        <w:jc w:val="both"/>
        <w:rPr>
          <w:rFonts w:ascii="Times New Roman" w:hAnsi="Times New Roman" w:cs="Times New Roman"/>
          <w:b/>
          <w:bCs/>
          <w:sz w:val="28"/>
          <w:szCs w:val="28"/>
        </w:rPr>
      </w:pPr>
      <w:r w:rsidRPr="0060755E">
        <w:rPr>
          <w:rFonts w:ascii="Times New Roman" w:hAnsi="Times New Roman" w:cs="Times New Roman"/>
          <w:b/>
          <w:bCs/>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60755E" w:rsidRPr="0060755E" w:rsidRDefault="0060755E" w:rsidP="0060755E">
      <w:pPr>
        <w:spacing w:after="0" w:line="240" w:lineRule="auto"/>
        <w:ind w:firstLine="709"/>
        <w:rPr>
          <w:rFonts w:ascii="Times New Roman" w:hAnsi="Times New Roman" w:cs="Times New Roman"/>
          <w:sz w:val="28"/>
          <w:szCs w:val="28"/>
        </w:rPr>
      </w:pP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60755E">
        <w:rPr>
          <w:rFonts w:ascii="Times New Roman" w:hAnsi="Times New Roman" w:cs="Times New Roman"/>
          <w:color w:val="000000"/>
          <w:sz w:val="28"/>
          <w:szCs w:val="28"/>
        </w:rPr>
        <w:t>(Приложение № 3 к настоящему Административному регламенту)</w:t>
      </w:r>
      <w:r w:rsidRPr="0060755E">
        <w:rPr>
          <w:rFonts w:ascii="Times New Roman" w:hAnsi="Times New Roman" w:cs="Times New Roman"/>
          <w:bCs/>
          <w:sz w:val="28"/>
          <w:szCs w:val="28"/>
        </w:rPr>
        <w:t>.</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p>
    <w:p w:rsidR="0060755E" w:rsidRPr="0060755E" w:rsidRDefault="0060755E" w:rsidP="0060755E">
      <w:pPr>
        <w:pStyle w:val="1"/>
        <w:ind w:left="709"/>
        <w:jc w:val="both"/>
        <w:rPr>
          <w:rFonts w:ascii="Times New Roman" w:hAnsi="Times New Roman"/>
          <w:color w:val="auto"/>
        </w:rPr>
      </w:pPr>
      <w:r w:rsidRPr="0060755E">
        <w:rPr>
          <w:rFonts w:ascii="Times New Roman" w:hAnsi="Times New Roman"/>
          <w:color w:val="auto"/>
        </w:rPr>
        <w:t>4. Формы контроля за исполнением Административного регламента</w:t>
      </w:r>
    </w:p>
    <w:p w:rsidR="0060755E" w:rsidRPr="0060755E" w:rsidRDefault="0060755E" w:rsidP="0060755E">
      <w:pPr>
        <w:rPr>
          <w:rFonts w:ascii="Times New Roman" w:hAnsi="Times New Roman" w:cs="Times New Roman"/>
          <w:sz w:val="28"/>
          <w:szCs w:val="28"/>
        </w:rPr>
      </w:pPr>
    </w:p>
    <w:p w:rsidR="0060755E" w:rsidRPr="0060755E" w:rsidRDefault="0060755E" w:rsidP="0060755E">
      <w:pPr>
        <w:pStyle w:val="2"/>
        <w:spacing w:before="0" w:line="240" w:lineRule="auto"/>
        <w:ind w:firstLine="709"/>
        <w:jc w:val="both"/>
        <w:rPr>
          <w:rFonts w:ascii="Times New Roman" w:hAnsi="Times New Roman" w:cs="Times New Roman"/>
          <w:color w:val="auto"/>
          <w:sz w:val="28"/>
          <w:szCs w:val="28"/>
        </w:rPr>
      </w:pPr>
      <w:r w:rsidRPr="0060755E">
        <w:rPr>
          <w:rFonts w:ascii="Times New Roman" w:hAnsi="Times New Roman" w:cs="Times New Roman"/>
          <w:color w:val="auto"/>
          <w:sz w:val="28"/>
          <w:szCs w:val="28"/>
        </w:rPr>
        <w:t>4.1. Порядок осуществления текущего контроля</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Советского района или уполномоченным должностным лицом.</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4.1.2. Текущий контроль осуществляется путем проведения главой Советского района или уполномоченным должностным лицом проверок </w:t>
      </w:r>
      <w:r w:rsidRPr="0060755E">
        <w:rPr>
          <w:rFonts w:ascii="Times New Roman" w:hAnsi="Times New Roman" w:cs="Times New Roman"/>
          <w:sz w:val="28"/>
          <w:szCs w:val="28"/>
        </w:rPr>
        <w:lastRenderedPageBreak/>
        <w:t xml:space="preserve">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0755E" w:rsidRPr="0060755E" w:rsidRDefault="0060755E" w:rsidP="0060755E">
      <w:pPr>
        <w:pStyle w:val="ConsPlusNormal"/>
        <w:ind w:firstLine="709"/>
        <w:jc w:val="both"/>
        <w:rPr>
          <w:rFonts w:ascii="Times New Roman" w:hAnsi="Times New Roman" w:cs="Times New Roman"/>
          <w:sz w:val="28"/>
          <w:szCs w:val="28"/>
        </w:rPr>
      </w:pPr>
      <w:r w:rsidRPr="0060755E">
        <w:rPr>
          <w:rFonts w:ascii="Times New Roman" w:hAnsi="Times New Roman" w:cs="Times New Roman"/>
          <w:sz w:val="28"/>
          <w:szCs w:val="28"/>
        </w:rPr>
        <w:t>4.1.3. Глава Советского района, а также уполномоченное им должностное лицо, осуществляя контроль, вправе:</w:t>
      </w:r>
    </w:p>
    <w:p w:rsidR="0060755E" w:rsidRPr="0060755E" w:rsidRDefault="0060755E" w:rsidP="0060755E">
      <w:pPr>
        <w:pStyle w:val="ConsPlusNormal"/>
        <w:ind w:firstLine="709"/>
        <w:jc w:val="both"/>
        <w:rPr>
          <w:rFonts w:ascii="Times New Roman" w:hAnsi="Times New Roman" w:cs="Times New Roman"/>
          <w:sz w:val="28"/>
          <w:szCs w:val="28"/>
        </w:rPr>
      </w:pPr>
      <w:r w:rsidRPr="0060755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60755E" w:rsidRPr="0060755E" w:rsidRDefault="0060755E" w:rsidP="0060755E">
      <w:pPr>
        <w:pStyle w:val="ConsPlusNormal"/>
        <w:ind w:firstLine="709"/>
        <w:jc w:val="both"/>
        <w:rPr>
          <w:rFonts w:ascii="Times New Roman" w:hAnsi="Times New Roman" w:cs="Times New Roman"/>
          <w:sz w:val="28"/>
          <w:szCs w:val="28"/>
        </w:rPr>
      </w:pPr>
      <w:r w:rsidRPr="0060755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0755E" w:rsidRPr="0060755E" w:rsidRDefault="0060755E" w:rsidP="0060755E">
      <w:pPr>
        <w:pStyle w:val="ConsPlusNormal"/>
        <w:ind w:firstLine="709"/>
        <w:jc w:val="both"/>
        <w:rPr>
          <w:rFonts w:ascii="Times New Roman" w:hAnsi="Times New Roman" w:cs="Times New Roman"/>
          <w:sz w:val="28"/>
          <w:szCs w:val="28"/>
        </w:rPr>
      </w:pPr>
      <w:r w:rsidRPr="0060755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60755E" w:rsidRPr="0060755E" w:rsidRDefault="0060755E" w:rsidP="0060755E">
      <w:pPr>
        <w:pStyle w:val="ConsPlusNormal"/>
        <w:ind w:firstLine="709"/>
        <w:jc w:val="both"/>
        <w:rPr>
          <w:rFonts w:ascii="Times New Roman" w:hAnsi="Times New Roman" w:cs="Times New Roman"/>
          <w:sz w:val="28"/>
          <w:szCs w:val="28"/>
        </w:rPr>
      </w:pPr>
      <w:r w:rsidRPr="0060755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0755E" w:rsidRPr="0060755E" w:rsidRDefault="0060755E" w:rsidP="0060755E">
      <w:pPr>
        <w:pStyle w:val="ConsPlusNormal"/>
        <w:ind w:firstLine="709"/>
        <w:jc w:val="both"/>
        <w:rPr>
          <w:rFonts w:ascii="Times New Roman" w:hAnsi="Times New Roman" w:cs="Times New Roman"/>
          <w:sz w:val="28"/>
          <w:szCs w:val="28"/>
        </w:rPr>
      </w:pPr>
    </w:p>
    <w:p w:rsidR="0060755E" w:rsidRPr="0060755E" w:rsidRDefault="0060755E" w:rsidP="0060755E">
      <w:pPr>
        <w:pStyle w:val="2"/>
        <w:spacing w:before="0" w:line="240" w:lineRule="auto"/>
        <w:ind w:left="709"/>
        <w:jc w:val="both"/>
        <w:rPr>
          <w:rFonts w:ascii="Times New Roman" w:hAnsi="Times New Roman" w:cs="Times New Roman"/>
          <w:color w:val="auto"/>
          <w:sz w:val="28"/>
          <w:szCs w:val="28"/>
        </w:rPr>
      </w:pPr>
      <w:r w:rsidRPr="0060755E">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0755E" w:rsidRPr="0060755E" w:rsidRDefault="0060755E" w:rsidP="0060755E">
      <w:pPr>
        <w:tabs>
          <w:tab w:val="left" w:pos="1605"/>
        </w:tabs>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ab/>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4.2.3. Проверки могут быть плановыми и внеплановыми.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4.2.7. Проверка осуществляется на основании распоряжения администрации.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w:t>
      </w:r>
      <w:r w:rsidRPr="0060755E">
        <w:rPr>
          <w:rFonts w:ascii="Times New Roman" w:hAnsi="Times New Roman" w:cs="Times New Roman"/>
          <w:sz w:val="28"/>
          <w:szCs w:val="28"/>
        </w:rPr>
        <w:lastRenderedPageBreak/>
        <w:t>председатель и члены комиссии, глава Советского района (лицо, исполняющее обязанности главы Советского района).</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p>
    <w:p w:rsidR="0060755E" w:rsidRPr="0060755E" w:rsidRDefault="0060755E" w:rsidP="0060755E">
      <w:pPr>
        <w:pStyle w:val="2"/>
        <w:spacing w:before="0" w:line="240" w:lineRule="auto"/>
        <w:ind w:left="709"/>
        <w:jc w:val="both"/>
        <w:rPr>
          <w:rFonts w:ascii="Times New Roman" w:hAnsi="Times New Roman" w:cs="Times New Roman"/>
          <w:color w:val="auto"/>
          <w:sz w:val="28"/>
          <w:szCs w:val="28"/>
        </w:rPr>
      </w:pPr>
      <w:r w:rsidRPr="0060755E">
        <w:rPr>
          <w:rFonts w:ascii="Times New Roman" w:hAnsi="Times New Roman" w:cs="Times New Roman"/>
          <w:color w:val="auto"/>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0755E" w:rsidRPr="0060755E" w:rsidRDefault="0060755E" w:rsidP="0060755E">
      <w:pPr>
        <w:spacing w:after="0" w:line="240" w:lineRule="auto"/>
        <w:ind w:firstLine="709"/>
        <w:jc w:val="both"/>
        <w:rPr>
          <w:rFonts w:ascii="Times New Roman" w:hAnsi="Times New Roman" w:cs="Times New Roman"/>
          <w:sz w:val="28"/>
          <w:szCs w:val="28"/>
        </w:rPr>
      </w:pP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0755E" w:rsidRPr="0060755E" w:rsidRDefault="0060755E" w:rsidP="0060755E">
      <w:pPr>
        <w:spacing w:after="0" w:line="240" w:lineRule="auto"/>
        <w:ind w:firstLine="709"/>
        <w:rPr>
          <w:rFonts w:ascii="Times New Roman" w:hAnsi="Times New Roman" w:cs="Times New Roman"/>
          <w:sz w:val="28"/>
          <w:szCs w:val="28"/>
        </w:rPr>
      </w:pPr>
    </w:p>
    <w:p w:rsidR="0060755E" w:rsidRPr="0060755E" w:rsidRDefault="0060755E" w:rsidP="0060755E">
      <w:pPr>
        <w:pStyle w:val="2"/>
        <w:spacing w:before="0" w:line="240" w:lineRule="auto"/>
        <w:ind w:left="709"/>
        <w:jc w:val="both"/>
        <w:rPr>
          <w:rFonts w:ascii="Times New Roman" w:hAnsi="Times New Roman" w:cs="Times New Roman"/>
          <w:color w:val="auto"/>
          <w:sz w:val="28"/>
          <w:szCs w:val="28"/>
        </w:rPr>
      </w:pPr>
      <w:r w:rsidRPr="0060755E">
        <w:rPr>
          <w:rFonts w:ascii="Times New Roman" w:hAnsi="Times New Roman" w:cs="Times New Roman"/>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755E" w:rsidRPr="0060755E" w:rsidRDefault="0060755E" w:rsidP="0060755E">
      <w:pPr>
        <w:spacing w:after="0" w:line="240" w:lineRule="auto"/>
        <w:ind w:firstLine="709"/>
        <w:jc w:val="both"/>
        <w:rPr>
          <w:rFonts w:ascii="Times New Roman" w:hAnsi="Times New Roman" w:cs="Times New Roman"/>
          <w:sz w:val="28"/>
          <w:szCs w:val="28"/>
        </w:rPr>
      </w:pP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p>
    <w:p w:rsid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p>
    <w:p w:rsid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p>
    <w:p w:rsidR="0060755E" w:rsidRPr="0060755E" w:rsidRDefault="0060755E" w:rsidP="0060755E">
      <w:pPr>
        <w:autoSpaceDE w:val="0"/>
        <w:autoSpaceDN w:val="0"/>
        <w:adjustRightInd w:val="0"/>
        <w:spacing w:after="0" w:line="240" w:lineRule="auto"/>
        <w:ind w:left="709"/>
        <w:jc w:val="both"/>
        <w:rPr>
          <w:rFonts w:ascii="Times New Roman" w:hAnsi="Times New Roman" w:cs="Times New Roman"/>
          <w:b/>
          <w:sz w:val="28"/>
          <w:szCs w:val="28"/>
        </w:rPr>
      </w:pPr>
      <w:r w:rsidRPr="0060755E">
        <w:rPr>
          <w:rFonts w:ascii="Times New Roman" w:eastAsia="Calibri" w:hAnsi="Times New Roman" w:cs="Times New Roman"/>
          <w:b/>
          <w:sz w:val="28"/>
          <w:szCs w:val="28"/>
        </w:rPr>
        <w:lastRenderedPageBreak/>
        <w:t>5.</w:t>
      </w:r>
      <w:r w:rsidRPr="0060755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
          <w:sz w:val="28"/>
          <w:szCs w:val="28"/>
        </w:rPr>
      </w:pPr>
    </w:p>
    <w:p w:rsidR="0060755E" w:rsidRPr="0060755E" w:rsidRDefault="0060755E" w:rsidP="0060755E">
      <w:pPr>
        <w:autoSpaceDN w:val="0"/>
        <w:adjustRightInd w:val="0"/>
        <w:spacing w:after="0" w:line="240" w:lineRule="auto"/>
        <w:ind w:firstLine="709"/>
        <w:jc w:val="both"/>
        <w:outlineLvl w:val="0"/>
        <w:rPr>
          <w:rFonts w:ascii="Times New Roman" w:hAnsi="Times New Roman" w:cs="Times New Roman"/>
          <w:sz w:val="28"/>
          <w:szCs w:val="28"/>
        </w:rPr>
      </w:pPr>
      <w:r w:rsidRPr="0060755E">
        <w:rPr>
          <w:rFonts w:ascii="Times New Roman" w:hAnsi="Times New Roman" w:cs="Times New Roman"/>
          <w:sz w:val="28"/>
          <w:szCs w:val="28"/>
        </w:rPr>
        <w:t>5.1.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могут быть обжалованы в досудебном порядке.</w:t>
      </w:r>
    </w:p>
    <w:p w:rsidR="0060755E" w:rsidRPr="0060755E" w:rsidRDefault="0060755E" w:rsidP="0060755E">
      <w:pPr>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5.2. Заявитель может обратиться с жалобой в том числе в следующих случаях:</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нарушение срока регистрации запроса о предоставлении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i/>
          <w:iCs/>
          <w:sz w:val="28"/>
          <w:szCs w:val="28"/>
          <w:shd w:val="clear" w:color="auto" w:fill="F0F0F0"/>
        </w:rPr>
      </w:pPr>
      <w:r w:rsidRPr="0060755E">
        <w:rPr>
          <w:rFonts w:ascii="Times New Roman" w:hAnsi="Times New Roman" w:cs="Times New Roman"/>
          <w:sz w:val="28"/>
          <w:szCs w:val="28"/>
        </w:rPr>
        <w:t xml:space="preserve">нарушение срока предоставления муниципальной услуги; </w:t>
      </w:r>
    </w:p>
    <w:p w:rsidR="0060755E" w:rsidRPr="0060755E" w:rsidRDefault="0060755E" w:rsidP="006075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755E">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Pr="0060755E">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60755E" w:rsidRPr="0060755E" w:rsidRDefault="0060755E" w:rsidP="0060755E">
      <w:pPr>
        <w:autoSpaceDN w:val="0"/>
        <w:adjustRightInd w:val="0"/>
        <w:spacing w:after="0" w:line="240" w:lineRule="auto"/>
        <w:ind w:firstLine="709"/>
        <w:jc w:val="both"/>
        <w:rPr>
          <w:rFonts w:ascii="Times New Roman" w:hAnsi="Times New Roman" w:cs="Times New Roman"/>
          <w:sz w:val="28"/>
          <w:szCs w:val="28"/>
        </w:rPr>
      </w:pPr>
      <w:bookmarkStart w:id="9" w:name="sub_110104"/>
      <w:r w:rsidRPr="0060755E">
        <w:rPr>
          <w:rFonts w:ascii="Times New Roman" w:hAnsi="Times New Roman" w:cs="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bookmarkEnd w:id="9"/>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w:t>
      </w:r>
      <w:bookmarkStart w:id="10" w:name="sub_110106"/>
    </w:p>
    <w:p w:rsidR="0060755E" w:rsidRPr="0060755E" w:rsidRDefault="0060755E" w:rsidP="0060755E">
      <w:pPr>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bookmarkEnd w:id="10"/>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iCs/>
          <w:sz w:val="28"/>
          <w:szCs w:val="28"/>
        </w:rPr>
      </w:pPr>
      <w:r w:rsidRPr="0060755E">
        <w:rPr>
          <w:rFonts w:ascii="Times New Roman" w:hAnsi="Times New Roman" w:cs="Times New Roman"/>
          <w:iCs/>
          <w:sz w:val="28"/>
          <w:szCs w:val="28"/>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755E" w:rsidRPr="0060755E" w:rsidRDefault="0060755E" w:rsidP="0060755E">
      <w:pPr>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0755E">
        <w:rPr>
          <w:rFonts w:ascii="Times New Roman" w:hAnsi="Times New Roman" w:cs="Times New Roman"/>
          <w:sz w:val="28"/>
          <w:szCs w:val="28"/>
        </w:rPr>
        <w:lastRenderedPageBreak/>
        <w:t>Российской Федерации, законами и иными нормативными правовыми актами Кировской области, муниципальными правовыми актами;</w:t>
      </w:r>
    </w:p>
    <w:p w:rsidR="0060755E" w:rsidRPr="0060755E" w:rsidRDefault="0060755E" w:rsidP="006075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755E">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sz w:val="28"/>
          <w:szCs w:val="28"/>
        </w:rPr>
        <w:t xml:space="preserve">5.3. Жалобы на решения, принятые руководителем органа, предоставляющего муниципальную услугу, руководителем многофункционального центра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руководителем многофункционального центра. </w:t>
      </w:r>
    </w:p>
    <w:p w:rsidR="0060755E" w:rsidRPr="0060755E" w:rsidRDefault="0060755E" w:rsidP="0060755E">
      <w:pPr>
        <w:spacing w:after="0" w:line="240" w:lineRule="auto"/>
        <w:ind w:firstLine="709"/>
        <w:jc w:val="both"/>
        <w:rPr>
          <w:rFonts w:ascii="Times New Roman" w:hAnsi="Times New Roman" w:cs="Times New Roman"/>
          <w:bCs/>
          <w:spacing w:val="-6"/>
          <w:sz w:val="28"/>
          <w:szCs w:val="28"/>
        </w:rPr>
      </w:pPr>
      <w:r w:rsidRPr="0060755E">
        <w:rPr>
          <w:rFonts w:ascii="Times New Roman" w:hAnsi="Times New Roman" w:cs="Times New Roman"/>
          <w:bCs/>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5.4. Информацию о порядке подачи и рассмотрения жалобы можно получить:</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 xml:space="preserve">в Федеральном реестре; </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в Региональном реестре;</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на Едином портале;</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на Региональном портале;</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 xml:space="preserve">на информационных </w:t>
      </w:r>
      <w:r w:rsidRPr="0060755E">
        <w:rPr>
          <w:rFonts w:ascii="Times New Roman" w:hAnsi="Times New Roman" w:cs="Times New Roman"/>
          <w:bCs/>
          <w:spacing w:val="-6"/>
          <w:sz w:val="28"/>
          <w:szCs w:val="28"/>
        </w:rPr>
        <w:t>стендах в местах предоставления муниципальной услуги;</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при личном обращении заявителя;</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при обращении в письменной форме, в форме электронного документа;</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по телефону.</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 xml:space="preserve">5.5. Перечень нормативных правовых актов, регулирующих порядок досудебного (внесудебного) обжалования </w:t>
      </w:r>
      <w:r w:rsidRPr="0060755E">
        <w:rPr>
          <w:rFonts w:ascii="Times New Roman" w:hAnsi="Times New Roman" w:cs="Times New Roman"/>
          <w:sz w:val="28"/>
          <w:szCs w:val="28"/>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60755E">
        <w:rPr>
          <w:rFonts w:ascii="Times New Roman" w:hAnsi="Times New Roman" w:cs="Times New Roman"/>
          <w:bCs/>
          <w:sz w:val="28"/>
          <w:szCs w:val="28"/>
        </w:rPr>
        <w:t>:</w:t>
      </w:r>
    </w:p>
    <w:p w:rsidR="0060755E" w:rsidRPr="0060755E" w:rsidRDefault="0060755E" w:rsidP="0060755E">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Федеральный закон от 27.07.2010 № 210-ФЗ;</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60755E">
        <w:rPr>
          <w:rFonts w:ascii="Times New Roman" w:hAnsi="Times New Roman" w:cs="Times New Roman"/>
          <w:bCs/>
          <w:sz w:val="28"/>
          <w:szCs w:val="28"/>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5.6. Информация, указанная в настоящем разделе, размещена:</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в Федеральном реестре;</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в Региональном реестре;</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на Едином портале;</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на Региональном портале;</w:t>
      </w:r>
    </w:p>
    <w:p w:rsidR="0060755E" w:rsidRPr="0060755E" w:rsidRDefault="0060755E" w:rsidP="0060755E">
      <w:pPr>
        <w:spacing w:after="0" w:line="240" w:lineRule="auto"/>
        <w:ind w:firstLine="709"/>
        <w:jc w:val="both"/>
        <w:rPr>
          <w:rFonts w:ascii="Times New Roman" w:hAnsi="Times New Roman" w:cs="Times New Roman"/>
          <w:bCs/>
          <w:sz w:val="28"/>
          <w:szCs w:val="28"/>
        </w:rPr>
      </w:pPr>
      <w:r w:rsidRPr="0060755E">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60755E" w:rsidRPr="0060755E" w:rsidRDefault="0060755E" w:rsidP="0060755E">
      <w:pPr>
        <w:spacing w:after="0" w:line="240" w:lineRule="auto"/>
        <w:ind w:firstLine="709"/>
        <w:jc w:val="both"/>
        <w:rPr>
          <w:rFonts w:ascii="Times New Roman" w:hAnsi="Times New Roman" w:cs="Times New Roman"/>
          <w:bCs/>
          <w:spacing w:val="-6"/>
          <w:sz w:val="28"/>
          <w:szCs w:val="28"/>
        </w:rPr>
      </w:pPr>
      <w:r w:rsidRPr="0060755E">
        <w:rPr>
          <w:rFonts w:ascii="Times New Roman" w:hAnsi="Times New Roman" w:cs="Times New Roman"/>
          <w:bCs/>
          <w:sz w:val="28"/>
          <w:szCs w:val="28"/>
        </w:rPr>
        <w:t xml:space="preserve">на информационных </w:t>
      </w:r>
      <w:r w:rsidRPr="0060755E">
        <w:rPr>
          <w:rFonts w:ascii="Times New Roman" w:hAnsi="Times New Roman" w:cs="Times New Roman"/>
          <w:bCs/>
          <w:spacing w:val="-6"/>
          <w:sz w:val="28"/>
          <w:szCs w:val="28"/>
        </w:rPr>
        <w:t>стендах в местах предоставления муниципальной услуги.</w:t>
      </w:r>
    </w:p>
    <w:p w:rsidR="0060755E" w:rsidRPr="0060755E" w:rsidRDefault="0060755E" w:rsidP="0060755E">
      <w:pPr>
        <w:spacing w:after="0" w:line="240" w:lineRule="auto"/>
        <w:ind w:firstLine="709"/>
        <w:jc w:val="both"/>
        <w:rPr>
          <w:rFonts w:ascii="Times New Roman" w:hAnsi="Times New Roman" w:cs="Times New Roman"/>
          <w:bCs/>
          <w:spacing w:val="-6"/>
          <w:sz w:val="28"/>
          <w:szCs w:val="28"/>
        </w:rPr>
      </w:pPr>
    </w:p>
    <w:p w:rsidR="0060755E" w:rsidRPr="0060755E" w:rsidRDefault="0060755E" w:rsidP="0060755E">
      <w:pPr>
        <w:spacing w:after="0" w:line="240" w:lineRule="auto"/>
        <w:ind w:left="709"/>
        <w:jc w:val="both"/>
        <w:rPr>
          <w:rFonts w:ascii="Times New Roman" w:hAnsi="Times New Roman" w:cs="Times New Roman"/>
          <w:b/>
          <w:bCs/>
          <w:spacing w:val="-6"/>
          <w:sz w:val="28"/>
          <w:szCs w:val="28"/>
        </w:rPr>
      </w:pPr>
      <w:r w:rsidRPr="0060755E">
        <w:rPr>
          <w:rFonts w:ascii="Times New Roman" w:hAnsi="Times New Roman" w:cs="Times New Roman"/>
          <w:b/>
          <w:bCs/>
          <w:spacing w:val="-6"/>
          <w:sz w:val="28"/>
          <w:szCs w:val="28"/>
        </w:rPr>
        <w:t>6.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60755E" w:rsidRPr="0060755E" w:rsidRDefault="0060755E" w:rsidP="0060755E">
      <w:pPr>
        <w:spacing w:after="0" w:line="240" w:lineRule="auto"/>
        <w:ind w:firstLine="709"/>
        <w:jc w:val="both"/>
        <w:rPr>
          <w:rFonts w:ascii="Times New Roman" w:hAnsi="Times New Roman" w:cs="Times New Roman"/>
          <w:b/>
          <w:bCs/>
          <w:spacing w:val="-6"/>
          <w:sz w:val="28"/>
          <w:szCs w:val="28"/>
        </w:rPr>
      </w:pP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6.1. Перечень административных процедур при предоставлении муниципальной услуги в многофункциональном центре:</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прием и регистрация заявления;</w:t>
      </w:r>
    </w:p>
    <w:p w:rsidR="0060755E" w:rsidRPr="0060755E" w:rsidRDefault="0060755E" w:rsidP="0060755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0755E">
        <w:rPr>
          <w:rFonts w:ascii="Times New Roman" w:eastAsia="Times New Roman" w:hAnsi="Times New Roman" w:cs="Times New Roman"/>
          <w:color w:val="000000"/>
          <w:sz w:val="28"/>
          <w:szCs w:val="28"/>
        </w:rPr>
        <w:t>направление документов в администрацию;</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направление межведомственных запросов;</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рассмотрение заявления и принятие решения о предоставлении или об отказе в предоставлении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направление (выдача) документов заявителю.</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6.2.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6.3. В случае подачи запроса на предоставление муниципальной услуги через многофункциональный центр: </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w:t>
      </w:r>
      <w:r w:rsidRPr="0060755E">
        <w:rPr>
          <w:rFonts w:ascii="Times New Roman" w:hAnsi="Times New Roman" w:cs="Times New Roman"/>
          <w:sz w:val="28"/>
          <w:szCs w:val="28"/>
        </w:rPr>
        <w:lastRenderedPageBreak/>
        <w:t xml:space="preserve">администрацию в порядке, предусмотренном соглашением, заключенным между многофункциональным центром и администрацией; </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60755E" w:rsidRP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документ, удостоверяющий личность заявителя либо его представителя; </w:t>
      </w:r>
    </w:p>
    <w:p w:rsidR="0060755E" w:rsidRPr="0060755E" w:rsidRDefault="0060755E" w:rsidP="0060755E">
      <w:pPr>
        <w:spacing w:after="0" w:line="240" w:lineRule="auto"/>
        <w:ind w:firstLine="709"/>
        <w:jc w:val="both"/>
        <w:rPr>
          <w:rFonts w:ascii="Times New Roman" w:hAnsi="Times New Roman" w:cs="Times New Roman"/>
          <w:b/>
          <w:bCs/>
          <w:spacing w:val="-6"/>
          <w:sz w:val="28"/>
          <w:szCs w:val="28"/>
        </w:rPr>
      </w:pPr>
      <w:r w:rsidRPr="0060755E">
        <w:rPr>
          <w:rFonts w:ascii="Times New Roman" w:hAnsi="Times New Roman" w:cs="Times New Roman"/>
          <w:sz w:val="28"/>
          <w:szCs w:val="28"/>
        </w:rPr>
        <w:t>документ, подтверждающий полномочия представителя заявителя.</w:t>
      </w:r>
    </w:p>
    <w:p w:rsidR="0060755E" w:rsidRPr="0060755E" w:rsidRDefault="0060755E" w:rsidP="0060755E">
      <w:pPr>
        <w:autoSpaceDE w:val="0"/>
        <w:autoSpaceDN w:val="0"/>
        <w:adjustRightInd w:val="0"/>
        <w:spacing w:after="0" w:line="240" w:lineRule="auto"/>
        <w:rPr>
          <w:rFonts w:ascii="Times New Roman" w:hAnsi="Times New Roman" w:cs="Times New Roman"/>
          <w:sz w:val="28"/>
          <w:szCs w:val="28"/>
        </w:rPr>
      </w:pPr>
    </w:p>
    <w:p w:rsidR="0060755E" w:rsidRPr="0060755E" w:rsidRDefault="0060755E" w:rsidP="0060755E">
      <w:pPr>
        <w:widowControl w:val="0"/>
        <w:autoSpaceDE w:val="0"/>
        <w:spacing w:after="0" w:line="360" w:lineRule="auto"/>
        <w:jc w:val="center"/>
        <w:rPr>
          <w:rFonts w:ascii="Times New Roman" w:hAnsi="Times New Roman" w:cs="Times New Roman"/>
          <w:sz w:val="28"/>
          <w:szCs w:val="28"/>
        </w:rPr>
      </w:pPr>
      <w:r w:rsidRPr="0060755E">
        <w:rPr>
          <w:rFonts w:ascii="Times New Roman" w:hAnsi="Times New Roman" w:cs="Times New Roman"/>
          <w:sz w:val="28"/>
          <w:szCs w:val="28"/>
        </w:rPr>
        <w:t>_______________</w:t>
      </w:r>
    </w:p>
    <w:p w:rsidR="0060755E" w:rsidRPr="0060755E" w:rsidRDefault="0060755E" w:rsidP="0060755E">
      <w:pPr>
        <w:spacing w:after="0" w:line="240" w:lineRule="auto"/>
        <w:jc w:val="both"/>
        <w:rPr>
          <w:rFonts w:ascii="Times New Roman" w:hAnsi="Times New Roman" w:cs="Times New Roman"/>
          <w:sz w:val="28"/>
          <w:szCs w:val="28"/>
        </w:rPr>
      </w:pPr>
    </w:p>
    <w:p w:rsidR="0060755E" w:rsidRPr="0060755E" w:rsidRDefault="0060755E" w:rsidP="0060755E">
      <w:pPr>
        <w:autoSpaceDE w:val="0"/>
        <w:autoSpaceDN w:val="0"/>
        <w:adjustRightInd w:val="0"/>
        <w:spacing w:after="0" w:line="240" w:lineRule="auto"/>
        <w:jc w:val="both"/>
        <w:rPr>
          <w:rFonts w:ascii="Times New Roman" w:hAnsi="Times New Roman" w:cs="Times New Roman"/>
          <w:sz w:val="28"/>
          <w:szCs w:val="28"/>
        </w:rPr>
      </w:pPr>
    </w:p>
    <w:p w:rsidR="0060755E" w:rsidRDefault="0060755E" w:rsidP="0060755E">
      <w:pPr>
        <w:jc w:val="center"/>
        <w:rPr>
          <w:rFonts w:ascii="Times New Roman" w:hAnsi="Times New Roman" w:cs="Times New Roman"/>
          <w:sz w:val="28"/>
          <w:szCs w:val="28"/>
        </w:rPr>
      </w:pPr>
    </w:p>
    <w:p w:rsidR="0060755E" w:rsidRDefault="0060755E" w:rsidP="0060755E">
      <w:pPr>
        <w:jc w:val="center"/>
        <w:rPr>
          <w:rFonts w:ascii="Times New Roman" w:hAnsi="Times New Roman" w:cs="Times New Roman"/>
          <w:sz w:val="28"/>
          <w:szCs w:val="28"/>
        </w:rPr>
      </w:pPr>
    </w:p>
    <w:p w:rsidR="0060755E" w:rsidRDefault="0060755E" w:rsidP="0060755E">
      <w:pPr>
        <w:jc w:val="center"/>
        <w:rPr>
          <w:rFonts w:ascii="Times New Roman" w:hAnsi="Times New Roman" w:cs="Times New Roman"/>
          <w:sz w:val="28"/>
          <w:szCs w:val="28"/>
        </w:rPr>
      </w:pPr>
    </w:p>
    <w:p w:rsidR="0060755E" w:rsidRDefault="0060755E" w:rsidP="0060755E">
      <w:pPr>
        <w:jc w:val="center"/>
        <w:rPr>
          <w:rFonts w:ascii="Times New Roman" w:hAnsi="Times New Roman" w:cs="Times New Roman"/>
          <w:sz w:val="28"/>
          <w:szCs w:val="28"/>
        </w:rPr>
      </w:pPr>
    </w:p>
    <w:p w:rsidR="0060755E" w:rsidRDefault="0060755E" w:rsidP="0060755E">
      <w:pPr>
        <w:jc w:val="center"/>
        <w:rPr>
          <w:rFonts w:ascii="Times New Roman" w:hAnsi="Times New Roman" w:cs="Times New Roman"/>
          <w:sz w:val="28"/>
          <w:szCs w:val="28"/>
        </w:rPr>
      </w:pPr>
    </w:p>
    <w:p w:rsidR="0060755E" w:rsidRDefault="0060755E" w:rsidP="0060755E">
      <w:pPr>
        <w:jc w:val="center"/>
        <w:rPr>
          <w:rFonts w:ascii="Times New Roman" w:hAnsi="Times New Roman" w:cs="Times New Roman"/>
          <w:sz w:val="28"/>
          <w:szCs w:val="28"/>
        </w:rPr>
      </w:pPr>
    </w:p>
    <w:p w:rsidR="0060755E" w:rsidRDefault="0060755E" w:rsidP="0060755E">
      <w:pPr>
        <w:jc w:val="center"/>
        <w:rPr>
          <w:rFonts w:ascii="Times New Roman" w:hAnsi="Times New Roman" w:cs="Times New Roman"/>
          <w:sz w:val="28"/>
          <w:szCs w:val="28"/>
        </w:rPr>
      </w:pPr>
    </w:p>
    <w:p w:rsidR="0060755E" w:rsidRDefault="0060755E" w:rsidP="0060755E">
      <w:pPr>
        <w:jc w:val="center"/>
        <w:rPr>
          <w:rFonts w:ascii="Times New Roman" w:hAnsi="Times New Roman" w:cs="Times New Roman"/>
          <w:sz w:val="28"/>
          <w:szCs w:val="28"/>
        </w:rPr>
      </w:pPr>
    </w:p>
    <w:p w:rsidR="0060755E" w:rsidRDefault="0060755E" w:rsidP="0060755E">
      <w:pPr>
        <w:jc w:val="center"/>
        <w:rPr>
          <w:rFonts w:ascii="Times New Roman" w:hAnsi="Times New Roman" w:cs="Times New Roman"/>
          <w:sz w:val="28"/>
          <w:szCs w:val="28"/>
        </w:rPr>
      </w:pPr>
    </w:p>
    <w:p w:rsidR="0060755E" w:rsidRDefault="0060755E" w:rsidP="0060755E">
      <w:pPr>
        <w:jc w:val="center"/>
        <w:rPr>
          <w:rFonts w:ascii="Times New Roman" w:hAnsi="Times New Roman" w:cs="Times New Roman"/>
          <w:sz w:val="28"/>
          <w:szCs w:val="28"/>
        </w:rPr>
      </w:pPr>
    </w:p>
    <w:p w:rsidR="0060755E" w:rsidRDefault="0060755E" w:rsidP="0060755E">
      <w:pPr>
        <w:jc w:val="center"/>
        <w:rPr>
          <w:rFonts w:ascii="Times New Roman" w:hAnsi="Times New Roman" w:cs="Times New Roman"/>
          <w:sz w:val="28"/>
          <w:szCs w:val="28"/>
        </w:rPr>
      </w:pPr>
    </w:p>
    <w:p w:rsidR="008B632E" w:rsidRDefault="004D2E91" w:rsidP="008B632E">
      <w:pPr>
        <w:jc w:val="cente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935" distR="114935" simplePos="0" relativeHeight="251660288" behindDoc="0" locked="0" layoutInCell="1" allowOverlap="1">
                <wp:simplePos x="0" y="0"/>
                <wp:positionH relativeFrom="column">
                  <wp:posOffset>2377440</wp:posOffset>
                </wp:positionH>
                <wp:positionV relativeFrom="paragraph">
                  <wp:posOffset>318135</wp:posOffset>
                </wp:positionV>
                <wp:extent cx="3543300" cy="4057650"/>
                <wp:effectExtent l="0" t="0"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05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32E" w:rsidRDefault="008B632E" w:rsidP="008B632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B632E" w:rsidRPr="0046770D" w:rsidRDefault="008B632E" w:rsidP="008B632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8B632E" w:rsidRPr="00645628" w:rsidRDefault="008B632E" w:rsidP="008B632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8B632E" w:rsidRDefault="008B632E" w:rsidP="008B632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8B632E" w:rsidRPr="002675F2" w:rsidRDefault="008B632E" w:rsidP="008B63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8B632E" w:rsidRPr="00364B77"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8B632E" w:rsidRDefault="008B632E" w:rsidP="008B632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тел:_________________________________________</w:t>
                            </w:r>
                          </w:p>
                          <w:p w:rsidR="008B632E" w:rsidRPr="00645628" w:rsidRDefault="008B632E" w:rsidP="008B632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8B632E"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8B632E" w:rsidRPr="00645628" w:rsidRDefault="008B632E" w:rsidP="008B632E">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8B632E" w:rsidRDefault="008B632E" w:rsidP="008B632E">
                            <w:pPr>
                              <w:pStyle w:val="a5"/>
                              <w:tabs>
                                <w:tab w:val="left" w:pos="426"/>
                              </w:tabs>
                              <w:ind w:left="0"/>
                            </w:pPr>
                          </w:p>
                          <w:p w:rsidR="008B632E" w:rsidRPr="001F0BBF" w:rsidRDefault="008B632E" w:rsidP="008B632E">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7.2pt;margin-top:25.05pt;width:279pt;height:31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" stroked="f">
                <v:textbox inset="0,0,0,0">
                  <w:txbxContent>
                    <w:p w:rsidR="008B632E" w:rsidRDefault="008B632E" w:rsidP="008B632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B632E" w:rsidRPr="0046770D" w:rsidRDefault="008B632E" w:rsidP="008B632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8B632E" w:rsidRPr="00645628" w:rsidRDefault="008B632E" w:rsidP="008B632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8B632E" w:rsidRDefault="008B632E" w:rsidP="008B632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8B632E" w:rsidRPr="002675F2" w:rsidRDefault="008B632E" w:rsidP="008B63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8B632E" w:rsidRPr="00364B77"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8B632E" w:rsidRDefault="008B632E" w:rsidP="008B632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тел:_________________________________________</w:t>
                      </w:r>
                    </w:p>
                    <w:p w:rsidR="008B632E" w:rsidRPr="00645628" w:rsidRDefault="008B632E" w:rsidP="008B632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8B632E"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8B632E" w:rsidRPr="00645628" w:rsidRDefault="008B632E" w:rsidP="008B632E">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8B632E" w:rsidRDefault="008B632E" w:rsidP="008B632E">
                      <w:pPr>
                        <w:pStyle w:val="a5"/>
                        <w:tabs>
                          <w:tab w:val="left" w:pos="426"/>
                        </w:tabs>
                        <w:ind w:left="0"/>
                      </w:pPr>
                    </w:p>
                    <w:p w:rsidR="008B632E" w:rsidRPr="001F0BBF" w:rsidRDefault="008B632E" w:rsidP="008B632E">
                      <w:pPr>
                        <w:pStyle w:val="a5"/>
                        <w:tabs>
                          <w:tab w:val="left" w:pos="426"/>
                        </w:tabs>
                        <w:ind w:left="0"/>
                      </w:pPr>
                    </w:p>
                  </w:txbxContent>
                </v:textbox>
                <w10:wrap type="topAndBottom"/>
              </v:shape>
            </w:pict>
          </mc:Fallback>
        </mc:AlternateContent>
      </w:r>
    </w:p>
    <w:tbl>
      <w:tblPr>
        <w:tblW w:w="9498" w:type="dxa"/>
        <w:tblInd w:w="-40" w:type="dxa"/>
        <w:tblLayout w:type="fixed"/>
        <w:tblCellMar>
          <w:top w:w="75" w:type="dxa"/>
          <w:left w:w="0" w:type="dxa"/>
          <w:bottom w:w="75" w:type="dxa"/>
          <w:right w:w="0" w:type="dxa"/>
        </w:tblCellMar>
        <w:tblLook w:val="0000" w:firstRow="0" w:lastRow="0" w:firstColumn="0" w:lastColumn="0" w:noHBand="0" w:noVBand="0"/>
      </w:tblPr>
      <w:tblGrid>
        <w:gridCol w:w="3403"/>
        <w:gridCol w:w="425"/>
        <w:gridCol w:w="567"/>
        <w:gridCol w:w="1811"/>
        <w:gridCol w:w="32"/>
        <w:gridCol w:w="378"/>
        <w:gridCol w:w="1465"/>
        <w:gridCol w:w="1417"/>
      </w:tblGrid>
      <w:tr w:rsidR="008B632E" w:rsidRPr="00953801" w:rsidTr="006D14C1">
        <w:trPr>
          <w:trHeight w:val="470"/>
        </w:trPr>
        <w:tc>
          <w:tcPr>
            <w:tcW w:w="9498" w:type="dxa"/>
            <w:gridSpan w:val="8"/>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ЗАЯВЛЕНИЕ</w:t>
            </w:r>
          </w:p>
          <w:p w:rsidR="008B632E" w:rsidRPr="00953801"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r>
      <w:tr w:rsidR="008B632E" w:rsidRPr="00953801" w:rsidTr="006D14C1">
        <w:trPr>
          <w:trHeight w:val="22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E0778B" w:rsidRDefault="008B632E" w:rsidP="006D14C1">
            <w:pPr>
              <w:autoSpaceDE w:val="0"/>
              <w:autoSpaceDN w:val="0"/>
              <w:adjustRightInd w:val="0"/>
              <w:spacing w:after="0" w:line="240" w:lineRule="auto"/>
              <w:rPr>
                <w:rFonts w:ascii="Times New Roman" w:hAnsi="Times New Roman"/>
                <w:sz w:val="24"/>
                <w:szCs w:val="24"/>
              </w:rPr>
            </w:pPr>
            <w:r w:rsidRPr="00E0778B">
              <w:rPr>
                <w:rFonts w:ascii="Times New Roman" w:hAnsi="Times New Roman"/>
                <w:sz w:val="24"/>
                <w:szCs w:val="24"/>
              </w:rPr>
              <w:t>Прошу осуществить перевод земельного участка</w:t>
            </w:r>
            <w:r>
              <w:rPr>
                <w:rFonts w:ascii="Times New Roman" w:hAnsi="Times New Roman"/>
                <w:sz w:val="24"/>
                <w:szCs w:val="24"/>
              </w:rPr>
              <w:t>:</w:t>
            </w:r>
          </w:p>
          <w:p w:rsidR="008B632E" w:rsidRPr="00953801"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8B632E" w:rsidRPr="00953801" w:rsidTr="006D14C1">
        <w:trPr>
          <w:trHeight w:val="555"/>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Кадастровый номер земельного участка, перераспределение которого планируется осуществить: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53801" w:rsidTr="006D14C1">
        <w:trPr>
          <w:trHeight w:val="197"/>
        </w:trPr>
        <w:tc>
          <w:tcPr>
            <w:tcW w:w="4395"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Адрес (местоположение):</w:t>
            </w:r>
          </w:p>
        </w:tc>
        <w:tc>
          <w:tcPr>
            <w:tcW w:w="510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53801" w:rsidTr="006D14C1">
        <w:trPr>
          <w:trHeight w:val="249"/>
        </w:trPr>
        <w:tc>
          <w:tcPr>
            <w:tcW w:w="4395"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5103"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53801" w:rsidTr="006D14C1">
        <w:trPr>
          <w:trHeight w:val="4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Площадь: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53801" w:rsidTr="006D14C1">
        <w:trPr>
          <w:trHeight w:val="32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E0778B" w:rsidRDefault="008B632E" w:rsidP="006D14C1">
            <w:pPr>
              <w:autoSpaceDE w:val="0"/>
              <w:autoSpaceDN w:val="0"/>
              <w:adjustRightInd w:val="0"/>
              <w:spacing w:after="0" w:line="240" w:lineRule="auto"/>
              <w:jc w:val="both"/>
              <w:rPr>
                <w:rFonts w:ascii="Times New Roman" w:hAnsi="Times New Roman"/>
                <w:sz w:val="24"/>
                <w:szCs w:val="24"/>
              </w:rPr>
            </w:pPr>
            <w:r w:rsidRPr="00E0778B">
              <w:rPr>
                <w:rFonts w:ascii="Times New Roman" w:hAnsi="Times New Roman"/>
                <w:sz w:val="24"/>
                <w:szCs w:val="24"/>
              </w:rPr>
              <w:t>из категории земель:</w:t>
            </w:r>
          </w:p>
          <w:p w:rsidR="008B632E" w:rsidRPr="00953801"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53801" w:rsidTr="006D14C1">
        <w:trPr>
          <w:trHeight w:val="396"/>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E0778B" w:rsidRDefault="008B632E" w:rsidP="006D14C1">
            <w:pPr>
              <w:autoSpaceDE w:val="0"/>
              <w:autoSpaceDN w:val="0"/>
              <w:adjustRightInd w:val="0"/>
              <w:spacing w:after="0" w:line="240" w:lineRule="auto"/>
              <w:jc w:val="both"/>
              <w:rPr>
                <w:rFonts w:ascii="Times New Roman" w:hAnsi="Times New Roman"/>
                <w:sz w:val="24"/>
                <w:szCs w:val="24"/>
              </w:rPr>
            </w:pPr>
            <w:r w:rsidRPr="00E0778B">
              <w:rPr>
                <w:rFonts w:ascii="Times New Roman" w:hAnsi="Times New Roman"/>
                <w:sz w:val="24"/>
                <w:szCs w:val="24"/>
              </w:rPr>
              <w:t>в категорию земель:</w:t>
            </w:r>
          </w:p>
          <w:p w:rsidR="008B632E" w:rsidRPr="00953801"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53801" w:rsidTr="006D14C1">
        <w:trPr>
          <w:trHeight w:val="32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E0778B">
              <w:rPr>
                <w:rFonts w:ascii="Times New Roman" w:hAnsi="Times New Roman"/>
                <w:sz w:val="24"/>
                <w:szCs w:val="24"/>
              </w:rPr>
              <w:t>обоснование перевода:</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53801" w:rsidTr="006D14C1">
        <w:trPr>
          <w:trHeight w:val="584"/>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E0778B" w:rsidRDefault="008B632E" w:rsidP="006D14C1">
            <w:pPr>
              <w:autoSpaceDE w:val="0"/>
              <w:autoSpaceDN w:val="0"/>
              <w:adjustRightInd w:val="0"/>
              <w:spacing w:after="0" w:line="240" w:lineRule="auto"/>
              <w:jc w:val="both"/>
              <w:rPr>
                <w:rFonts w:ascii="Times New Roman" w:hAnsi="Times New Roman"/>
                <w:sz w:val="24"/>
                <w:szCs w:val="24"/>
              </w:rPr>
            </w:pPr>
            <w:r w:rsidRPr="00E0778B">
              <w:rPr>
                <w:rFonts w:ascii="Times New Roman" w:hAnsi="Times New Roman"/>
                <w:sz w:val="24"/>
                <w:szCs w:val="24"/>
              </w:rPr>
              <w:t>права на земельный участок:</w:t>
            </w:r>
          </w:p>
          <w:p w:rsidR="008B632E"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p w:rsidR="008B632E"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p w:rsidR="008B632E" w:rsidRPr="00953801"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53801" w:rsidTr="006D14C1">
        <w:trPr>
          <w:trHeight w:val="322"/>
        </w:trPr>
        <w:tc>
          <w:tcPr>
            <w:tcW w:w="439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lastRenderedPageBreak/>
              <w:t>Заявитель (полное наименование юридического лица):</w:t>
            </w:r>
          </w:p>
          <w:p w:rsidR="008B632E"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p w:rsidR="008B632E"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p w:rsidR="008B632E" w:rsidRPr="00953801"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510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53801" w:rsidTr="006D14C1">
        <w:trPr>
          <w:trHeight w:val="284"/>
        </w:trPr>
        <w:tc>
          <w:tcPr>
            <w:tcW w:w="439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bCs/>
                <w:kern w:val="1"/>
                <w:sz w:val="24"/>
                <w:szCs w:val="24"/>
                <w:lang w:eastAsia="ar-SA"/>
              </w:rPr>
            </w:pPr>
          </w:p>
        </w:tc>
        <w:tc>
          <w:tcPr>
            <w:tcW w:w="510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53801" w:rsidTr="006D14C1">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ОГРН:</w:t>
            </w:r>
          </w:p>
        </w:tc>
        <w:tc>
          <w:tcPr>
            <w:tcW w:w="60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ИНН:</w:t>
            </w:r>
          </w:p>
        </w:tc>
      </w:tr>
      <w:tr w:rsidR="008B632E" w:rsidRPr="00953801" w:rsidTr="006D14C1">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адрес местонахождения:</w:t>
            </w:r>
          </w:p>
          <w:p w:rsidR="008B632E"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p w:rsidR="008B632E" w:rsidRPr="00953801"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c>
          <w:tcPr>
            <w:tcW w:w="28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контактный телефон:</w:t>
            </w:r>
          </w:p>
        </w:tc>
        <w:tc>
          <w:tcPr>
            <w:tcW w:w="32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адрес электронной почты:</w:t>
            </w:r>
          </w:p>
          <w:p w:rsidR="008B632E" w:rsidRPr="00953801"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r>
      <w:tr w:rsidR="008B632E" w:rsidRPr="00953801" w:rsidTr="006D14C1">
        <w:trPr>
          <w:trHeight w:val="766"/>
        </w:trPr>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Заявитель (Ф.И.О. физического лица):</w:t>
            </w:r>
          </w:p>
        </w:tc>
        <w:tc>
          <w:tcPr>
            <w:tcW w:w="5670" w:type="dxa"/>
            <w:gridSpan w:val="6"/>
            <w:tcBorders>
              <w:top w:val="single" w:sz="4" w:space="0" w:color="auto"/>
              <w:left w:val="single" w:sz="4" w:space="0" w:color="auto"/>
              <w:bottom w:val="single" w:sz="4" w:space="0" w:color="auto"/>
              <w:right w:val="single" w:sz="4" w:space="0" w:color="auto"/>
            </w:tcBorders>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53801" w:rsidTr="006D14C1">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паспортные данные:</w:t>
            </w:r>
          </w:p>
        </w:tc>
        <w:tc>
          <w:tcPr>
            <w:tcW w:w="56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r>
      <w:tr w:rsidR="008B632E" w:rsidRPr="00953801" w:rsidTr="006D14C1">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почтовый адрес:</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контактный телефон:</w:t>
            </w:r>
          </w:p>
        </w:tc>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адрес электронной почты:</w:t>
            </w:r>
          </w:p>
          <w:p w:rsidR="008B632E" w:rsidRPr="00953801"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r>
      <w:tr w:rsidR="008B632E" w:rsidRPr="00953801" w:rsidTr="006D14C1">
        <w:trPr>
          <w:trHeight w:val="752"/>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Наименование и реквизиты документа, подтверждающего полномочия представителя:</w:t>
            </w:r>
          </w:p>
        </w:tc>
      </w:tr>
      <w:tr w:rsidR="008B632E" w:rsidRPr="00953801" w:rsidTr="006D14C1">
        <w:trPr>
          <w:trHeight w:val="547"/>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4"/>
                <w:szCs w:val="24"/>
                <w:lang w:eastAsia="ar-SA"/>
              </w:rPr>
            </w:pPr>
            <w:r w:rsidRPr="00953801">
              <w:rPr>
                <w:rFonts w:ascii="Times New Roman" w:eastAsia="Lucida Sans Unicode" w:hAnsi="Times New Roman" w:cs="Times New Roman"/>
                <w:b/>
                <w:bCs/>
                <w:kern w:val="1"/>
                <w:sz w:val="24"/>
                <w:szCs w:val="24"/>
                <w:lang w:eastAsia="ar-SA"/>
              </w:rPr>
              <w:t>Документы, прилагаемые к заявлению:</w:t>
            </w:r>
          </w:p>
        </w:tc>
        <w:tc>
          <w:tcPr>
            <w:tcW w:w="1417" w:type="dxa"/>
            <w:tcBorders>
              <w:top w:val="single" w:sz="4" w:space="0" w:color="auto"/>
              <w:left w:val="single" w:sz="4" w:space="0" w:color="auto"/>
              <w:bottom w:val="single" w:sz="4" w:space="0" w:color="auto"/>
              <w:right w:val="single" w:sz="4" w:space="0" w:color="auto"/>
            </w:tcBorders>
          </w:tcPr>
          <w:p w:rsidR="008B632E" w:rsidRPr="00953801"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Отметка о наличии</w:t>
            </w:r>
          </w:p>
        </w:tc>
      </w:tr>
      <w:tr w:rsidR="008B632E" w:rsidRPr="00953801" w:rsidTr="006D14C1">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autoSpaceDE w:val="0"/>
              <w:autoSpaceDN w:val="0"/>
              <w:adjustRightInd w:val="0"/>
              <w:spacing w:after="0" w:line="240" w:lineRule="auto"/>
              <w:jc w:val="both"/>
              <w:rPr>
                <w:rFonts w:ascii="Times New Roman" w:hAnsi="Times New Roman" w:cs="Times New Roman"/>
                <w:sz w:val="24"/>
                <w:szCs w:val="24"/>
              </w:rPr>
            </w:pPr>
            <w:r w:rsidRPr="00953801">
              <w:rPr>
                <w:rFonts w:ascii="Times New Roman" w:hAnsi="Times New Roman" w:cs="Times New Roman"/>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417" w:type="dxa"/>
            <w:tcBorders>
              <w:top w:val="single" w:sz="4" w:space="0" w:color="auto"/>
              <w:left w:val="single" w:sz="4" w:space="0" w:color="auto"/>
              <w:bottom w:val="single" w:sz="4" w:space="0" w:color="auto"/>
              <w:right w:val="single" w:sz="4" w:space="0" w:color="auto"/>
            </w:tcBorders>
          </w:tcPr>
          <w:p w:rsidR="008B632E" w:rsidRPr="00953801" w:rsidRDefault="008B632E" w:rsidP="006D14C1">
            <w:pPr>
              <w:autoSpaceDE w:val="0"/>
              <w:autoSpaceDN w:val="0"/>
              <w:adjustRightInd w:val="0"/>
              <w:spacing w:after="0" w:line="240" w:lineRule="auto"/>
              <w:jc w:val="both"/>
              <w:rPr>
                <w:rFonts w:ascii="Times New Roman" w:hAnsi="Times New Roman" w:cs="Times New Roman"/>
                <w:sz w:val="24"/>
                <w:szCs w:val="24"/>
              </w:rPr>
            </w:pPr>
          </w:p>
        </w:tc>
      </w:tr>
      <w:tr w:rsidR="008B632E" w:rsidRPr="00953801" w:rsidTr="006D14C1">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autoSpaceDE w:val="0"/>
              <w:autoSpaceDN w:val="0"/>
              <w:adjustRightInd w:val="0"/>
              <w:spacing w:after="0" w:line="240" w:lineRule="auto"/>
              <w:jc w:val="both"/>
              <w:rPr>
                <w:rFonts w:ascii="Times New Roman" w:hAnsi="Times New Roman" w:cs="Times New Roman"/>
                <w:sz w:val="24"/>
                <w:szCs w:val="24"/>
              </w:rPr>
            </w:pPr>
            <w:r w:rsidRPr="00953801">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tc>
        <w:tc>
          <w:tcPr>
            <w:tcW w:w="1417" w:type="dxa"/>
            <w:tcBorders>
              <w:top w:val="single" w:sz="4" w:space="0" w:color="auto"/>
              <w:left w:val="single" w:sz="4" w:space="0" w:color="auto"/>
              <w:bottom w:val="single" w:sz="4" w:space="0" w:color="auto"/>
              <w:right w:val="single" w:sz="4" w:space="0" w:color="auto"/>
            </w:tcBorders>
          </w:tcPr>
          <w:p w:rsidR="008B632E" w:rsidRPr="00953801" w:rsidRDefault="008B632E" w:rsidP="006D14C1">
            <w:pPr>
              <w:autoSpaceDE w:val="0"/>
              <w:autoSpaceDN w:val="0"/>
              <w:adjustRightInd w:val="0"/>
              <w:spacing w:after="0" w:line="240" w:lineRule="auto"/>
              <w:jc w:val="both"/>
              <w:rPr>
                <w:rFonts w:ascii="Times New Roman" w:hAnsi="Times New Roman" w:cs="Times New Roman"/>
                <w:sz w:val="24"/>
                <w:szCs w:val="24"/>
              </w:rPr>
            </w:pPr>
          </w:p>
        </w:tc>
      </w:tr>
      <w:tr w:rsidR="008B632E" w:rsidRPr="00953801" w:rsidTr="006D14C1">
        <w:trPr>
          <w:trHeight w:val="1572"/>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B548C5" w:rsidRDefault="008B632E" w:rsidP="006D14C1">
            <w:pPr>
              <w:autoSpaceDE w:val="0"/>
              <w:autoSpaceDN w:val="0"/>
              <w:adjustRightInd w:val="0"/>
              <w:spacing w:after="0" w:line="240" w:lineRule="auto"/>
              <w:jc w:val="both"/>
              <w:rPr>
                <w:rFonts w:ascii="Times New Roman" w:hAnsi="Times New Roman"/>
                <w:sz w:val="24"/>
                <w:szCs w:val="24"/>
              </w:rPr>
            </w:pPr>
            <w:r w:rsidRPr="00B548C5">
              <w:rPr>
                <w:rFonts w:ascii="Times New Roman" w:hAnsi="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8B632E" w:rsidRPr="00953801" w:rsidRDefault="008B632E" w:rsidP="006D14C1">
            <w:pPr>
              <w:autoSpaceDE w:val="0"/>
              <w:autoSpaceDN w:val="0"/>
              <w:adjustRightInd w:val="0"/>
              <w:spacing w:after="0" w:line="240" w:lineRule="auto"/>
              <w:ind w:firstLine="709"/>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B632E" w:rsidRPr="00953801" w:rsidRDefault="008B632E" w:rsidP="006D14C1">
            <w:pPr>
              <w:autoSpaceDE w:val="0"/>
              <w:autoSpaceDN w:val="0"/>
              <w:adjustRightInd w:val="0"/>
              <w:spacing w:after="0" w:line="240" w:lineRule="auto"/>
              <w:jc w:val="both"/>
              <w:rPr>
                <w:rFonts w:ascii="Times New Roman" w:hAnsi="Times New Roman" w:cs="Times New Roman"/>
                <w:sz w:val="24"/>
                <w:szCs w:val="24"/>
              </w:rPr>
            </w:pPr>
          </w:p>
        </w:tc>
      </w:tr>
      <w:tr w:rsidR="008B632E" w:rsidRPr="00953801" w:rsidTr="006D14C1">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autoSpaceDE w:val="0"/>
              <w:autoSpaceDN w:val="0"/>
              <w:adjustRightInd w:val="0"/>
              <w:spacing w:after="0" w:line="240" w:lineRule="auto"/>
              <w:jc w:val="both"/>
              <w:rPr>
                <w:rFonts w:ascii="Times New Roman" w:hAnsi="Times New Roman" w:cs="Times New Roman"/>
                <w:sz w:val="24"/>
                <w:szCs w:val="24"/>
              </w:rPr>
            </w:pPr>
            <w:r w:rsidRPr="00953801">
              <w:rPr>
                <w:rFonts w:ascii="Times New Roman" w:hAnsi="Times New Roman" w:cs="Times New Roman"/>
                <w:sz w:val="24"/>
                <w:szCs w:val="24"/>
              </w:rPr>
              <w:t>*кадастровый паспорт земельного участка либо кадастровая выписка о земельном участке</w:t>
            </w:r>
          </w:p>
        </w:tc>
        <w:tc>
          <w:tcPr>
            <w:tcW w:w="1417" w:type="dxa"/>
            <w:tcBorders>
              <w:top w:val="single" w:sz="4" w:space="0" w:color="auto"/>
              <w:left w:val="single" w:sz="4" w:space="0" w:color="auto"/>
              <w:bottom w:val="single" w:sz="4" w:space="0" w:color="auto"/>
              <w:right w:val="single" w:sz="4" w:space="0" w:color="auto"/>
            </w:tcBorders>
          </w:tcPr>
          <w:p w:rsidR="008B632E" w:rsidRPr="00953801" w:rsidRDefault="008B632E" w:rsidP="006D14C1">
            <w:pPr>
              <w:autoSpaceDE w:val="0"/>
              <w:autoSpaceDN w:val="0"/>
              <w:adjustRightInd w:val="0"/>
              <w:spacing w:after="0" w:line="240" w:lineRule="auto"/>
              <w:jc w:val="both"/>
              <w:rPr>
                <w:rFonts w:ascii="Times New Roman" w:hAnsi="Times New Roman" w:cs="Times New Roman"/>
                <w:sz w:val="24"/>
                <w:szCs w:val="24"/>
              </w:rPr>
            </w:pPr>
          </w:p>
        </w:tc>
      </w:tr>
      <w:tr w:rsidR="008B632E" w:rsidRPr="00953801" w:rsidTr="006D14C1">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autoSpaceDE w:val="0"/>
              <w:autoSpaceDN w:val="0"/>
              <w:adjustRightInd w:val="0"/>
              <w:spacing w:after="0" w:line="240" w:lineRule="auto"/>
              <w:jc w:val="both"/>
              <w:rPr>
                <w:rFonts w:ascii="Times New Roman" w:hAnsi="Times New Roman" w:cs="Times New Roman"/>
                <w:sz w:val="24"/>
                <w:szCs w:val="24"/>
              </w:rPr>
            </w:pPr>
            <w:r w:rsidRPr="00953801">
              <w:rPr>
                <w:rFonts w:ascii="Times New Roman" w:hAnsi="Times New Roman" w:cs="Times New Roman"/>
                <w:sz w:val="24"/>
                <w:szCs w:val="24"/>
              </w:rPr>
              <w:t>*выписка из ЕГРЮЛ,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8B632E" w:rsidRPr="00953801" w:rsidRDefault="008B632E" w:rsidP="006D14C1">
            <w:pPr>
              <w:autoSpaceDE w:val="0"/>
              <w:autoSpaceDN w:val="0"/>
              <w:adjustRightInd w:val="0"/>
              <w:spacing w:after="0" w:line="240" w:lineRule="auto"/>
              <w:jc w:val="both"/>
              <w:rPr>
                <w:rFonts w:ascii="Times New Roman" w:hAnsi="Times New Roman" w:cs="Times New Roman"/>
                <w:sz w:val="24"/>
                <w:szCs w:val="24"/>
              </w:rPr>
            </w:pPr>
          </w:p>
        </w:tc>
      </w:tr>
      <w:tr w:rsidR="008B632E" w:rsidRPr="00953801" w:rsidTr="006D14C1">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autoSpaceDE w:val="0"/>
              <w:autoSpaceDN w:val="0"/>
              <w:adjustRightInd w:val="0"/>
              <w:spacing w:after="0" w:line="240" w:lineRule="auto"/>
              <w:jc w:val="both"/>
              <w:rPr>
                <w:rFonts w:ascii="Times New Roman" w:hAnsi="Times New Roman" w:cs="Times New Roman"/>
                <w:sz w:val="24"/>
                <w:szCs w:val="24"/>
              </w:rPr>
            </w:pPr>
            <w:r w:rsidRPr="00953801">
              <w:rPr>
                <w:rFonts w:ascii="Times New Roman" w:hAnsi="Times New Roman" w:cs="Times New Roman"/>
                <w:sz w:val="24"/>
                <w:szCs w:val="24"/>
              </w:rPr>
              <w:t>*выписка из ЕГРИП об индивидуальном предпринимателе,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8B632E" w:rsidRPr="00953801" w:rsidRDefault="008B632E" w:rsidP="006D14C1">
            <w:pPr>
              <w:autoSpaceDE w:val="0"/>
              <w:autoSpaceDN w:val="0"/>
              <w:adjustRightInd w:val="0"/>
              <w:spacing w:after="0" w:line="240" w:lineRule="auto"/>
              <w:jc w:val="both"/>
              <w:rPr>
                <w:rFonts w:ascii="Times New Roman" w:hAnsi="Times New Roman" w:cs="Times New Roman"/>
                <w:sz w:val="24"/>
                <w:szCs w:val="24"/>
              </w:rPr>
            </w:pPr>
          </w:p>
        </w:tc>
      </w:tr>
      <w:tr w:rsidR="008B632E" w:rsidRPr="00953801" w:rsidTr="006D14C1">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B4298F" w:rsidRDefault="008B632E" w:rsidP="006D14C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B4298F">
              <w:rPr>
                <w:rFonts w:ascii="Times New Roman" w:hAnsi="Times New Roman"/>
                <w:sz w:val="24"/>
                <w:szCs w:val="24"/>
              </w:rPr>
              <w:t>заключение государственной экологической экспертизы в случае, если ее проведение предусмотрено федеральными законами</w:t>
            </w:r>
          </w:p>
          <w:p w:rsidR="008B632E" w:rsidRPr="00953801" w:rsidRDefault="008B632E" w:rsidP="006D14C1">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B632E" w:rsidRPr="00953801" w:rsidRDefault="008B632E" w:rsidP="006D14C1">
            <w:pPr>
              <w:autoSpaceDE w:val="0"/>
              <w:autoSpaceDN w:val="0"/>
              <w:adjustRightInd w:val="0"/>
              <w:spacing w:after="0" w:line="240" w:lineRule="auto"/>
              <w:jc w:val="both"/>
              <w:rPr>
                <w:rFonts w:ascii="Times New Roman" w:hAnsi="Times New Roman" w:cs="Times New Roman"/>
                <w:sz w:val="24"/>
                <w:szCs w:val="24"/>
              </w:rPr>
            </w:pPr>
          </w:p>
        </w:tc>
      </w:tr>
      <w:tr w:rsidR="008B632E" w:rsidRPr="00953801" w:rsidTr="006D14C1">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B4298F" w:rsidRDefault="008B632E" w:rsidP="006D14C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B4298F">
              <w:rPr>
                <w:rFonts w:ascii="Times New Roman" w:hAnsi="Times New Roman"/>
                <w:sz w:val="24"/>
                <w:szCs w:val="24"/>
              </w:rPr>
              <w:t xml:space="preserve">документ, подтверждающий создание особо охраняемых территорий или отнесение земельного участка к землям природоохранного, историко-культурного, рекреационного и иного особо ценного назначения, - в случае перевода земель сельскохозяйственного назначения или земельных участков </w:t>
            </w:r>
            <w:r w:rsidRPr="00B4298F">
              <w:rPr>
                <w:rFonts w:ascii="Times New Roman" w:hAnsi="Times New Roman"/>
                <w:sz w:val="24"/>
                <w:szCs w:val="24"/>
              </w:rPr>
              <w:lastRenderedPageBreak/>
              <w:t>в составе таких земель в другую категорию</w:t>
            </w:r>
          </w:p>
          <w:p w:rsidR="008B632E" w:rsidRPr="00953801" w:rsidRDefault="008B632E" w:rsidP="006D14C1">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B632E" w:rsidRPr="00953801" w:rsidRDefault="008B632E" w:rsidP="006D14C1">
            <w:pPr>
              <w:autoSpaceDE w:val="0"/>
              <w:autoSpaceDN w:val="0"/>
              <w:adjustRightInd w:val="0"/>
              <w:spacing w:after="0" w:line="240" w:lineRule="auto"/>
              <w:jc w:val="both"/>
              <w:rPr>
                <w:rFonts w:ascii="Times New Roman" w:hAnsi="Times New Roman" w:cs="Times New Roman"/>
                <w:sz w:val="24"/>
                <w:szCs w:val="24"/>
              </w:rPr>
            </w:pPr>
          </w:p>
        </w:tc>
      </w:tr>
      <w:tr w:rsidR="008B632E" w:rsidRPr="00953801" w:rsidTr="006D14C1">
        <w:trPr>
          <w:trHeight w:val="33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lastRenderedPageBreak/>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8B632E" w:rsidRPr="00953801" w:rsidTr="006D14C1">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Подпись</w:t>
            </w: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953801">
              <w:rPr>
                <w:rFonts w:ascii="Times New Roman" w:eastAsia="Lucida Sans Unicode" w:hAnsi="Times New Roman" w:cs="Times New Roman"/>
                <w:bCs/>
                <w:kern w:val="1"/>
                <w:sz w:val="24"/>
                <w:szCs w:val="24"/>
                <w:lang w:eastAsia="ar-SA"/>
              </w:rPr>
              <w:t>Дата</w:t>
            </w:r>
          </w:p>
        </w:tc>
      </w:tr>
      <w:tr w:rsidR="008B632E" w:rsidRPr="00953801" w:rsidTr="006D14C1">
        <w:trPr>
          <w:trHeight w:val="253"/>
        </w:trPr>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p w:rsidR="008B632E" w:rsidRPr="00953801"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53801"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bl>
    <w:p w:rsidR="008B632E" w:rsidRDefault="008B632E" w:rsidP="008B632E">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sidRPr="0041452C">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r>
        <w:rPr>
          <w:rFonts w:ascii="Times New Roman" w:hAnsi="Times New Roman" w:cs="Times New Roman"/>
          <w:bCs/>
          <w:kern w:val="1"/>
          <w:sz w:val="24"/>
          <w:szCs w:val="24"/>
          <w:lang w:eastAsia="ar-SA"/>
        </w:rPr>
        <w:t>.</w:t>
      </w:r>
    </w:p>
    <w:p w:rsidR="0060755E" w:rsidRDefault="0060755E" w:rsidP="0060755E">
      <w:pPr>
        <w:jc w:val="center"/>
        <w:rPr>
          <w:rFonts w:ascii="Times New Roman" w:hAnsi="Times New Roman" w:cs="Times New Roman"/>
          <w:sz w:val="28"/>
          <w:szCs w:val="28"/>
        </w:rPr>
      </w:pPr>
    </w:p>
    <w:p w:rsidR="008B632E" w:rsidRDefault="008B632E" w:rsidP="0060755E">
      <w:pPr>
        <w:jc w:val="center"/>
        <w:rPr>
          <w:rFonts w:ascii="Times New Roman" w:hAnsi="Times New Roman" w:cs="Times New Roman"/>
          <w:sz w:val="28"/>
          <w:szCs w:val="28"/>
        </w:rPr>
      </w:pPr>
    </w:p>
    <w:p w:rsidR="008B632E" w:rsidRDefault="008B632E" w:rsidP="0060755E">
      <w:pPr>
        <w:jc w:val="center"/>
        <w:rPr>
          <w:rFonts w:ascii="Times New Roman" w:hAnsi="Times New Roman" w:cs="Times New Roman"/>
          <w:sz w:val="28"/>
          <w:szCs w:val="28"/>
        </w:rPr>
      </w:pPr>
    </w:p>
    <w:p w:rsidR="008B632E" w:rsidRDefault="008B632E" w:rsidP="0060755E">
      <w:pPr>
        <w:jc w:val="center"/>
        <w:rPr>
          <w:rFonts w:ascii="Times New Roman" w:hAnsi="Times New Roman" w:cs="Times New Roman"/>
          <w:sz w:val="28"/>
          <w:szCs w:val="28"/>
        </w:rPr>
      </w:pPr>
    </w:p>
    <w:p w:rsidR="008B632E" w:rsidRDefault="008B632E" w:rsidP="0060755E">
      <w:pPr>
        <w:jc w:val="center"/>
        <w:rPr>
          <w:rFonts w:ascii="Times New Roman" w:hAnsi="Times New Roman" w:cs="Times New Roman"/>
          <w:sz w:val="28"/>
          <w:szCs w:val="28"/>
        </w:rPr>
      </w:pPr>
    </w:p>
    <w:p w:rsidR="008B632E" w:rsidRDefault="008B632E" w:rsidP="0060755E">
      <w:pPr>
        <w:jc w:val="center"/>
        <w:rPr>
          <w:rFonts w:ascii="Times New Roman" w:hAnsi="Times New Roman" w:cs="Times New Roman"/>
          <w:sz w:val="28"/>
          <w:szCs w:val="28"/>
        </w:rPr>
      </w:pPr>
    </w:p>
    <w:p w:rsidR="008B632E" w:rsidRDefault="008B632E" w:rsidP="0060755E">
      <w:pPr>
        <w:jc w:val="center"/>
        <w:rPr>
          <w:rFonts w:ascii="Times New Roman" w:hAnsi="Times New Roman" w:cs="Times New Roman"/>
          <w:sz w:val="28"/>
          <w:szCs w:val="28"/>
        </w:rPr>
      </w:pPr>
    </w:p>
    <w:p w:rsidR="008B632E" w:rsidRDefault="008B632E" w:rsidP="0060755E">
      <w:pPr>
        <w:jc w:val="center"/>
        <w:rPr>
          <w:rFonts w:ascii="Times New Roman" w:hAnsi="Times New Roman" w:cs="Times New Roman"/>
          <w:sz w:val="28"/>
          <w:szCs w:val="28"/>
        </w:rPr>
      </w:pPr>
    </w:p>
    <w:p w:rsidR="008B632E" w:rsidRDefault="008B632E" w:rsidP="0060755E">
      <w:pPr>
        <w:jc w:val="center"/>
        <w:rPr>
          <w:rFonts w:ascii="Times New Roman" w:hAnsi="Times New Roman" w:cs="Times New Roman"/>
          <w:sz w:val="28"/>
          <w:szCs w:val="28"/>
        </w:rPr>
      </w:pPr>
    </w:p>
    <w:p w:rsidR="008B632E" w:rsidRDefault="008B632E" w:rsidP="0060755E">
      <w:pPr>
        <w:jc w:val="center"/>
        <w:rPr>
          <w:rFonts w:ascii="Times New Roman" w:hAnsi="Times New Roman" w:cs="Times New Roman"/>
          <w:sz w:val="28"/>
          <w:szCs w:val="28"/>
        </w:rPr>
      </w:pPr>
    </w:p>
    <w:p w:rsidR="008B632E" w:rsidRDefault="008B632E" w:rsidP="0060755E">
      <w:pPr>
        <w:jc w:val="center"/>
        <w:rPr>
          <w:rFonts w:ascii="Times New Roman" w:hAnsi="Times New Roman" w:cs="Times New Roman"/>
          <w:sz w:val="28"/>
          <w:szCs w:val="28"/>
        </w:rPr>
      </w:pPr>
    </w:p>
    <w:p w:rsidR="008B632E" w:rsidRDefault="008B632E" w:rsidP="0060755E">
      <w:pPr>
        <w:jc w:val="center"/>
        <w:rPr>
          <w:rFonts w:ascii="Times New Roman" w:hAnsi="Times New Roman" w:cs="Times New Roman"/>
          <w:sz w:val="28"/>
          <w:szCs w:val="28"/>
        </w:rPr>
      </w:pPr>
    </w:p>
    <w:p w:rsidR="008B632E" w:rsidRDefault="008B632E" w:rsidP="0060755E">
      <w:pPr>
        <w:jc w:val="center"/>
        <w:rPr>
          <w:rFonts w:ascii="Times New Roman" w:hAnsi="Times New Roman" w:cs="Times New Roman"/>
          <w:sz w:val="28"/>
          <w:szCs w:val="28"/>
        </w:rPr>
      </w:pPr>
    </w:p>
    <w:p w:rsidR="008B632E" w:rsidRDefault="008B632E" w:rsidP="0060755E">
      <w:pPr>
        <w:jc w:val="center"/>
        <w:rPr>
          <w:rFonts w:ascii="Times New Roman" w:hAnsi="Times New Roman" w:cs="Times New Roman"/>
          <w:sz w:val="28"/>
          <w:szCs w:val="28"/>
        </w:rPr>
      </w:pPr>
    </w:p>
    <w:p w:rsidR="008B632E" w:rsidRDefault="008B632E" w:rsidP="0060755E">
      <w:pPr>
        <w:jc w:val="center"/>
        <w:rPr>
          <w:rFonts w:ascii="Times New Roman" w:hAnsi="Times New Roman" w:cs="Times New Roman"/>
          <w:sz w:val="28"/>
          <w:szCs w:val="28"/>
        </w:rPr>
      </w:pPr>
    </w:p>
    <w:tbl>
      <w:tblPr>
        <w:tblStyle w:val="a9"/>
        <w:tblpPr w:leftFromText="180" w:rightFromText="180" w:vertAnchor="text" w:horzAnchor="margin" w:tblpY="1103"/>
        <w:tblOverlap w:val="never"/>
        <w:tblW w:w="0" w:type="auto"/>
        <w:tblLayout w:type="fixed"/>
        <w:tblLook w:val="04A0" w:firstRow="1" w:lastRow="0" w:firstColumn="1" w:lastColumn="0" w:noHBand="0" w:noVBand="1"/>
      </w:tblPr>
      <w:tblGrid>
        <w:gridCol w:w="3711"/>
      </w:tblGrid>
      <w:tr w:rsidR="008B632E" w:rsidTr="008B632E">
        <w:trPr>
          <w:trHeight w:val="1634"/>
        </w:trPr>
        <w:tc>
          <w:tcPr>
            <w:tcW w:w="3711" w:type="dxa"/>
          </w:tcPr>
          <w:p w:rsidR="008B632E" w:rsidRDefault="008B632E" w:rsidP="008B632E">
            <w:pPr>
              <w:autoSpaceDE w:val="0"/>
              <w:autoSpaceDN w:val="0"/>
              <w:adjustRightInd w:val="0"/>
              <w:jc w:val="both"/>
              <w:rPr>
                <w:rFonts w:ascii="Times New Roman" w:hAnsi="Times New Roman" w:cs="Times New Roman"/>
                <w:bCs/>
                <w:kern w:val="1"/>
                <w:sz w:val="24"/>
                <w:szCs w:val="24"/>
                <w:lang w:eastAsia="ar-SA"/>
              </w:rPr>
            </w:pPr>
          </w:p>
          <w:p w:rsidR="008B632E" w:rsidRDefault="008B632E" w:rsidP="008B632E">
            <w:pPr>
              <w:autoSpaceDE w:val="0"/>
              <w:autoSpaceDN w:val="0"/>
              <w:adjustRightInd w:val="0"/>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rsidR="008B632E" w:rsidRDefault="008B632E" w:rsidP="008B632E">
            <w:pPr>
              <w:autoSpaceDE w:val="0"/>
              <w:autoSpaceDN w:val="0"/>
              <w:adjustRightInd w:val="0"/>
              <w:jc w:val="both"/>
              <w:rPr>
                <w:rFonts w:ascii="Times New Roman" w:hAnsi="Times New Roman" w:cs="Times New Roman"/>
                <w:bCs/>
                <w:kern w:val="1"/>
                <w:sz w:val="24"/>
                <w:szCs w:val="24"/>
                <w:lang w:eastAsia="ar-SA"/>
              </w:rPr>
            </w:pPr>
          </w:p>
        </w:tc>
      </w:tr>
    </w:tbl>
    <w:p w:rsidR="008B632E" w:rsidRPr="0060755E" w:rsidRDefault="004D2E91" w:rsidP="008B632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935" distR="114935" simplePos="0" relativeHeight="251661312" behindDoc="0" locked="0" layoutInCell="1" allowOverlap="1">
                <wp:simplePos x="0" y="0"/>
                <wp:positionH relativeFrom="column">
                  <wp:posOffset>2989580</wp:posOffset>
                </wp:positionH>
                <wp:positionV relativeFrom="paragraph">
                  <wp:posOffset>160020</wp:posOffset>
                </wp:positionV>
                <wp:extent cx="2281555" cy="791845"/>
                <wp:effectExtent l="2540" t="3810" r="1905" b="4445"/>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79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32E" w:rsidRDefault="008B632E" w:rsidP="008B632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B632E" w:rsidRPr="0046770D" w:rsidRDefault="008B632E" w:rsidP="008B632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B632E" w:rsidRDefault="008B632E" w:rsidP="008B632E">
                            <w:pPr>
                              <w:pStyle w:val="a5"/>
                              <w:tabs>
                                <w:tab w:val="left" w:pos="426"/>
                              </w:tabs>
                              <w:ind w:left="0"/>
                            </w:pPr>
                          </w:p>
                          <w:p w:rsidR="008B632E" w:rsidRPr="001F0BBF" w:rsidRDefault="008B632E" w:rsidP="008B632E">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35.4pt;margin-top:12.6pt;width:179.65pt;height:62.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" stroked="f">
                <v:textbox inset="0,0,0,0">
                  <w:txbxContent>
                    <w:p w:rsidR="008B632E" w:rsidRDefault="008B632E" w:rsidP="008B632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B632E" w:rsidRPr="0046770D" w:rsidRDefault="008B632E" w:rsidP="008B632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B632E" w:rsidRDefault="008B632E" w:rsidP="008B632E">
                      <w:pPr>
                        <w:pStyle w:val="a5"/>
                        <w:tabs>
                          <w:tab w:val="left" w:pos="426"/>
                        </w:tabs>
                        <w:ind w:left="0"/>
                      </w:pPr>
                    </w:p>
                    <w:p w:rsidR="008B632E" w:rsidRPr="001F0BBF" w:rsidRDefault="008B632E" w:rsidP="008B632E">
                      <w:pPr>
                        <w:pStyle w:val="a5"/>
                        <w:tabs>
                          <w:tab w:val="left" w:pos="426"/>
                        </w:tabs>
                        <w:ind w:left="0"/>
                      </w:pPr>
                    </w:p>
                  </w:txbxContent>
                </v:textbox>
                <w10:wrap type="topAndBottom"/>
              </v:shape>
            </w:pict>
          </mc:Fallback>
        </mc:AlternateContent>
      </w:r>
    </w:p>
    <w:p w:rsidR="008B632E" w:rsidRDefault="008B632E" w:rsidP="008B632E">
      <w:pPr>
        <w:rPr>
          <w:rFonts w:ascii="Times New Roman" w:hAnsi="Times New Roman" w:cs="Times New Roman"/>
          <w:sz w:val="28"/>
          <w:szCs w:val="28"/>
        </w:rPr>
      </w:pPr>
    </w:p>
    <w:p w:rsidR="008B632E" w:rsidRDefault="008B632E" w:rsidP="008B632E">
      <w:pPr>
        <w:rPr>
          <w:rFonts w:ascii="Times New Roman" w:hAnsi="Times New Roman" w:cs="Times New Roman"/>
          <w:sz w:val="28"/>
          <w:szCs w:val="28"/>
        </w:rPr>
      </w:pPr>
    </w:p>
    <w:p w:rsidR="008B632E" w:rsidRPr="00555024" w:rsidRDefault="008B632E" w:rsidP="008B632E">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ab/>
      </w:r>
      <w:r w:rsidRPr="00555024">
        <w:rPr>
          <w:rFonts w:ascii="Times New Roman" w:hAnsi="Times New Roman" w:cs="Times New Roman"/>
          <w:b/>
          <w:sz w:val="28"/>
          <w:szCs w:val="28"/>
        </w:rPr>
        <w:t>Уведомление об отказе</w:t>
      </w:r>
    </w:p>
    <w:p w:rsidR="008B632E" w:rsidRPr="00555024" w:rsidRDefault="008B632E" w:rsidP="008B632E">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в предоставлении муниципальной услуги</w:t>
      </w:r>
    </w:p>
    <w:p w:rsidR="008B632E" w:rsidRPr="00CD6AC0" w:rsidRDefault="008B632E" w:rsidP="008B632E">
      <w:pPr>
        <w:spacing w:after="0" w:line="240" w:lineRule="auto"/>
      </w:pPr>
    </w:p>
    <w:p w:rsidR="008B632E" w:rsidRPr="00555024" w:rsidRDefault="008B632E" w:rsidP="008B632E">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555024">
        <w:rPr>
          <w:rFonts w:ascii="Times New Roman" w:hAnsi="Times New Roman" w:cs="Times New Roman"/>
          <w:b w:val="0"/>
          <w:sz w:val="28"/>
          <w:szCs w:val="28"/>
        </w:rPr>
        <w:t>«</w:t>
      </w:r>
      <w:r w:rsidRPr="00457D69">
        <w:rPr>
          <w:rFonts w:ascii="Times New Roman" w:hAnsi="Times New Roman"/>
          <w:b w:val="0"/>
          <w:sz w:val="28"/>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8B632E" w:rsidRPr="00CD6AC0" w:rsidRDefault="008B632E" w:rsidP="008B632E">
      <w:pPr>
        <w:tabs>
          <w:tab w:val="left" w:pos="9354"/>
        </w:tabs>
        <w:spacing w:after="0" w:line="360" w:lineRule="auto"/>
        <w:rPr>
          <w:u w:val="single"/>
        </w:rPr>
      </w:pPr>
      <w:r w:rsidRPr="00CD6AC0">
        <w:rPr>
          <w:u w:val="single"/>
        </w:rPr>
        <w:tab/>
      </w:r>
    </w:p>
    <w:p w:rsidR="008B632E" w:rsidRPr="00CD6AC0" w:rsidRDefault="008B632E" w:rsidP="008B632E">
      <w:pPr>
        <w:tabs>
          <w:tab w:val="left" w:pos="9354"/>
        </w:tabs>
        <w:spacing w:after="0" w:line="360" w:lineRule="auto"/>
        <w:rPr>
          <w:u w:val="single"/>
        </w:rPr>
      </w:pPr>
      <w:r w:rsidRPr="00CD6AC0">
        <w:rPr>
          <w:u w:val="single"/>
        </w:rPr>
        <w:tab/>
      </w:r>
    </w:p>
    <w:p w:rsidR="008B632E" w:rsidRPr="00CD6AC0" w:rsidRDefault="008B632E" w:rsidP="008B632E">
      <w:pPr>
        <w:tabs>
          <w:tab w:val="left" w:pos="9354"/>
        </w:tabs>
        <w:spacing w:after="0" w:line="240" w:lineRule="auto"/>
        <w:rPr>
          <w:u w:val="single"/>
        </w:rPr>
      </w:pPr>
      <w:r w:rsidRPr="00CD6AC0">
        <w:rPr>
          <w:u w:val="single"/>
        </w:rPr>
        <w:tab/>
      </w:r>
    </w:p>
    <w:p w:rsidR="008B632E" w:rsidRPr="00CD6AC0" w:rsidRDefault="008B632E" w:rsidP="008B632E">
      <w:pPr>
        <w:tabs>
          <w:tab w:val="left" w:pos="9354"/>
        </w:tabs>
        <w:spacing w:after="0" w:line="240" w:lineRule="auto"/>
      </w:pPr>
    </w:p>
    <w:p w:rsidR="008B632E" w:rsidRPr="00555024" w:rsidRDefault="008B632E" w:rsidP="008B632E">
      <w:pPr>
        <w:spacing w:after="0" w:line="240" w:lineRule="auto"/>
        <w:jc w:val="both"/>
        <w:rPr>
          <w:rFonts w:ascii="Times New Roman" w:hAnsi="Times New Roman" w:cs="Times New Roman"/>
        </w:rPr>
      </w:pPr>
    </w:p>
    <w:p w:rsidR="008B632E" w:rsidRPr="00555024" w:rsidRDefault="008B632E" w:rsidP="008B632E">
      <w:pPr>
        <w:spacing w:after="0" w:line="240" w:lineRule="auto"/>
        <w:ind w:firstLine="709"/>
        <w:jc w:val="both"/>
        <w:rPr>
          <w:rFonts w:ascii="Times New Roman" w:hAnsi="Times New Roman" w:cs="Times New Roman"/>
          <w:sz w:val="28"/>
          <w:szCs w:val="28"/>
        </w:rPr>
      </w:pPr>
      <w:r w:rsidRPr="00555024">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8B632E" w:rsidRPr="00555024" w:rsidRDefault="008B632E" w:rsidP="008B632E">
      <w:pPr>
        <w:spacing w:after="0" w:line="240" w:lineRule="auto"/>
        <w:jc w:val="both"/>
        <w:rPr>
          <w:rFonts w:ascii="Times New Roman" w:hAnsi="Times New Roman" w:cs="Times New Roman"/>
        </w:rPr>
      </w:pPr>
    </w:p>
    <w:p w:rsidR="008B632E" w:rsidRPr="00555024" w:rsidRDefault="008B632E" w:rsidP="008B632E">
      <w:pPr>
        <w:spacing w:after="0" w:line="240" w:lineRule="auto"/>
        <w:jc w:val="both"/>
        <w:rPr>
          <w:rFonts w:ascii="Times New Roman" w:hAnsi="Times New Roman" w:cs="Times New Roman"/>
        </w:rPr>
      </w:pPr>
    </w:p>
    <w:p w:rsidR="008B632E" w:rsidRPr="0005384C" w:rsidRDefault="008B632E" w:rsidP="008B632E">
      <w:pPr>
        <w:spacing w:after="0" w:line="240" w:lineRule="auto"/>
        <w:jc w:val="both"/>
        <w:rPr>
          <w:rFonts w:ascii="Times New Roman" w:hAnsi="Times New Roman" w:cs="Times New Roman"/>
          <w:sz w:val="28"/>
          <w:szCs w:val="28"/>
        </w:rPr>
      </w:pPr>
    </w:p>
    <w:p w:rsidR="008B632E" w:rsidRPr="00555024" w:rsidRDefault="008B632E" w:rsidP="008B632E">
      <w:pPr>
        <w:spacing w:after="0" w:line="240" w:lineRule="auto"/>
        <w:jc w:val="both"/>
        <w:rPr>
          <w:rFonts w:ascii="Times New Roman" w:hAnsi="Times New Roman" w:cs="Times New Roman"/>
        </w:rPr>
      </w:pPr>
      <w:r w:rsidRPr="0005384C">
        <w:rPr>
          <w:rFonts w:ascii="Times New Roman" w:hAnsi="Times New Roman" w:cs="Times New Roman"/>
          <w:sz w:val="28"/>
          <w:szCs w:val="28"/>
        </w:rPr>
        <w:t>Глава Советского района</w:t>
      </w:r>
      <w:r w:rsidRPr="0005384C">
        <w:rPr>
          <w:rFonts w:ascii="Times New Roman" w:hAnsi="Times New Roman" w:cs="Times New Roman"/>
          <w:sz w:val="28"/>
          <w:szCs w:val="28"/>
        </w:rPr>
        <w:tab/>
      </w:r>
      <w:r>
        <w:rPr>
          <w:rFonts w:ascii="Times New Roman" w:hAnsi="Times New Roman" w:cs="Times New Roman"/>
        </w:rPr>
        <w:t xml:space="preserve">  </w:t>
      </w:r>
      <w:r w:rsidRPr="00555024">
        <w:rPr>
          <w:rFonts w:ascii="Times New Roman" w:hAnsi="Times New Roman" w:cs="Times New Roman"/>
        </w:rPr>
        <w:t>_______________</w:t>
      </w:r>
      <w:r w:rsidRPr="00555024">
        <w:rPr>
          <w:rFonts w:ascii="Times New Roman" w:hAnsi="Times New Roman" w:cs="Times New Roman"/>
        </w:rPr>
        <w:tab/>
      </w:r>
      <w:r w:rsidRPr="00555024">
        <w:rPr>
          <w:rFonts w:ascii="Times New Roman" w:hAnsi="Times New Roman" w:cs="Times New Roman"/>
        </w:rPr>
        <w:tab/>
        <w:t>___________________</w:t>
      </w:r>
    </w:p>
    <w:p w:rsidR="008B632E" w:rsidRPr="00555024" w:rsidRDefault="008B632E" w:rsidP="008B632E">
      <w:pPr>
        <w:spacing w:after="0" w:line="240" w:lineRule="auto"/>
        <w:jc w:val="both"/>
        <w:rPr>
          <w:rFonts w:ascii="Times New Roman" w:hAnsi="Times New Roman" w:cs="Times New Roman"/>
          <w:vertAlign w:val="superscript"/>
        </w:rPr>
      </w:pP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t xml:space="preserve">           </w:t>
      </w:r>
      <w:r w:rsidRPr="00555024">
        <w:rPr>
          <w:rFonts w:ascii="Times New Roman" w:hAnsi="Times New Roman" w:cs="Times New Roman"/>
          <w:vertAlign w:val="superscript"/>
        </w:rPr>
        <w:t>(подпись)</w:t>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sidRPr="00555024">
        <w:rPr>
          <w:rFonts w:ascii="Times New Roman" w:hAnsi="Times New Roman" w:cs="Times New Roman"/>
          <w:vertAlign w:val="superscript"/>
        </w:rPr>
        <w:tab/>
        <w:t xml:space="preserve">  </w:t>
      </w:r>
      <w:r>
        <w:rPr>
          <w:rFonts w:ascii="Times New Roman" w:hAnsi="Times New Roman" w:cs="Times New Roman"/>
          <w:vertAlign w:val="superscript"/>
        </w:rPr>
        <w:t xml:space="preserve">               </w:t>
      </w:r>
      <w:r w:rsidRPr="00555024">
        <w:rPr>
          <w:rFonts w:ascii="Times New Roman" w:hAnsi="Times New Roman" w:cs="Times New Roman"/>
          <w:vertAlign w:val="superscript"/>
        </w:rPr>
        <w:t xml:space="preserve"> (И.О. Фамилия)</w:t>
      </w:r>
    </w:p>
    <w:p w:rsidR="008B632E" w:rsidRDefault="008B632E" w:rsidP="008B632E">
      <w:pPr>
        <w:tabs>
          <w:tab w:val="left" w:pos="1185"/>
        </w:tabs>
        <w:rPr>
          <w:rFonts w:ascii="Times New Roman" w:hAnsi="Times New Roman" w:cs="Times New Roman"/>
          <w:sz w:val="24"/>
          <w:szCs w:val="24"/>
        </w:rPr>
      </w:pPr>
    </w:p>
    <w:p w:rsidR="008B632E" w:rsidRDefault="008B632E" w:rsidP="008B632E">
      <w:pPr>
        <w:tabs>
          <w:tab w:val="left" w:pos="1185"/>
        </w:tabs>
        <w:rPr>
          <w:rFonts w:ascii="Times New Roman" w:hAnsi="Times New Roman" w:cs="Times New Roman"/>
          <w:sz w:val="24"/>
          <w:szCs w:val="24"/>
        </w:rPr>
      </w:pPr>
    </w:p>
    <w:p w:rsidR="008B632E" w:rsidRDefault="008B632E" w:rsidP="008B632E">
      <w:pPr>
        <w:tabs>
          <w:tab w:val="left" w:pos="1185"/>
        </w:tabs>
        <w:rPr>
          <w:rFonts w:ascii="Times New Roman" w:hAnsi="Times New Roman" w:cs="Times New Roman"/>
          <w:sz w:val="24"/>
          <w:szCs w:val="24"/>
        </w:rPr>
      </w:pPr>
    </w:p>
    <w:p w:rsidR="008B632E" w:rsidRDefault="008B632E" w:rsidP="008B632E">
      <w:pPr>
        <w:tabs>
          <w:tab w:val="left" w:pos="1185"/>
        </w:tabs>
        <w:rPr>
          <w:rFonts w:ascii="Times New Roman" w:hAnsi="Times New Roman" w:cs="Times New Roman"/>
          <w:sz w:val="24"/>
          <w:szCs w:val="24"/>
        </w:rPr>
      </w:pPr>
    </w:p>
    <w:p w:rsidR="008B632E" w:rsidRDefault="008B632E" w:rsidP="008B632E">
      <w:pPr>
        <w:tabs>
          <w:tab w:val="left" w:pos="1185"/>
        </w:tabs>
        <w:rPr>
          <w:rFonts w:ascii="Times New Roman" w:hAnsi="Times New Roman" w:cs="Times New Roman"/>
          <w:sz w:val="24"/>
          <w:szCs w:val="24"/>
        </w:rPr>
      </w:pPr>
    </w:p>
    <w:p w:rsidR="008B632E" w:rsidRDefault="008B632E" w:rsidP="008B632E">
      <w:pPr>
        <w:tabs>
          <w:tab w:val="left" w:pos="1185"/>
        </w:tabs>
        <w:rPr>
          <w:rFonts w:ascii="Times New Roman" w:hAnsi="Times New Roman" w:cs="Times New Roman"/>
          <w:sz w:val="24"/>
          <w:szCs w:val="24"/>
        </w:rPr>
      </w:pPr>
    </w:p>
    <w:p w:rsidR="008B632E" w:rsidRDefault="008B632E" w:rsidP="008B632E">
      <w:pPr>
        <w:tabs>
          <w:tab w:val="left" w:pos="1185"/>
        </w:tabs>
        <w:rPr>
          <w:rFonts w:ascii="Times New Roman" w:hAnsi="Times New Roman" w:cs="Times New Roman"/>
          <w:sz w:val="24"/>
          <w:szCs w:val="24"/>
        </w:rPr>
      </w:pPr>
    </w:p>
    <w:p w:rsidR="008B632E" w:rsidRDefault="008B632E" w:rsidP="008B632E">
      <w:pPr>
        <w:tabs>
          <w:tab w:val="left" w:pos="1185"/>
        </w:tabs>
        <w:rPr>
          <w:rFonts w:ascii="Times New Roman" w:hAnsi="Times New Roman" w:cs="Times New Roman"/>
          <w:sz w:val="24"/>
          <w:szCs w:val="24"/>
        </w:rPr>
      </w:pPr>
    </w:p>
    <w:p w:rsidR="008B632E" w:rsidRDefault="008B632E" w:rsidP="008B632E">
      <w:pPr>
        <w:tabs>
          <w:tab w:val="left" w:pos="1185"/>
        </w:tabs>
        <w:rPr>
          <w:rFonts w:ascii="Times New Roman" w:hAnsi="Times New Roman" w:cs="Times New Roman"/>
          <w:sz w:val="24"/>
          <w:szCs w:val="24"/>
        </w:rPr>
      </w:pPr>
    </w:p>
    <w:p w:rsidR="008B632E" w:rsidRDefault="004D2E91" w:rsidP="008B632E">
      <w:pPr>
        <w:tabs>
          <w:tab w:val="left" w:pos="1185"/>
        </w:tabs>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935" distR="114935" simplePos="0" relativeHeight="251662336" behindDoc="0" locked="0" layoutInCell="1" allowOverlap="1">
                <wp:simplePos x="0" y="0"/>
                <wp:positionH relativeFrom="column">
                  <wp:posOffset>2393950</wp:posOffset>
                </wp:positionH>
                <wp:positionV relativeFrom="paragraph">
                  <wp:posOffset>194310</wp:posOffset>
                </wp:positionV>
                <wp:extent cx="3612515" cy="4029075"/>
                <wp:effectExtent l="0" t="0" r="0" b="0"/>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402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32E" w:rsidRDefault="008B632E" w:rsidP="008B632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B632E" w:rsidRPr="0046770D" w:rsidRDefault="008B632E" w:rsidP="008B632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8B632E" w:rsidRPr="00645628" w:rsidRDefault="008B632E" w:rsidP="008B632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8B632E" w:rsidRDefault="008B632E" w:rsidP="008B63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Тел.________________________________________</w:t>
                            </w:r>
                          </w:p>
                          <w:p w:rsidR="008B632E" w:rsidRDefault="008B632E" w:rsidP="008B632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8B632E" w:rsidRPr="002675F2" w:rsidRDefault="008B632E" w:rsidP="008B63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8B632E" w:rsidRPr="00364B77"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8B632E" w:rsidRPr="00645628" w:rsidRDefault="008B632E" w:rsidP="008B632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8B632E"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8B632E" w:rsidRPr="00645628" w:rsidRDefault="008B632E" w:rsidP="008B632E">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8B632E" w:rsidRDefault="008B632E" w:rsidP="008B632E">
                            <w:pPr>
                              <w:pStyle w:val="a5"/>
                              <w:tabs>
                                <w:tab w:val="left" w:pos="426"/>
                              </w:tabs>
                              <w:ind w:left="0"/>
                            </w:pPr>
                          </w:p>
                          <w:p w:rsidR="008B632E" w:rsidRPr="001F0BBF" w:rsidRDefault="008B632E" w:rsidP="008B632E">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88.5pt;margin-top:15.3pt;width:284.45pt;height:317.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" stroked="f">
                <v:textbox inset="0,0,0,0">
                  <w:txbxContent>
                    <w:p w:rsidR="008B632E" w:rsidRDefault="008B632E" w:rsidP="008B632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B632E" w:rsidRPr="0046770D" w:rsidRDefault="008B632E" w:rsidP="008B632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8B632E" w:rsidRPr="00645628" w:rsidRDefault="008B632E" w:rsidP="008B632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8B632E" w:rsidRDefault="008B632E" w:rsidP="008B63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Тел.________________________________________</w:t>
                      </w:r>
                    </w:p>
                    <w:p w:rsidR="008B632E" w:rsidRDefault="008B632E" w:rsidP="008B632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8B632E" w:rsidRPr="002675F2" w:rsidRDefault="008B632E" w:rsidP="008B63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8B632E" w:rsidRPr="00364B77"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8B632E" w:rsidRPr="00645628" w:rsidRDefault="008B632E" w:rsidP="008B632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8B632E"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8B632E" w:rsidRPr="00645628" w:rsidRDefault="008B632E" w:rsidP="008B632E">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8B632E" w:rsidRDefault="008B632E" w:rsidP="008B632E">
                      <w:pPr>
                        <w:pStyle w:val="a5"/>
                        <w:tabs>
                          <w:tab w:val="left" w:pos="426"/>
                        </w:tabs>
                        <w:ind w:left="0"/>
                      </w:pPr>
                    </w:p>
                    <w:p w:rsidR="008B632E" w:rsidRPr="001F0BBF" w:rsidRDefault="008B632E" w:rsidP="008B632E">
                      <w:pPr>
                        <w:pStyle w:val="a5"/>
                        <w:tabs>
                          <w:tab w:val="left" w:pos="426"/>
                        </w:tabs>
                        <w:ind w:left="0"/>
                      </w:pPr>
                    </w:p>
                  </w:txbxContent>
                </v:textbox>
                <w10:wrap type="topAndBottom"/>
              </v:shape>
            </w:pict>
          </mc:Fallback>
        </mc:AlternateContent>
      </w:r>
    </w:p>
    <w:p w:rsidR="008B632E" w:rsidRPr="00555024" w:rsidRDefault="008B632E" w:rsidP="008B632E">
      <w:pPr>
        <w:widowControl w:val="0"/>
        <w:autoSpaceDE w:val="0"/>
        <w:autoSpaceDN w:val="0"/>
        <w:adjustRightInd w:val="0"/>
        <w:spacing w:after="0" w:line="240" w:lineRule="auto"/>
        <w:jc w:val="center"/>
        <w:rPr>
          <w:rFonts w:ascii="Times New Roman" w:hAnsi="Times New Roman" w:cs="Times New Roman"/>
          <w:sz w:val="28"/>
          <w:szCs w:val="28"/>
        </w:rPr>
      </w:pPr>
      <w:r w:rsidRPr="00555024">
        <w:rPr>
          <w:rFonts w:ascii="Times New Roman" w:hAnsi="Times New Roman" w:cs="Times New Roman"/>
          <w:sz w:val="28"/>
          <w:szCs w:val="28"/>
        </w:rPr>
        <w:t>ЗАЯВЛЕНИЕ</w:t>
      </w:r>
    </w:p>
    <w:p w:rsidR="008B632E" w:rsidRPr="00697E72" w:rsidRDefault="008B632E" w:rsidP="008B632E">
      <w:pPr>
        <w:widowControl w:val="0"/>
        <w:autoSpaceDE w:val="0"/>
        <w:autoSpaceDN w:val="0"/>
        <w:adjustRightInd w:val="0"/>
        <w:spacing w:after="0" w:line="240" w:lineRule="auto"/>
        <w:jc w:val="both"/>
        <w:rPr>
          <w:szCs w:val="28"/>
        </w:rPr>
      </w:pPr>
    </w:p>
    <w:p w:rsidR="008B632E" w:rsidRPr="008B38E7" w:rsidRDefault="008B632E" w:rsidP="008B632E">
      <w:pPr>
        <w:pStyle w:val="ConsPlusTitle"/>
        <w:widowControl/>
        <w:ind w:firstLine="426"/>
        <w:jc w:val="both"/>
        <w:rPr>
          <w:rFonts w:ascii="Times New Roman" w:hAnsi="Times New Roman"/>
          <w:b w:val="0"/>
          <w:sz w:val="28"/>
          <w:szCs w:val="28"/>
        </w:rPr>
      </w:pPr>
      <w:r w:rsidRPr="00555024">
        <w:rPr>
          <w:rFonts w:ascii="Times New Roman" w:hAnsi="Times New Roman"/>
          <w:b w:val="0"/>
          <w:sz w:val="28"/>
          <w:szCs w:val="28"/>
        </w:rPr>
        <w:t>Прошу внести изменение в решение</w:t>
      </w:r>
      <w:r>
        <w:rPr>
          <w:rFonts w:ascii="Times New Roman" w:hAnsi="Times New Roman"/>
          <w:b w:val="0"/>
          <w:sz w:val="28"/>
          <w:szCs w:val="28"/>
        </w:rPr>
        <w:t xml:space="preserve"> </w:t>
      </w:r>
      <w:r>
        <w:rPr>
          <w:rFonts w:ascii="Times New Roman" w:hAnsi="Times New Roman"/>
          <w:b w:val="0"/>
          <w:sz w:val="28"/>
        </w:rPr>
        <w:t xml:space="preserve">о переводе </w:t>
      </w:r>
      <w:r w:rsidRPr="00457D69">
        <w:rPr>
          <w:rFonts w:ascii="Times New Roman" w:hAnsi="Times New Roman"/>
          <w:b w:val="0"/>
          <w:sz w:val="28"/>
        </w:rPr>
        <w:t>земель или земельных участков в составе таких земель из одной категории в другую, расположенных на территории муниципального образования</w:t>
      </w:r>
      <w:r>
        <w:rPr>
          <w:rFonts w:ascii="Times New Roman" w:hAnsi="Times New Roman" w:cs="Times New Roman"/>
          <w:b w:val="0"/>
          <w:sz w:val="28"/>
          <w:szCs w:val="28"/>
        </w:rPr>
        <w:t xml:space="preserve">, </w:t>
      </w:r>
      <w:r w:rsidRPr="00555024">
        <w:rPr>
          <w:rFonts w:ascii="Times New Roman" w:hAnsi="Times New Roman"/>
          <w:b w:val="0"/>
          <w:sz w:val="28"/>
          <w:szCs w:val="28"/>
        </w:rPr>
        <w:t>утвержденное _______________________________</w:t>
      </w:r>
      <w:r>
        <w:rPr>
          <w:rFonts w:ascii="Times New Roman" w:hAnsi="Times New Roman"/>
          <w:b w:val="0"/>
          <w:sz w:val="28"/>
          <w:szCs w:val="28"/>
        </w:rPr>
        <w:t>__________________________________,</w:t>
      </w:r>
    </w:p>
    <w:p w:rsidR="008B632E" w:rsidRPr="00555024" w:rsidRDefault="008B632E" w:rsidP="008B632E">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555024">
        <w:rPr>
          <w:rFonts w:ascii="Times New Roman" w:hAnsi="Times New Roman" w:cs="Times New Roman"/>
          <w:sz w:val="24"/>
          <w:szCs w:val="24"/>
          <w:vertAlign w:val="superscript"/>
        </w:rPr>
        <w:t xml:space="preserve">(реквизиты решения о </w:t>
      </w:r>
      <w:r w:rsidRPr="00555024">
        <w:rPr>
          <w:rFonts w:ascii="Times New Roman" w:hAnsi="Times New Roman" w:cs="Times New Roman"/>
          <w:bCs/>
          <w:sz w:val="24"/>
          <w:szCs w:val="24"/>
          <w:vertAlign w:val="superscript"/>
        </w:rPr>
        <w:t>предоставлении  земельного участка)</w:t>
      </w:r>
    </w:p>
    <w:p w:rsidR="008B632E" w:rsidRPr="00697E72" w:rsidRDefault="008B632E" w:rsidP="008B632E">
      <w:pPr>
        <w:widowControl w:val="0"/>
        <w:autoSpaceDE w:val="0"/>
        <w:autoSpaceDN w:val="0"/>
        <w:adjustRightInd w:val="0"/>
        <w:spacing w:after="0" w:line="240" w:lineRule="auto"/>
        <w:ind w:firstLine="709"/>
        <w:jc w:val="both"/>
        <w:rPr>
          <w:szCs w:val="28"/>
        </w:rPr>
      </w:pPr>
    </w:p>
    <w:p w:rsidR="008B632E" w:rsidRPr="00555024" w:rsidRDefault="008B632E" w:rsidP="008B632E">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в связи с допущенными опечатками и (или) ошибками в тексте решения:</w:t>
      </w:r>
    </w:p>
    <w:p w:rsidR="008B632E" w:rsidRPr="00697E72" w:rsidRDefault="008B632E" w:rsidP="008B632E">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rsidR="008B632E" w:rsidRPr="00555024" w:rsidRDefault="008B632E" w:rsidP="008B632E">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(указываются допущенные опечатки и (или) ошибки</w:t>
      </w:r>
    </w:p>
    <w:p w:rsidR="008B632E" w:rsidRPr="00697E72" w:rsidRDefault="008B632E" w:rsidP="008B632E">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r w:rsidRPr="00697E72">
        <w:rPr>
          <w:szCs w:val="28"/>
        </w:rPr>
        <w:t xml:space="preserve"> </w:t>
      </w:r>
    </w:p>
    <w:p w:rsidR="008B632E" w:rsidRPr="00555024" w:rsidRDefault="008B632E" w:rsidP="008B632E">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и предлагаемая новая редакция текста изменений)</w:t>
      </w:r>
    </w:p>
    <w:p w:rsidR="008B632E" w:rsidRPr="00697E72" w:rsidRDefault="008B632E" w:rsidP="008B632E">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8B632E" w:rsidRDefault="008B632E" w:rsidP="008B632E">
      <w:pPr>
        <w:widowControl w:val="0"/>
        <w:autoSpaceDE w:val="0"/>
        <w:autoSpaceDN w:val="0"/>
        <w:adjustRightInd w:val="0"/>
        <w:spacing w:after="0" w:line="240" w:lineRule="auto"/>
        <w:ind w:firstLine="709"/>
        <w:jc w:val="both"/>
        <w:rPr>
          <w:szCs w:val="28"/>
        </w:rPr>
      </w:pPr>
    </w:p>
    <w:p w:rsidR="008B632E" w:rsidRPr="00555024" w:rsidRDefault="008B632E" w:rsidP="008B632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B632E" w:rsidRPr="00555024" w:rsidRDefault="008B632E" w:rsidP="008B63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024">
        <w:rPr>
          <w:rFonts w:ascii="Times New Roman" w:hAnsi="Times New Roman" w:cs="Times New Roman"/>
          <w:sz w:val="24"/>
          <w:szCs w:val="24"/>
        </w:rPr>
        <w:t>______________</w:t>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t xml:space="preserve">                         </w:t>
      </w:r>
      <w:r>
        <w:rPr>
          <w:rFonts w:ascii="Times New Roman" w:hAnsi="Times New Roman" w:cs="Times New Roman"/>
          <w:sz w:val="24"/>
          <w:szCs w:val="24"/>
        </w:rPr>
        <w:t xml:space="preserve">            __________________</w:t>
      </w:r>
    </w:p>
    <w:p w:rsidR="008B632E" w:rsidRPr="00555024" w:rsidRDefault="008B632E" w:rsidP="008B632E">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 xml:space="preserve">               Дата                </w:t>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t xml:space="preserve">                                             Подпись заявителя</w:t>
      </w:r>
    </w:p>
    <w:p w:rsidR="008B632E" w:rsidRPr="00697E72" w:rsidRDefault="008B632E" w:rsidP="008B632E">
      <w:pPr>
        <w:widowControl w:val="0"/>
        <w:autoSpaceDE w:val="0"/>
        <w:autoSpaceDN w:val="0"/>
        <w:adjustRightInd w:val="0"/>
        <w:spacing w:after="0" w:line="240" w:lineRule="auto"/>
        <w:ind w:firstLine="709"/>
        <w:jc w:val="both"/>
        <w:rPr>
          <w:szCs w:val="28"/>
        </w:rPr>
      </w:pPr>
    </w:p>
    <w:p w:rsidR="008B632E" w:rsidRPr="00555024" w:rsidRDefault="008B632E" w:rsidP="008B632E">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Приложение:</w:t>
      </w:r>
    </w:p>
    <w:p w:rsidR="008B632E" w:rsidRPr="00555024" w:rsidRDefault="008B632E" w:rsidP="008B632E">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1. _________________________________________________________</w:t>
      </w:r>
      <w:r>
        <w:rPr>
          <w:rFonts w:ascii="Times New Roman" w:hAnsi="Times New Roman" w:cs="Times New Roman"/>
          <w:sz w:val="28"/>
          <w:szCs w:val="28"/>
        </w:rPr>
        <w:t>______</w:t>
      </w:r>
    </w:p>
    <w:p w:rsidR="008B632E" w:rsidRDefault="008B632E" w:rsidP="008B632E">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2. _________________________________________________________</w:t>
      </w:r>
      <w:r>
        <w:rPr>
          <w:rFonts w:ascii="Times New Roman" w:hAnsi="Times New Roman" w:cs="Times New Roman"/>
          <w:sz w:val="28"/>
          <w:szCs w:val="28"/>
        </w:rPr>
        <w:t>_______</w:t>
      </w:r>
    </w:p>
    <w:p w:rsidR="008B632E" w:rsidRPr="00555024" w:rsidRDefault="008B632E" w:rsidP="008B632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8B632E" w:rsidRPr="00555024" w:rsidRDefault="008B632E" w:rsidP="008B632E">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55024">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8B632E" w:rsidRPr="008B632E" w:rsidRDefault="008B632E" w:rsidP="008B632E">
      <w:pPr>
        <w:tabs>
          <w:tab w:val="left" w:pos="3780"/>
        </w:tabs>
        <w:rPr>
          <w:rFonts w:ascii="Times New Roman" w:hAnsi="Times New Roman" w:cs="Times New Roman"/>
          <w:sz w:val="28"/>
          <w:szCs w:val="28"/>
        </w:rPr>
      </w:pPr>
    </w:p>
    <w:sectPr w:rsidR="008B632E" w:rsidRPr="008B632E" w:rsidSect="00F31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5B0999"/>
    <w:multiLevelType w:val="multilevel"/>
    <w:tmpl w:val="CA68A7F0"/>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5E"/>
    <w:rsid w:val="004D2E91"/>
    <w:rsid w:val="0060755E"/>
    <w:rsid w:val="008B632E"/>
    <w:rsid w:val="00F31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755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07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55E"/>
    <w:rPr>
      <w:rFonts w:ascii="Cambria" w:eastAsia="Times New Roman" w:hAnsi="Cambria" w:cs="Times New Roman"/>
      <w:b/>
      <w:bCs/>
      <w:color w:val="365F91"/>
      <w:sz w:val="28"/>
      <w:szCs w:val="28"/>
      <w:lang w:eastAsia="ru-RU"/>
    </w:rPr>
  </w:style>
  <w:style w:type="paragraph" w:styleId="a3">
    <w:name w:val="Title"/>
    <w:basedOn w:val="a"/>
    <w:link w:val="a4"/>
    <w:qFormat/>
    <w:rsid w:val="0060755E"/>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60755E"/>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60755E"/>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60755E"/>
    <w:rPr>
      <w:rFonts w:ascii="Times New Roman" w:eastAsia="Calibri" w:hAnsi="Times New Roman" w:cs="Times New Roman"/>
      <w:sz w:val="24"/>
      <w:szCs w:val="24"/>
      <w:lang w:eastAsia="ru-RU"/>
    </w:rPr>
  </w:style>
  <w:style w:type="paragraph" w:styleId="a5">
    <w:name w:val="List Paragraph"/>
    <w:basedOn w:val="a"/>
    <w:uiPriority w:val="34"/>
    <w:qFormat/>
    <w:rsid w:val="0060755E"/>
    <w:pPr>
      <w:ind w:left="720"/>
      <w:contextualSpacing/>
    </w:pPr>
  </w:style>
  <w:style w:type="paragraph" w:customStyle="1" w:styleId="2TimesNewRoman">
    <w:name w:val="Стиль Заголовок 2 + Times New Roman По ширине"/>
    <w:basedOn w:val="2"/>
    <w:rsid w:val="0060755E"/>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60755E"/>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60755E"/>
    <w:rPr>
      <w:color w:val="0000FF"/>
      <w:u w:val="single"/>
    </w:rPr>
  </w:style>
  <w:style w:type="character" w:customStyle="1" w:styleId="a7">
    <w:name w:val="Гипертекстовая ссылка"/>
    <w:basedOn w:val="a0"/>
    <w:uiPriority w:val="99"/>
    <w:rsid w:val="0060755E"/>
    <w:rPr>
      <w:rFonts w:cs="Times New Roman"/>
      <w:color w:val="106BBE"/>
    </w:rPr>
  </w:style>
  <w:style w:type="paragraph" w:customStyle="1" w:styleId="a8">
    <w:name w:val="Прижатый влево"/>
    <w:basedOn w:val="a"/>
    <w:next w:val="a"/>
    <w:uiPriority w:val="99"/>
    <w:rsid w:val="0060755E"/>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60755E"/>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60755E"/>
    <w:rPr>
      <w:rFonts w:ascii="Arial" w:eastAsia="Calibri" w:hAnsi="Arial" w:cs="Arial"/>
      <w:sz w:val="20"/>
      <w:szCs w:val="20"/>
    </w:rPr>
  </w:style>
  <w:style w:type="paragraph" w:customStyle="1" w:styleId="consplusnormal1">
    <w:name w:val="consplusnormal"/>
    <w:basedOn w:val="a"/>
    <w:rsid w:val="0060755E"/>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8B6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8B632E"/>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uiPriority w:val="1"/>
    <w:qFormat/>
    <w:rsid w:val="004D2E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755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07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55E"/>
    <w:rPr>
      <w:rFonts w:ascii="Cambria" w:eastAsia="Times New Roman" w:hAnsi="Cambria" w:cs="Times New Roman"/>
      <w:b/>
      <w:bCs/>
      <w:color w:val="365F91"/>
      <w:sz w:val="28"/>
      <w:szCs w:val="28"/>
      <w:lang w:eastAsia="ru-RU"/>
    </w:rPr>
  </w:style>
  <w:style w:type="paragraph" w:styleId="a3">
    <w:name w:val="Title"/>
    <w:basedOn w:val="a"/>
    <w:link w:val="a4"/>
    <w:qFormat/>
    <w:rsid w:val="0060755E"/>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60755E"/>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60755E"/>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60755E"/>
    <w:rPr>
      <w:rFonts w:ascii="Times New Roman" w:eastAsia="Calibri" w:hAnsi="Times New Roman" w:cs="Times New Roman"/>
      <w:sz w:val="24"/>
      <w:szCs w:val="24"/>
      <w:lang w:eastAsia="ru-RU"/>
    </w:rPr>
  </w:style>
  <w:style w:type="paragraph" w:styleId="a5">
    <w:name w:val="List Paragraph"/>
    <w:basedOn w:val="a"/>
    <w:uiPriority w:val="34"/>
    <w:qFormat/>
    <w:rsid w:val="0060755E"/>
    <w:pPr>
      <w:ind w:left="720"/>
      <w:contextualSpacing/>
    </w:pPr>
  </w:style>
  <w:style w:type="paragraph" w:customStyle="1" w:styleId="2TimesNewRoman">
    <w:name w:val="Стиль Заголовок 2 + Times New Roman По ширине"/>
    <w:basedOn w:val="2"/>
    <w:rsid w:val="0060755E"/>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60755E"/>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60755E"/>
    <w:rPr>
      <w:color w:val="0000FF"/>
      <w:u w:val="single"/>
    </w:rPr>
  </w:style>
  <w:style w:type="character" w:customStyle="1" w:styleId="a7">
    <w:name w:val="Гипертекстовая ссылка"/>
    <w:basedOn w:val="a0"/>
    <w:uiPriority w:val="99"/>
    <w:rsid w:val="0060755E"/>
    <w:rPr>
      <w:rFonts w:cs="Times New Roman"/>
      <w:color w:val="106BBE"/>
    </w:rPr>
  </w:style>
  <w:style w:type="paragraph" w:customStyle="1" w:styleId="a8">
    <w:name w:val="Прижатый влево"/>
    <w:basedOn w:val="a"/>
    <w:next w:val="a"/>
    <w:uiPriority w:val="99"/>
    <w:rsid w:val="0060755E"/>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60755E"/>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60755E"/>
    <w:rPr>
      <w:rFonts w:ascii="Arial" w:eastAsia="Calibri" w:hAnsi="Arial" w:cs="Arial"/>
      <w:sz w:val="20"/>
      <w:szCs w:val="20"/>
    </w:rPr>
  </w:style>
  <w:style w:type="paragraph" w:customStyle="1" w:styleId="consplusnormal1">
    <w:name w:val="consplusnormal"/>
    <w:basedOn w:val="a"/>
    <w:rsid w:val="0060755E"/>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8B6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8B632E"/>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uiPriority w:val="1"/>
    <w:qFormat/>
    <w:rsid w:val="004D2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nagorskcity.ru/munusluga/project/detail.php?id=847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70093794.0" TargetMode="External"/><Relationship Id="rId5" Type="http://schemas.openxmlformats.org/officeDocument/2006/relationships/webSettings" Target="webSettings.xml"/><Relationship Id="rId10" Type="http://schemas.openxmlformats.org/officeDocument/2006/relationships/hyperlink" Target="garantF1://70093794.1000" TargetMode="External"/><Relationship Id="rId4" Type="http://schemas.openxmlformats.org/officeDocument/2006/relationships/settings" Target="settings.xml"/><Relationship Id="rId9" Type="http://schemas.openxmlformats.org/officeDocument/2006/relationships/hyperlink" Target="garantF1://71812496.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8728</Words>
  <Characters>49750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2019-03-01T13:55:00Z</dcterms:created>
  <dcterms:modified xsi:type="dcterms:W3CDTF">2019-03-01T13:55:00Z</dcterms:modified>
</cp:coreProperties>
</file>