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F9E" w:rsidRDefault="00CE7F9E" w:rsidP="00CE7F9E"/>
    <w:p w:rsidR="00CE7F9E" w:rsidRDefault="001533BF" w:rsidP="00CE7F9E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7" o:title=""/>
          </v:shape>
          <o:OLEObject Type="Embed" ProgID="Word.Picture.8" ShapeID="_x0000_s1026" DrawAspect="Content" ObjectID="_1612962547" r:id="rId8"/>
        </w:pict>
      </w:r>
    </w:p>
    <w:p w:rsidR="00CE7F9E" w:rsidRDefault="00CE7F9E" w:rsidP="00CE7F9E"/>
    <w:p w:rsidR="00CE7F9E" w:rsidRPr="001533BF" w:rsidRDefault="00CE7F9E" w:rsidP="001533B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533BF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CE7F9E" w:rsidRPr="001533BF" w:rsidRDefault="00CE7F9E" w:rsidP="001533B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3BF">
        <w:rPr>
          <w:rFonts w:ascii="Times New Roman" w:hAnsi="Times New Roman" w:cs="Times New Roman"/>
          <w:b/>
          <w:sz w:val="28"/>
          <w:szCs w:val="28"/>
        </w:rPr>
        <w:t>СОВЕТСКИЙ МУНИЦИПАЛЬНЫЙ РАЙОН</w:t>
      </w:r>
    </w:p>
    <w:p w:rsidR="00CE7F9E" w:rsidRPr="001533BF" w:rsidRDefault="00CE7F9E" w:rsidP="001533B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3BF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1533BF" w:rsidRPr="001533BF" w:rsidRDefault="001533BF" w:rsidP="001533B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7F9E" w:rsidRPr="001533BF" w:rsidRDefault="00CE7F9E" w:rsidP="001533B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3B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E7F9E" w:rsidRPr="001533BF" w:rsidRDefault="00CE7F9E" w:rsidP="001533BF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CE7F9E" w:rsidRPr="001533BF" w:rsidRDefault="00CE7F9E" w:rsidP="001533BF">
      <w:pPr>
        <w:pStyle w:val="a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533BF">
        <w:rPr>
          <w:rFonts w:ascii="Times New Roman" w:hAnsi="Times New Roman" w:cs="Times New Roman"/>
          <w:sz w:val="28"/>
          <w:szCs w:val="28"/>
        </w:rPr>
        <w:t>28.02.2019                                                                                                        № 162</w:t>
      </w:r>
    </w:p>
    <w:p w:rsidR="00CE7F9E" w:rsidRPr="001533BF" w:rsidRDefault="00CE7F9E" w:rsidP="001533BF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1533BF">
        <w:rPr>
          <w:rFonts w:ascii="Times New Roman" w:hAnsi="Times New Roman" w:cs="Times New Roman"/>
          <w:sz w:val="28"/>
          <w:szCs w:val="28"/>
        </w:rPr>
        <w:t>г. Советск</w:t>
      </w:r>
    </w:p>
    <w:p w:rsidR="001533BF" w:rsidRPr="001533BF" w:rsidRDefault="001533BF" w:rsidP="001533BF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CE7F9E" w:rsidRPr="001533BF" w:rsidRDefault="00CE7F9E" w:rsidP="001533B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3BF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</w:p>
    <w:p w:rsidR="00CE7F9E" w:rsidRPr="001533BF" w:rsidRDefault="00CE7F9E" w:rsidP="001533B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3BF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  <w:r w:rsidRPr="001533B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533BF">
        <w:rPr>
          <w:rFonts w:ascii="Times New Roman" w:hAnsi="Times New Roman" w:cs="Times New Roman"/>
          <w:b/>
          <w:sz w:val="28"/>
          <w:szCs w:val="28"/>
        </w:rPr>
        <w:t>Предоставление сведений об объектах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предпринимательства»</w:t>
      </w:r>
    </w:p>
    <w:p w:rsidR="00CE7F9E" w:rsidRPr="001533BF" w:rsidRDefault="00CE7F9E" w:rsidP="00CE7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7F9E" w:rsidRPr="001533BF" w:rsidRDefault="00CE7F9E" w:rsidP="001533B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1533BF">
        <w:rPr>
          <w:rFonts w:ascii="Times New Roman" w:hAnsi="Times New Roman"/>
          <w:spacing w:val="-1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администрация Советского района ПОСТАНОВЛЯЕТ:</w:t>
      </w:r>
    </w:p>
    <w:p w:rsidR="00CE7F9E" w:rsidRPr="001533BF" w:rsidRDefault="00CE7F9E" w:rsidP="001533BF">
      <w:pPr>
        <w:spacing w:after="0"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1533BF">
        <w:rPr>
          <w:rFonts w:ascii="Times New Roman" w:hAnsi="Times New Roman"/>
          <w:spacing w:val="-1"/>
          <w:sz w:val="28"/>
          <w:szCs w:val="28"/>
        </w:rPr>
        <w:t>1. Утвердить а</w:t>
      </w:r>
      <w:r w:rsidRPr="001533BF"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услуги </w:t>
      </w:r>
      <w:r w:rsidRPr="001533BF">
        <w:rPr>
          <w:rFonts w:ascii="Times New Roman" w:hAnsi="Times New Roman"/>
          <w:bCs/>
          <w:sz w:val="28"/>
          <w:szCs w:val="28"/>
        </w:rPr>
        <w:t>«</w:t>
      </w:r>
      <w:r w:rsidRPr="001533BF">
        <w:rPr>
          <w:rFonts w:ascii="Times New Roman" w:hAnsi="Times New Roman"/>
          <w:sz w:val="28"/>
        </w:rPr>
        <w:t xml:space="preserve">Предоставление сведений об объектах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предпринимательства» </w:t>
      </w:r>
      <w:r w:rsidRPr="001533BF">
        <w:rPr>
          <w:rFonts w:ascii="Times New Roman" w:hAnsi="Times New Roman"/>
          <w:sz w:val="28"/>
          <w:szCs w:val="28"/>
        </w:rPr>
        <w:t>согласно приложению</w:t>
      </w:r>
      <w:r w:rsidRPr="001533BF">
        <w:rPr>
          <w:rFonts w:ascii="Times New Roman" w:hAnsi="Times New Roman"/>
          <w:spacing w:val="-1"/>
          <w:sz w:val="28"/>
          <w:szCs w:val="28"/>
        </w:rPr>
        <w:t>.</w:t>
      </w:r>
    </w:p>
    <w:p w:rsidR="00CE7F9E" w:rsidRPr="001533BF" w:rsidRDefault="00CE7F9E" w:rsidP="001533BF">
      <w:pPr>
        <w:tabs>
          <w:tab w:val="left" w:pos="9354"/>
        </w:tabs>
        <w:suppressAutoHyphens/>
        <w:autoSpaceDE w:val="0"/>
        <w:autoSpaceDN w:val="0"/>
        <w:adjustRightInd w:val="0"/>
        <w:spacing w:after="7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33BF">
        <w:rPr>
          <w:rFonts w:ascii="Times New Roman" w:hAnsi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  <w:r w:rsidRPr="001533B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533BF">
        <w:rPr>
          <w:rFonts w:ascii="Times New Roman" w:hAnsi="Times New Roman"/>
          <w:sz w:val="28"/>
          <w:szCs w:val="28"/>
        </w:rPr>
        <w:t xml:space="preserve">  </w:t>
      </w:r>
    </w:p>
    <w:p w:rsidR="00CE7F9E" w:rsidRPr="001533BF" w:rsidRDefault="00CE7F9E" w:rsidP="00CE7F9E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33BF">
        <w:rPr>
          <w:rFonts w:ascii="Times New Roman" w:hAnsi="Times New Roman"/>
          <w:sz w:val="28"/>
          <w:szCs w:val="28"/>
        </w:rPr>
        <w:t>Глава Советского района        С.А. Галкин</w:t>
      </w:r>
    </w:p>
    <w:p w:rsidR="001533BF" w:rsidRPr="001533BF" w:rsidRDefault="001533BF">
      <w:r w:rsidRPr="001533BF">
        <w:br w:type="page"/>
      </w:r>
    </w:p>
    <w:bookmarkEnd w:id="0"/>
    <w:p w:rsidR="00CE7F9E" w:rsidRDefault="001533BF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-148590</wp:posOffset>
                </wp:positionV>
                <wp:extent cx="2563495" cy="1676400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349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7F9E" w:rsidRDefault="00CE7F9E" w:rsidP="00CE7F9E">
                            <w:pPr>
                              <w:pStyle w:val="2TimesNewRoman"/>
                              <w:spacing w:before="0" w:after="0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</w:p>
                          <w:p w:rsidR="00CE7F9E" w:rsidRDefault="00CE7F9E" w:rsidP="00CE7F9E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  <w:t>Приложение</w:t>
                            </w:r>
                          </w:p>
                          <w:p w:rsidR="00CE7F9E" w:rsidRPr="00C5743B" w:rsidRDefault="00CE7F9E" w:rsidP="00CE7F9E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 w:rsidRPr="001047D2"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   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УТВЕРЖДЕН</w:t>
                            </w:r>
                          </w:p>
                          <w:p w:rsidR="00CE7F9E" w:rsidRDefault="00CE7F9E" w:rsidP="00CE7F9E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постановлением </w:t>
                            </w:r>
                            <w:r w:rsidRPr="001047D2">
                              <w:rPr>
                                <w:b w:val="0"/>
                                <w:i w:val="0"/>
                              </w:rPr>
                              <w:t>администрации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 xml:space="preserve">Советского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района</w:t>
                            </w:r>
                          </w:p>
                          <w:p w:rsidR="00CE7F9E" w:rsidRPr="00E16B64" w:rsidRDefault="00CE7F9E" w:rsidP="00CE7F9E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от  </w:t>
                            </w:r>
                            <w:r w:rsidRPr="00E16B64">
                              <w:rPr>
                                <w:b w:val="0"/>
                                <w:i w:val="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28.02.2019 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>№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162</w:t>
                            </w:r>
                          </w:p>
                          <w:p w:rsidR="00CE7F9E" w:rsidRPr="001F0BBF" w:rsidRDefault="00CE7F9E" w:rsidP="00CE7F9E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9.2pt;margin-top:-11.7pt;width:201.85pt;height:13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ylsfwIAAAcFAAAOAAAAZHJzL2Uyb0RvYy54bWysVG1v2yAQ/j5p/wHxPbWdOmls1amadJkm&#10;dS9Sux9AAMdoGBiQ2F21/74Dx2nXbdI0zR/wAcfD3T3PcXnVtxIduHVCqwpnZylGXFHNhNpV+PP9&#10;ZrLAyHmiGJFa8Qo/cIevlq9fXXam5FPdaMm4RQCiXNmZCjfemzJJHG14S9yZNlzBZq1tSzxM7S5h&#10;lnSA3spkmqbzpNOWGaspdw5Wb4ZNvIz4dc2p/1jXjnskKwyx+TjaOG7DmCwvSbmzxDSCHsMg/xBF&#10;S4SCS09QN8QTtLfiF6hWUKudrv0Z1W2i61pQHnOAbLL0RTZ3DTE85gLFceZUJvf/YOmHwyeLBKvw&#10;OUaKtEDRPe89WukenYfqdMaV4HRnwM33sAwsx0ydudX0i0NKrxuidvzaWt01nDCILgsnk2dHBxwX&#10;QLbde83gGrL3OgL1tW1D6aAYCNCBpYcTMyEUCovT2fw8L2YYUdjL5hfzPI3cJaQcjxvr/FuuWxSM&#10;ClugPsKTw63zIRxSji7hNqelYBshZZzY3XYtLToQkMkmfjGDF25SBWelw7EBcViBKOGOsBfijbQ/&#10;Ftk0T1fTYrKZLy4m+SafTYqLdDFJs2JVzNO8yG8230OAWV42gjGuboXiowSz/O8oPjbDIJ4oQtRV&#10;uJhNZwNHf0wyjd/vkmyFh46Uoq3w4uREysDsG8UgbVJ6IuRgJz+HH6sMNRj/sSpRB4H6QQS+3/ZR&#10;cFEkQSNbzR5AGFYDbcA+vCZgNNp+w6iDzqyw+7onlmMk3ykQV2jj0bCjsR0NoigcrbDHaDDXfmj3&#10;vbFi1wDyIF+lr0GAtYjSeIriKFvotpjD8WUI7fx8Hr2e3q/lDwAAAP//AwBQSwMEFAAGAAgAAAAh&#10;AKTiSRfhAAAACwEAAA8AAABkcnMvZG93bnJldi54bWxMj8FOwzAMhu9IvENkJC5oSxtGNUrTCTZ2&#10;g8PGtHPWmLaicaokXbu3J5zGzZY//f7+YjWZjp3R+daShHSeAEOqrG6plnD42s6WwHxQpFVnCSVc&#10;0MOqvL0pVK7tSDs870PNYgj5XEloQuhzzn3VoFF+bnukePu2zqgQV1dz7dQYw03HRZJk3KiW4odG&#10;9bhusPrZD0ZCtnHDuKP1w+bw/qE++1oc3y5HKe/vptcXYAGncIXhTz+qQxmdTnYg7Vkn4SldLiIq&#10;YSYe4xCJZyFSYCcJYpFkwMuC/+9Q/gIAAP//AwBQSwECLQAUAAYACAAAACEAtoM4kv4AAADhAQAA&#10;EwAAAAAAAAAAAAAAAAAAAAAAW0NvbnRlbnRfVHlwZXNdLnhtbFBLAQItABQABgAIAAAAIQA4/SH/&#10;1gAAAJQBAAALAAAAAAAAAAAAAAAAAC8BAABfcmVscy8ucmVsc1BLAQItABQABgAIAAAAIQDPnyls&#10;fwIAAAcFAAAOAAAAAAAAAAAAAAAAAC4CAABkcnMvZTJvRG9jLnhtbFBLAQItABQABgAIAAAAIQCk&#10;4kkX4QAAAAsBAAAPAAAAAAAAAAAAAAAAANkEAABkcnMvZG93bnJldi54bWxQSwUGAAAAAAQABADz&#10;AAAA5wUAAAAA&#10;" stroked="f">
                <v:textbox inset="0,0,0,0">
                  <w:txbxContent>
                    <w:p w:rsidR="00CE7F9E" w:rsidRDefault="00CE7F9E" w:rsidP="00CE7F9E">
                      <w:pPr>
                        <w:pStyle w:val="2TimesNewRoman"/>
                        <w:spacing w:before="0" w:after="0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</w:p>
                    <w:p w:rsidR="00CE7F9E" w:rsidRDefault="00CE7F9E" w:rsidP="00CE7F9E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</w:rPr>
                        <w:t>Приложение</w:t>
                      </w:r>
                    </w:p>
                    <w:p w:rsidR="00CE7F9E" w:rsidRPr="00C5743B" w:rsidRDefault="00CE7F9E" w:rsidP="00CE7F9E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 w:rsidRPr="001047D2">
                        <w:rPr>
                          <w:b w:val="0"/>
                          <w:i w:val="0"/>
                        </w:rPr>
                        <w:t xml:space="preserve">                                                                              </w:t>
                      </w:r>
                      <w:r>
                        <w:rPr>
                          <w:b w:val="0"/>
                          <w:i w:val="0"/>
                        </w:rPr>
                        <w:t>УТВЕРЖДЕН</w:t>
                      </w:r>
                    </w:p>
                    <w:p w:rsidR="00CE7F9E" w:rsidRDefault="00CE7F9E" w:rsidP="00CE7F9E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постановлением </w:t>
                      </w:r>
                      <w:r w:rsidRPr="001047D2">
                        <w:rPr>
                          <w:b w:val="0"/>
                          <w:i w:val="0"/>
                        </w:rPr>
                        <w:t>администрации</w:t>
                      </w:r>
                      <w:r>
                        <w:rPr>
                          <w:b w:val="0"/>
                          <w:i w:val="0"/>
                        </w:rPr>
                        <w:t xml:space="preserve">                                                                          </w:t>
                      </w:r>
                      <w:r w:rsidRPr="003E78ED">
                        <w:rPr>
                          <w:b w:val="0"/>
                          <w:i w:val="0"/>
                        </w:rPr>
                        <w:t xml:space="preserve">Советского </w:t>
                      </w:r>
                      <w:r>
                        <w:rPr>
                          <w:b w:val="0"/>
                          <w:i w:val="0"/>
                        </w:rPr>
                        <w:t>района</w:t>
                      </w:r>
                    </w:p>
                    <w:p w:rsidR="00CE7F9E" w:rsidRPr="00E16B64" w:rsidRDefault="00CE7F9E" w:rsidP="00CE7F9E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от  </w:t>
                      </w:r>
                      <w:r w:rsidRPr="00E16B64">
                        <w:rPr>
                          <w:b w:val="0"/>
                          <w:i w:val="0"/>
                        </w:rPr>
                        <w:t xml:space="preserve"> </w:t>
                      </w:r>
                      <w:r>
                        <w:rPr>
                          <w:b w:val="0"/>
                          <w:i w:val="0"/>
                        </w:rPr>
                        <w:t xml:space="preserve">28.02.2019   </w:t>
                      </w:r>
                      <w:r w:rsidRPr="003E78ED">
                        <w:rPr>
                          <w:b w:val="0"/>
                          <w:i w:val="0"/>
                        </w:rPr>
                        <w:t>№</w:t>
                      </w:r>
                      <w:r>
                        <w:rPr>
                          <w:b w:val="0"/>
                          <w:i w:val="0"/>
                        </w:rPr>
                        <w:t xml:space="preserve">  162</w:t>
                      </w:r>
                    </w:p>
                    <w:p w:rsidR="00CE7F9E" w:rsidRPr="001F0BBF" w:rsidRDefault="00CE7F9E" w:rsidP="00CE7F9E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Административный регламент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:rsidR="00CE7F9E" w:rsidRPr="003C03E1" w:rsidRDefault="00CE7F9E" w:rsidP="00CE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03420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</w:rPr>
        <w:t>Предоставление сведений об объектах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</w:t>
      </w:r>
      <w:r w:rsidRPr="003C03E1">
        <w:rPr>
          <w:rFonts w:ascii="Times New Roman" w:hAnsi="Times New Roman"/>
          <w:b/>
          <w:sz w:val="28"/>
          <w:szCs w:val="28"/>
        </w:rPr>
        <w:t>»</w:t>
      </w:r>
    </w:p>
    <w:p w:rsidR="00CE7F9E" w:rsidRPr="00481FBC" w:rsidRDefault="00CE7F9E" w:rsidP="00CE7F9E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7F9E" w:rsidRDefault="00CE7F9E" w:rsidP="00CE7F9E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CE7F9E" w:rsidRPr="00481FBC" w:rsidRDefault="00CE7F9E" w:rsidP="00CE7F9E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CE7F9E" w:rsidRDefault="00CE7F9E" w:rsidP="00CE7F9E">
      <w:pPr>
        <w:pStyle w:val="a5"/>
        <w:numPr>
          <w:ilvl w:val="1"/>
          <w:numId w:val="2"/>
        </w:numPr>
        <w:suppressAutoHyphens/>
        <w:ind w:left="0" w:firstLine="709"/>
        <w:jc w:val="both"/>
        <w:rPr>
          <w:b/>
          <w:bCs/>
          <w:sz w:val="28"/>
          <w:szCs w:val="28"/>
        </w:rPr>
      </w:pPr>
      <w:r w:rsidRPr="00E0215A">
        <w:rPr>
          <w:b/>
          <w:bCs/>
          <w:sz w:val="28"/>
          <w:szCs w:val="28"/>
        </w:rPr>
        <w:t xml:space="preserve">Предмет регулирования </w:t>
      </w:r>
      <w:r>
        <w:rPr>
          <w:b/>
          <w:bCs/>
          <w:sz w:val="28"/>
          <w:szCs w:val="28"/>
        </w:rPr>
        <w:t xml:space="preserve">Административного </w:t>
      </w:r>
      <w:r w:rsidRPr="00E0215A">
        <w:rPr>
          <w:b/>
          <w:bCs/>
          <w:sz w:val="28"/>
          <w:szCs w:val="28"/>
        </w:rPr>
        <w:t>регламента</w:t>
      </w:r>
    </w:p>
    <w:p w:rsidR="00CE7F9E" w:rsidRPr="00E0215A" w:rsidRDefault="00CE7F9E" w:rsidP="00CE7F9E">
      <w:pPr>
        <w:pStyle w:val="a5"/>
        <w:suppressAutoHyphens/>
        <w:ind w:left="0" w:firstLine="709"/>
        <w:jc w:val="both"/>
        <w:rPr>
          <w:b/>
          <w:bCs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F40F72">
        <w:rPr>
          <w:rFonts w:ascii="Times New Roman" w:hAnsi="Times New Roman"/>
          <w:bCs/>
          <w:sz w:val="28"/>
          <w:szCs w:val="28"/>
        </w:rPr>
        <w:t>«</w:t>
      </w:r>
      <w:r w:rsidRPr="00F40F72">
        <w:rPr>
          <w:rFonts w:ascii="Times New Roman" w:hAnsi="Times New Roman"/>
          <w:sz w:val="28"/>
        </w:rPr>
        <w:t>Предоставление сведений об объектах имущества, пре</w:t>
      </w:r>
      <w:r>
        <w:rPr>
          <w:rFonts w:ascii="Times New Roman" w:hAnsi="Times New Roman"/>
          <w:sz w:val="28"/>
        </w:rPr>
        <w:t>дназначенного для предоставления</w:t>
      </w:r>
      <w:r w:rsidRPr="00F40F72">
        <w:rPr>
          <w:rFonts w:ascii="Times New Roman" w:hAnsi="Times New Roman"/>
          <w:sz w:val="28"/>
        </w:rPr>
        <w:t xml:space="preserve"> во владение и (или) пользование субъектам малого и среднего пре</w:t>
      </w:r>
      <w:r>
        <w:rPr>
          <w:rFonts w:ascii="Times New Roman" w:hAnsi="Times New Roman"/>
          <w:sz w:val="28"/>
        </w:rPr>
        <w:t>дпринимательства и организациям</w:t>
      </w:r>
      <w:r w:rsidRPr="00F40F72">
        <w:rPr>
          <w:rFonts w:ascii="Times New Roman" w:hAnsi="Times New Roman"/>
          <w:sz w:val="28"/>
        </w:rPr>
        <w:t>, образующим инфраструктуру поддержки субъектам малого и среднего предпринимательства»</w:t>
      </w:r>
      <w:r w:rsidRPr="00481FBC">
        <w:rPr>
          <w:rFonts w:ascii="Times New Roman" w:hAnsi="Times New Roman"/>
          <w:bCs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центрах, формы контроля за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9" w:history="1">
        <w:r w:rsidRPr="00481FBC">
          <w:rPr>
            <w:rFonts w:ascii="Times New Roman" w:hAnsi="Times New Roman"/>
            <w:sz w:val="28"/>
            <w:szCs w:val="28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</w:rPr>
        <w:t xml:space="preserve"> от 27.07.2010 № 210-ФЗ «Об организации предоставления государственных и муниципальных услуг» </w:t>
      </w:r>
      <w:r w:rsidRPr="00B677A2">
        <w:rPr>
          <w:rFonts w:ascii="Times New Roman" w:hAnsi="Times New Roman" w:cs="Times New Roman"/>
          <w:sz w:val="28"/>
          <w:szCs w:val="28"/>
        </w:rPr>
        <w:t xml:space="preserve">(далее - Федеральный закон от </w:t>
      </w:r>
      <w:r w:rsidRPr="00B677A2">
        <w:rPr>
          <w:rFonts w:ascii="Times New Roman" w:hAnsi="Times New Roman" w:cs="Times New Roman"/>
          <w:sz w:val="28"/>
          <w:szCs w:val="28"/>
        </w:rPr>
        <w:lastRenderedPageBreak/>
        <w:t xml:space="preserve">27.07.2010 № 210-ФЗ) </w:t>
      </w:r>
      <w:r w:rsidRPr="00B677A2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 w:rsidRPr="00481FBC">
        <w:rPr>
          <w:rFonts w:ascii="Times New Roman" w:hAnsi="Times New Roman"/>
          <w:bCs/>
          <w:iCs/>
          <w:sz w:val="28"/>
          <w:szCs w:val="28"/>
        </w:rPr>
        <w:t>иных нормативных правовых актах Российской Федерации и Кировской области.</w:t>
      </w:r>
    </w:p>
    <w:p w:rsidR="00CE7F9E" w:rsidRPr="00E0215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CE7F9E" w:rsidRPr="00F550B6" w:rsidRDefault="00CE7F9E" w:rsidP="00CE7F9E">
      <w:pPr>
        <w:pStyle w:val="a5"/>
        <w:numPr>
          <w:ilvl w:val="1"/>
          <w:numId w:val="2"/>
        </w:numPr>
        <w:suppressAutoHyphens/>
        <w:autoSpaceDE w:val="0"/>
        <w:ind w:left="0" w:firstLine="709"/>
        <w:jc w:val="both"/>
        <w:rPr>
          <w:b/>
          <w:sz w:val="28"/>
          <w:szCs w:val="28"/>
        </w:rPr>
      </w:pPr>
      <w:r w:rsidRPr="00F550B6">
        <w:rPr>
          <w:b/>
          <w:sz w:val="28"/>
          <w:szCs w:val="28"/>
        </w:rPr>
        <w:t>Круг заявителей</w:t>
      </w:r>
    </w:p>
    <w:p w:rsidR="00CE7F9E" w:rsidRPr="00F550B6" w:rsidRDefault="00CE7F9E" w:rsidP="00CE7F9E">
      <w:pPr>
        <w:pStyle w:val="a5"/>
        <w:suppressAutoHyphens/>
        <w:autoSpaceDE w:val="0"/>
        <w:ind w:left="0" w:firstLine="709"/>
        <w:jc w:val="both"/>
        <w:rPr>
          <w:b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5F">
        <w:rPr>
          <w:rFonts w:ascii="Times New Roman" w:hAnsi="Times New Roman" w:cs="Times New Roman"/>
          <w:sz w:val="28"/>
          <w:szCs w:val="28"/>
        </w:rPr>
        <w:t>Заявителями при предоставлении муниципальн</w:t>
      </w:r>
      <w:r>
        <w:rPr>
          <w:rFonts w:ascii="Times New Roman" w:hAnsi="Times New Roman" w:cs="Times New Roman"/>
          <w:sz w:val="28"/>
          <w:szCs w:val="28"/>
        </w:rPr>
        <w:t>ой услуги являются – физическое</w:t>
      </w:r>
      <w:r w:rsidRPr="00DF3E5F">
        <w:rPr>
          <w:rFonts w:ascii="Times New Roman" w:hAnsi="Times New Roman" w:cs="Times New Roman"/>
          <w:sz w:val="28"/>
          <w:szCs w:val="28"/>
        </w:rPr>
        <w:t xml:space="preserve">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с запросом о предоставлении муниципальной услуги, в том числе в порядке, установленном статьей 15.1 Федерального закона от 27.07.2010 № 210-ФЗ «Об организации предоставления государственных и муниципальных услуг», выраженным в устной, письменной или электронной форме (далее – заявление)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7F9E" w:rsidRPr="00E500A0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F9E" w:rsidRDefault="00CE7F9E" w:rsidP="00CE7F9E">
      <w:pPr>
        <w:numPr>
          <w:ilvl w:val="1"/>
          <w:numId w:val="1"/>
        </w:numPr>
        <w:suppressAutoHyphens/>
        <w:autoSpaceDE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E7F9E" w:rsidRDefault="00CE7F9E" w:rsidP="00CE7F9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7F9E" w:rsidRPr="001121EC" w:rsidRDefault="00CE7F9E" w:rsidP="00CE7F9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1.3.1. 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в управлении земельно-имущественных отношений администрации Советского района;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</w:t>
      </w:r>
      <w:r w:rsidRPr="001121E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Территориальном отделе МФЦ в Советском районе Кировского областного государственного автономного учреждения «Многофункциональный центр предоставления государственных и муниципальных услуг»;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органа, предоставляющего муниципальную услугу, в информационно-телекоммуникационной сети «Интернет»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официальный сайт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«Федеральный реестр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1121EC">
        <w:rPr>
          <w:rFonts w:ascii="Times New Roman" w:hAnsi="Times New Roman" w:cs="Times New Roman"/>
          <w:sz w:val="28"/>
          <w:szCs w:val="28"/>
        </w:rPr>
        <w:t>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sz w:val="28"/>
          <w:szCs w:val="28"/>
        </w:rPr>
        <w:t>(далее – Федеральный реестр);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региональной государственной информационной системе «Реестр государственных услуг (функций) Кировской области» (далее - Региональный реестр);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- Единый портал);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информационной системе «Портал государственных и муниципальных услуг (функций) Кировской области» (далее - Региональный портал);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lastRenderedPageBreak/>
        <w:t>на информационных стендах в местах предоставления муниципальной услуги;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личном обращении заявителя;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обращении в письменной форме, в форме электронного документа.</w:t>
      </w:r>
    </w:p>
    <w:p w:rsidR="00CE7F9E" w:rsidRPr="001121EC" w:rsidRDefault="00CE7F9E" w:rsidP="00CE7F9E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1.3.2.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информацию о порядке предоставления муниципальной услуги.</w:t>
      </w:r>
    </w:p>
    <w:p w:rsidR="00CE7F9E" w:rsidRPr="001121EC" w:rsidRDefault="00CE7F9E" w:rsidP="00CE7F9E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1.3.3.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органа, предоставляющего муниципальную услугу.</w:t>
      </w:r>
    </w:p>
    <w:p w:rsidR="00CE7F9E" w:rsidRPr="001121EC" w:rsidRDefault="00CE7F9E" w:rsidP="00CE7F9E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1.3.4. 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CE7F9E" w:rsidRPr="001121EC" w:rsidRDefault="00CE7F9E" w:rsidP="00CE7F9E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1.3.5.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CE7F9E" w:rsidRPr="001121EC" w:rsidRDefault="00CE7F9E" w:rsidP="00CE7F9E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1.3.6. Информацию о месте нахождения и графике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справочных телефонах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номере телефона-автоинформатора, адресе официального сайта, а также электронной почты и (или) формы обратной связи органа, предоставляющего муниципальную услугу, в сети Интернет, можно получить: 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Федеральном реестре; 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Едином портале;</w:t>
      </w:r>
    </w:p>
    <w:p w:rsidR="00CE7F9E" w:rsidRPr="001121EC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CE7F9E" w:rsidRDefault="00CE7F9E" w:rsidP="00CE7F9E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21EC">
        <w:rPr>
          <w:sz w:val="28"/>
          <w:szCs w:val="28"/>
        </w:rPr>
        <w:t>на информационных стендах в местах предоставления муниципальной услуги.</w:t>
      </w:r>
    </w:p>
    <w:p w:rsidR="00CE7F9E" w:rsidRDefault="00CE7F9E" w:rsidP="00CE7F9E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CE7F9E" w:rsidRDefault="00CE7F9E" w:rsidP="00CE7F9E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CE7F9E" w:rsidRPr="00F40F72" w:rsidRDefault="00CE7F9E" w:rsidP="00CE7F9E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CE7F9E" w:rsidRPr="003F5B77" w:rsidRDefault="00CE7F9E" w:rsidP="00CE7F9E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CE7F9E" w:rsidRPr="00164325" w:rsidRDefault="00CE7F9E" w:rsidP="00CE7F9E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164325">
        <w:rPr>
          <w:b/>
          <w:sz w:val="28"/>
          <w:szCs w:val="28"/>
        </w:rPr>
        <w:lastRenderedPageBreak/>
        <w:t>Стандарт предоставления муниципальной услуги</w:t>
      </w:r>
    </w:p>
    <w:p w:rsidR="00CE7F9E" w:rsidRPr="00164325" w:rsidRDefault="00CE7F9E" w:rsidP="00CE7F9E">
      <w:pPr>
        <w:pStyle w:val="a5"/>
        <w:ind w:left="1068"/>
        <w:jc w:val="both"/>
        <w:rPr>
          <w:sz w:val="28"/>
          <w:szCs w:val="28"/>
        </w:rPr>
      </w:pPr>
    </w:p>
    <w:p w:rsidR="00CE7F9E" w:rsidRDefault="00CE7F9E" w:rsidP="00CE7F9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CE7F9E" w:rsidRPr="00481FBC" w:rsidRDefault="00CE7F9E" w:rsidP="00CE7F9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7F9E" w:rsidRPr="00F40F72" w:rsidRDefault="00CE7F9E" w:rsidP="00CE7F9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Наименование муниципальной услуги: </w:t>
      </w:r>
      <w:r w:rsidRPr="00F40F72">
        <w:rPr>
          <w:rFonts w:ascii="Times New Roman" w:hAnsi="Times New Roman"/>
          <w:sz w:val="28"/>
          <w:szCs w:val="28"/>
        </w:rPr>
        <w:t>«</w:t>
      </w:r>
      <w:r w:rsidRPr="00F40F72">
        <w:rPr>
          <w:rFonts w:ascii="Times New Roman" w:hAnsi="Times New Roman"/>
          <w:sz w:val="28"/>
        </w:rPr>
        <w:t xml:space="preserve">Предоставление сведений об объектах </w:t>
      </w:r>
      <w:r>
        <w:rPr>
          <w:rFonts w:ascii="Times New Roman" w:hAnsi="Times New Roman"/>
          <w:sz w:val="28"/>
        </w:rPr>
        <w:t>имущества, предназначенного для предоставления</w:t>
      </w:r>
      <w:r w:rsidRPr="00F40F72">
        <w:rPr>
          <w:rFonts w:ascii="Times New Roman" w:hAnsi="Times New Roman"/>
          <w:sz w:val="28"/>
        </w:rPr>
        <w:t xml:space="preserve"> во владение и (или) пользование субъектам малого и среднего пре</w:t>
      </w:r>
      <w:r>
        <w:rPr>
          <w:rFonts w:ascii="Times New Roman" w:hAnsi="Times New Roman"/>
          <w:sz w:val="28"/>
        </w:rPr>
        <w:t>дпринимательства и организациям</w:t>
      </w:r>
      <w:r w:rsidRPr="00F40F72">
        <w:rPr>
          <w:rFonts w:ascii="Times New Roman" w:hAnsi="Times New Roman"/>
          <w:sz w:val="28"/>
        </w:rPr>
        <w:t>, образующим инфраструктуру поддержки субъектам малого и среднего предпринимательства</w:t>
      </w:r>
      <w:r w:rsidRPr="00F40F72">
        <w:rPr>
          <w:rFonts w:ascii="Times New Roman" w:hAnsi="Times New Roman"/>
          <w:sz w:val="28"/>
          <w:szCs w:val="28"/>
        </w:rPr>
        <w:t>».</w:t>
      </w:r>
    </w:p>
    <w:p w:rsidR="00CE7F9E" w:rsidRPr="00481FBC" w:rsidRDefault="00CE7F9E" w:rsidP="00CE7F9E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 xml:space="preserve">Наименование органа, предоставляющего муниципальную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услугу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CE7F9E" w:rsidRPr="00606CA4" w:rsidRDefault="00CE7F9E" w:rsidP="00CE7F9E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4F3">
        <w:rPr>
          <w:rFonts w:ascii="Times New Roman" w:hAnsi="Times New Roman" w:cs="Times New Roman"/>
          <w:sz w:val="28"/>
          <w:szCs w:val="28"/>
        </w:rPr>
        <w:t xml:space="preserve">Запрещается </w:t>
      </w:r>
      <w:r w:rsidRPr="00A52A5B">
        <w:rPr>
          <w:rFonts w:ascii="Times New Roman" w:hAnsi="Times New Roman" w:cs="Times New Roman"/>
          <w:sz w:val="28"/>
          <w:szCs w:val="28"/>
        </w:rPr>
        <w:t>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CE7F9E" w:rsidRPr="00FD7216" w:rsidRDefault="00CE7F9E" w:rsidP="00CE7F9E">
      <w:pPr>
        <w:shd w:val="clear" w:color="auto" w:fill="FFFFFF"/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D72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предоставление сведений об объектах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CE7F9E" w:rsidRPr="00A03420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61C1">
        <w:rPr>
          <w:rFonts w:ascii="Times New Roman" w:hAnsi="Times New Roman"/>
          <w:b/>
          <w:sz w:val="28"/>
          <w:szCs w:val="28"/>
        </w:rPr>
        <w:t>2.4.</w:t>
      </w:r>
      <w:r w:rsidRPr="00481FBC">
        <w:rPr>
          <w:rFonts w:ascii="Times New Roman" w:hAnsi="Times New Roman"/>
          <w:b/>
          <w:sz w:val="28"/>
          <w:szCs w:val="28"/>
        </w:rPr>
        <w:t xml:space="preserve"> Срок предоставления муниципальной услуги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7F9E" w:rsidRDefault="00CE7F9E" w:rsidP="00CE7F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420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составляет:</w:t>
      </w:r>
    </w:p>
    <w:p w:rsidR="00CE7F9E" w:rsidRPr="00A03420" w:rsidRDefault="00CE7F9E" w:rsidP="00CE7F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2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Максимальный срок предоставления муниципальной услуги составляет 15 дней со дня поступления заявления в администрацию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E7F9E" w:rsidRPr="00A03420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A03420">
        <w:rPr>
          <w:rFonts w:ascii="Times New Roman" w:hAnsi="Times New Roman"/>
          <w:sz w:val="28"/>
          <w:szCs w:val="28"/>
        </w:rPr>
        <w:t xml:space="preserve">электронном виде муниципальная услуга предоставляется незамедлительно путем ознакомления с информацией об объектах </w:t>
      </w:r>
      <w:r w:rsidRPr="00FD72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A03420">
        <w:rPr>
          <w:rFonts w:ascii="Times New Roman" w:hAnsi="Times New Roman"/>
          <w:sz w:val="28"/>
          <w:szCs w:val="28"/>
        </w:rPr>
        <w:t>, размещенной на официальном сайте</w:t>
      </w:r>
      <w:r w:rsidRPr="00A03420">
        <w:rPr>
          <w:rFonts w:ascii="Times New Roman" w:hAnsi="Times New Roman"/>
          <w:bCs/>
          <w:sz w:val="28"/>
          <w:szCs w:val="28"/>
        </w:rPr>
        <w:t xml:space="preserve">. 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>2.5.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Нормативные правовые акты, регулирующие</w:t>
      </w:r>
      <w:r w:rsidRPr="00481FBC">
        <w:rPr>
          <w:rFonts w:ascii="Times New Roman" w:hAnsi="Times New Roman"/>
          <w:b/>
          <w:sz w:val="28"/>
          <w:szCs w:val="28"/>
        </w:rPr>
        <w:t xml:space="preserve"> предоставление муниципальной услуги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размещен: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Федеральном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Едином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Региональном портале.</w:t>
      </w:r>
    </w:p>
    <w:p w:rsidR="00CE7F9E" w:rsidRPr="00E0215A" w:rsidRDefault="00CE7F9E" w:rsidP="00CE7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7F9E" w:rsidRDefault="00CE7F9E" w:rsidP="00CE7F9E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2.6.1. </w:t>
      </w:r>
      <w:r w:rsidRPr="00481FBC">
        <w:rPr>
          <w:sz w:val="28"/>
          <w:szCs w:val="28"/>
        </w:rPr>
        <w:t>Документы, которые заявитель должен предоставить самостоятельно:</w:t>
      </w:r>
    </w:p>
    <w:p w:rsidR="00CE7F9E" w:rsidRPr="00A03420" w:rsidRDefault="001533BF" w:rsidP="00CE7F9E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w:anchor="Par243" w:history="1">
        <w:r w:rsidR="00CE7F9E" w:rsidRPr="00A03420">
          <w:rPr>
            <w:sz w:val="28"/>
            <w:szCs w:val="28"/>
          </w:rPr>
          <w:t>заявление</w:t>
        </w:r>
      </w:hyperlink>
      <w:r w:rsidR="00CE7F9E" w:rsidRPr="00A03420">
        <w:rPr>
          <w:sz w:val="28"/>
          <w:szCs w:val="28"/>
        </w:rPr>
        <w:t xml:space="preserve"> о предоставлении информации об объектах недвижимого имущества, находящихся в собственности муниципального образования и предназначенных для сдачи в аренду, по установленной форме согласно приложению № 1 к настоящему Административному регламенту, за исключением случаев предоставления муниципальной услуги в электронном виде путем размещения на официальном информационном сайте администрации.</w:t>
      </w:r>
    </w:p>
    <w:p w:rsidR="00CE7F9E" w:rsidRPr="00773EC7" w:rsidRDefault="00CE7F9E" w:rsidP="00CE7F9E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bookmarkStart w:id="1" w:name="P76"/>
      <w:bookmarkStart w:id="2" w:name="P90"/>
      <w:bookmarkEnd w:id="1"/>
      <w:bookmarkEnd w:id="2"/>
      <w:r>
        <w:rPr>
          <w:color w:val="000000"/>
          <w:sz w:val="28"/>
          <w:szCs w:val="28"/>
        </w:rPr>
        <w:t>2.6.2. Документы, необходимые для предоставления муниципальной услуги,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3</w:t>
      </w:r>
      <w:r w:rsidRPr="00481FBC">
        <w:rPr>
          <w:rFonts w:ascii="Times New Roman" w:hAnsi="Times New Roman"/>
          <w:sz w:val="28"/>
          <w:szCs w:val="28"/>
        </w:rPr>
        <w:t>. При предоставлении муниципальной услуги администрация не вправе требовать от заявителя:</w:t>
      </w:r>
    </w:p>
    <w:p w:rsidR="00CE7F9E" w:rsidRPr="00B677A2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CE7F9E" w:rsidRPr="00B677A2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77A2">
        <w:rPr>
          <w:rFonts w:ascii="Times New Roman" w:hAnsi="Times New Roman" w:cs="Times New Roman"/>
          <w:sz w:val="28"/>
          <w:szCs w:val="28"/>
        </w:rPr>
        <w:t xml:space="preserve"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1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государственных и муниципальных услуг, в соответствии с нормативными правовыми актами Российской Федерации, нормативными правовыми актами Кировской области, муниципальными правовыми актами, за исключением документов, включенных в </w:t>
      </w:r>
      <w:r w:rsidRPr="00B677A2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определенный </w:t>
      </w:r>
      <w:r>
        <w:rPr>
          <w:rStyle w:val="a7"/>
          <w:rFonts w:ascii="Times New Roman" w:hAnsi="Times New Roman"/>
          <w:sz w:val="28"/>
          <w:szCs w:val="28"/>
        </w:rPr>
        <w:t xml:space="preserve">частью </w:t>
      </w:r>
      <w:r w:rsidRPr="00B677A2">
        <w:rPr>
          <w:rStyle w:val="a7"/>
          <w:rFonts w:ascii="Times New Roman" w:hAnsi="Times New Roman"/>
          <w:sz w:val="28"/>
          <w:szCs w:val="28"/>
        </w:rPr>
        <w:t>6</w:t>
      </w:r>
      <w:r w:rsidRPr="00B67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B677A2">
        <w:rPr>
          <w:rFonts w:ascii="Times New Roman" w:hAnsi="Times New Roman" w:cs="Times New Roman"/>
          <w:sz w:val="28"/>
          <w:szCs w:val="28"/>
        </w:rPr>
        <w:t xml:space="preserve">7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Pr="00B677A2">
        <w:rPr>
          <w:rFonts w:ascii="Times New Roman" w:hAnsi="Times New Roman" w:cs="Times New Roman"/>
          <w:sz w:val="28"/>
          <w:szCs w:val="28"/>
        </w:rPr>
        <w:t>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8"/>
          <w:szCs w:val="28"/>
        </w:rPr>
        <w:t>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CE7F9E" w:rsidRPr="00B677A2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r>
        <w:rPr>
          <w:rStyle w:val="a7"/>
          <w:rFonts w:ascii="Times New Roman" w:hAnsi="Times New Roman"/>
          <w:sz w:val="28"/>
          <w:szCs w:val="28"/>
        </w:rPr>
        <w:t xml:space="preserve">части 1 статьи </w:t>
      </w:r>
      <w:r w:rsidRPr="00B677A2">
        <w:rPr>
          <w:rStyle w:val="a7"/>
          <w:rFonts w:ascii="Times New Roman" w:hAnsi="Times New Roman"/>
          <w:sz w:val="28"/>
          <w:szCs w:val="28"/>
        </w:rPr>
        <w:t>9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услуг»,</w:t>
      </w:r>
      <w:r w:rsidRPr="00B677A2">
        <w:rPr>
          <w:rFonts w:ascii="Times New Roman" w:hAnsi="Times New Roman" w:cs="Times New Roman"/>
          <w:sz w:val="28"/>
          <w:szCs w:val="28"/>
        </w:rPr>
        <w:t>;</w:t>
      </w:r>
    </w:p>
    <w:p w:rsidR="00CE7F9E" w:rsidRPr="00B677A2" w:rsidRDefault="00CE7F9E" w:rsidP="00CE7F9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7014"/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приёме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E7F9E" w:rsidRPr="00B677A2" w:rsidRDefault="00CE7F9E" w:rsidP="00CE7F9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7141"/>
      <w:bookmarkEnd w:id="3"/>
      <w:r w:rsidRPr="00B677A2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E7F9E" w:rsidRPr="00B677A2" w:rsidRDefault="00CE7F9E" w:rsidP="00CE7F9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7142"/>
      <w:bookmarkEnd w:id="4"/>
      <w:r w:rsidRPr="00B677A2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приёме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E7F9E" w:rsidRPr="00B677A2" w:rsidRDefault="00CE7F9E" w:rsidP="00CE7F9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7143"/>
      <w:bookmarkEnd w:id="5"/>
      <w:r w:rsidRPr="00B677A2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приёме документов, необходимых для предоставления муниципальной услуги, либо в предоставлении муниципальной услуги;</w:t>
      </w:r>
    </w:p>
    <w:bookmarkEnd w:id="6"/>
    <w:p w:rsidR="00CE7F9E" w:rsidRPr="00AE7A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A9E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 w:rsidRPr="00AE7A9E">
        <w:rPr>
          <w:rFonts w:ascii="Times New Roman" w:hAnsi="Times New Roman"/>
          <w:sz w:val="28"/>
          <w:szCs w:val="28"/>
        </w:rPr>
        <w:t xml:space="preserve">от 27.07.2010 </w:t>
      </w:r>
      <w:r w:rsidRPr="00AE7A9E">
        <w:rPr>
          <w:rFonts w:ascii="Times New Roman" w:hAnsi="Times New Roman" w:cs="Times New Roman"/>
          <w:sz w:val="28"/>
          <w:szCs w:val="28"/>
        </w:rPr>
        <w:t xml:space="preserve">№ 210-ФЗ, при первоначальном отказе в приёме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приёме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Pr="00AE7A9E">
        <w:rPr>
          <w:rFonts w:ascii="Times New Roman" w:hAnsi="Times New Roman"/>
          <w:sz w:val="28"/>
          <w:szCs w:val="28"/>
        </w:rPr>
        <w:t xml:space="preserve">от 27.07.2010 </w:t>
      </w:r>
      <w:r w:rsidRPr="00AE7A9E">
        <w:rPr>
          <w:rFonts w:ascii="Times New Roman" w:hAnsi="Times New Roman" w:cs="Times New Roman"/>
          <w:sz w:val="28"/>
          <w:szCs w:val="28"/>
        </w:rPr>
        <w:t>№ 210-ФЗ, уведомляется заявитель, а также приносятся извинения за доставленные неудобства.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  <w:r>
        <w:rPr>
          <w:rFonts w:ascii="Times New Roman" w:hAnsi="Times New Roman"/>
          <w:b/>
          <w:sz w:val="28"/>
          <w:szCs w:val="28"/>
        </w:rPr>
        <w:t>, необходимых для предоставления муниципальной услуги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приеме документов, необходимых для предоставления муниципальной услуги, отказывается в случае, если текст заявления не поддается прочтению либо отсутствует.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2.8. </w:t>
      </w:r>
      <w:r w:rsidRPr="00481FBC">
        <w:rPr>
          <w:rFonts w:ascii="Times New Roman" w:hAnsi="Times New Roman"/>
          <w:b/>
          <w:sz w:val="28"/>
          <w:szCs w:val="28"/>
        </w:rPr>
        <w:t xml:space="preserve">Перечень оснований для </w:t>
      </w:r>
      <w:r>
        <w:rPr>
          <w:rFonts w:ascii="Times New Roman" w:hAnsi="Times New Roman"/>
          <w:b/>
          <w:sz w:val="28"/>
          <w:szCs w:val="28"/>
        </w:rPr>
        <w:t xml:space="preserve">приостановления или </w:t>
      </w:r>
      <w:r w:rsidRPr="00481FBC">
        <w:rPr>
          <w:rFonts w:ascii="Times New Roman" w:hAnsi="Times New Roman"/>
          <w:b/>
          <w:sz w:val="28"/>
          <w:szCs w:val="28"/>
        </w:rPr>
        <w:t>отказа в предоставлении муниципальной услуги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7F9E" w:rsidRPr="00606CA4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6CA4">
        <w:rPr>
          <w:rFonts w:ascii="Times New Roman" w:hAnsi="Times New Roman"/>
          <w:sz w:val="28"/>
          <w:szCs w:val="28"/>
        </w:rPr>
        <w:t xml:space="preserve">2.8.1. </w:t>
      </w:r>
      <w:r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2.8.2. </w:t>
      </w:r>
      <w:r w:rsidRPr="00481FBC">
        <w:rPr>
          <w:rFonts w:ascii="Times New Roman" w:hAnsi="Times New Roman"/>
          <w:sz w:val="28"/>
          <w:szCs w:val="28"/>
        </w:rPr>
        <w:t xml:space="preserve">Основаниями для отказа в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>отсутствуют.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7F9E" w:rsidRDefault="00CE7F9E" w:rsidP="00CE7F9E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9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E7F9E" w:rsidRDefault="00CE7F9E" w:rsidP="00CE7F9E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7F9E" w:rsidRDefault="00CE7F9E" w:rsidP="00CE7F9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,</w:t>
      </w:r>
      <w:r w:rsidRPr="00481FBC">
        <w:rPr>
          <w:rFonts w:ascii="Times New Roman" w:hAnsi="Times New Roman"/>
          <w:sz w:val="28"/>
          <w:szCs w:val="28"/>
        </w:rPr>
        <w:t xml:space="preserve"> отсутствуют.</w:t>
      </w:r>
    </w:p>
    <w:p w:rsidR="00CE7F9E" w:rsidRDefault="00CE7F9E" w:rsidP="00CE7F9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7F9E" w:rsidRDefault="00CE7F9E" w:rsidP="00CE7F9E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2.10.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муниципальной услуги</w:t>
      </w:r>
    </w:p>
    <w:p w:rsidR="00CE7F9E" w:rsidRPr="00481FBC" w:rsidRDefault="00CE7F9E" w:rsidP="00CE7F9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CE7F9E" w:rsidRPr="0045660C" w:rsidRDefault="00CE7F9E" w:rsidP="00CE7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CE7F9E" w:rsidRDefault="00CE7F9E" w:rsidP="00CE7F9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2.11.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7F9E" w:rsidRPr="0015565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6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связи с отсутствием необходимых и обязательных услуг для предоставления муниципальной услуги, плата не взимается.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7F9E" w:rsidRDefault="00CE7F9E" w:rsidP="00CE7F9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2.12. </w:t>
      </w:r>
      <w:r w:rsidRPr="00481FBC">
        <w:rPr>
          <w:rFonts w:ascii="Times New Roman" w:hAnsi="Times New Roman"/>
          <w:b/>
          <w:sz w:val="28"/>
          <w:szCs w:val="28"/>
        </w:rPr>
        <w:t xml:space="preserve">Срок ожидания в очереди при подаче </w:t>
      </w:r>
      <w:r>
        <w:rPr>
          <w:rFonts w:ascii="Times New Roman" w:hAnsi="Times New Roman"/>
          <w:b/>
          <w:sz w:val="28"/>
          <w:szCs w:val="28"/>
        </w:rPr>
        <w:t>запроса о предоставлении</w:t>
      </w:r>
      <w:r w:rsidRPr="00481FBC">
        <w:rPr>
          <w:rFonts w:ascii="Times New Roman" w:hAnsi="Times New Roman"/>
          <w:b/>
          <w:sz w:val="28"/>
          <w:szCs w:val="28"/>
        </w:rPr>
        <w:t xml:space="preserve"> муниципальной услуги и при получении результата предоставления такой услуги</w:t>
      </w:r>
    </w:p>
    <w:p w:rsidR="00CE7F9E" w:rsidRDefault="00CE7F9E" w:rsidP="00CE7F9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ожидания на прием к специалисту при подаче </w:t>
      </w:r>
      <w:r>
        <w:rPr>
          <w:rFonts w:ascii="Times New Roman" w:hAnsi="Times New Roman"/>
          <w:sz w:val="28"/>
          <w:szCs w:val="28"/>
        </w:rPr>
        <w:t xml:space="preserve">запроса о </w:t>
      </w:r>
      <w:r w:rsidRPr="00481FBC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481FBC">
        <w:rPr>
          <w:rFonts w:ascii="Times New Roman" w:hAnsi="Times New Roman"/>
          <w:sz w:val="28"/>
          <w:szCs w:val="28"/>
        </w:rPr>
        <w:t xml:space="preserve"> муниципальной услуги и при получении результата предоставления муниципальной услуги не должно превышать 15 минут.</w:t>
      </w:r>
    </w:p>
    <w:p w:rsidR="00CE7F9E" w:rsidRDefault="00CE7F9E" w:rsidP="00CE7F9E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2.13</w:t>
      </w:r>
      <w:r w:rsidRPr="00481FBC">
        <w:rPr>
          <w:rFonts w:ascii="Times New Roman" w:hAnsi="Times New Roman"/>
          <w:b/>
          <w:bCs/>
          <w:sz w:val="28"/>
          <w:szCs w:val="28"/>
        </w:rPr>
        <w:t>. Срок и порядок регистрации запроса о предоставлении муниципальной услуги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E7F9E" w:rsidRDefault="00CE7F9E" w:rsidP="00CE7F9E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2.14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381E10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муниципальная </w:t>
      </w:r>
      <w:r>
        <w:rPr>
          <w:rFonts w:ascii="Times New Roman" w:hAnsi="Times New Roman" w:cs="Times New Roman"/>
          <w:b/>
          <w:sz w:val="28"/>
          <w:szCs w:val="28"/>
        </w:rPr>
        <w:t>услуга, к залу ожидания, местам для</w:t>
      </w:r>
      <w:r w:rsidRPr="00381E10">
        <w:rPr>
          <w:rFonts w:ascii="Times New Roman" w:hAnsi="Times New Roman" w:cs="Times New Roman"/>
          <w:b/>
          <w:sz w:val="28"/>
          <w:szCs w:val="28"/>
        </w:rPr>
        <w:t xml:space="preserve"> заполнения запросов о предоставлении муниципальной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услуги, информационным стендам </w:t>
      </w:r>
      <w:r w:rsidRPr="00381E10">
        <w:rPr>
          <w:rFonts w:ascii="Times New Roman" w:hAnsi="Times New Roman" w:cs="Times New Roman"/>
          <w:b/>
          <w:sz w:val="28"/>
          <w:szCs w:val="28"/>
        </w:rPr>
        <w:t>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CE7F9E" w:rsidRPr="00381E10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.1. Помещения, в которых предоставляется муниципальная услуга,  должны соответствовать комфортным условиям для заявителей, в том числе с ограниченными возможностями. 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.2. Помещения, в которых предоставляется муниципальная услуга, оснащаются залом ожидания, заполнения запросов и иных документов, приема заявителей.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.3. Места ожидания и заполнения заявлений о предоставлении муниципальной услуги должны быть оборудованы  стульями, кресельными секциями или скамьями, а также бумагой и канцелярскими принадлежностями для осуществления необходимых записей.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.4. Места для информирования заявителей, получения информации и заполнения необходимых документов оборудуются информационными стендами, стульями и столами (стойками) для заполнения документов, а также 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бумагой и канцелярскими принадлежностями в количестве, достаточном для оформления документов заявителями.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содержать следующую информацию: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lastRenderedPageBreak/>
        <w:t>о местонахождении и графике работы (часы прием</w:t>
      </w:r>
      <w:r>
        <w:rPr>
          <w:rFonts w:ascii="Times New Roman" w:hAnsi="Times New Roman" w:cs="Times New Roman"/>
          <w:sz w:val="28"/>
          <w:szCs w:val="28"/>
        </w:rPr>
        <w:t xml:space="preserve">а) структурного подразделения администрации, предоставляющего </w:t>
      </w:r>
      <w:r w:rsidRPr="0080704A">
        <w:rPr>
          <w:rFonts w:ascii="Times New Roman" w:hAnsi="Times New Roman" w:cs="Times New Roman"/>
          <w:sz w:val="28"/>
          <w:szCs w:val="28"/>
        </w:rPr>
        <w:t xml:space="preserve">муниципальную услугу, 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контактные телефоны (телефон для справок), адрес официального сайта администрации в сети Интернет, адреса электронной почты, а также о перечне государственных и муниципальных органов и организаций, обращение в которые необходимо для предоставления муниципальной услуги;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перечне  документов, необходимых для предоставления муниципальной услуги, их формах, способе получения, в том числе электронной форме;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документов, бланки для заполнения;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порядок обжалования решений, действий (бездействия) администрации, ее должностных лиц либо муниципальных служащих;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Информация должна размещаться в удобной для восприятия форме.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.5. Кабинеты (кабинки) приема заявителей должны быть оборудованы информационными табличками с указанием: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номера кабинета (кабинки);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дней и часов приема, времени перерыва на обед.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Каждое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.6. Вход в помещения, в которых предоставляется муниципальная услуга, и передвижение по ним не должны создавать затруднений для лиц с ограниченными возможностями здоровья.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24 ноября 1995 г. № 181-ФЗ «О социальной защите инвалидов в Российской Федерации» инвалидам обеспечиваются: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транспортное средство и высадки из него, в том числе с использованием кресла-коляски;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услуга, и к услугам с учетом ограничений их жизнедеятельности;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услуга;</w:t>
      </w:r>
    </w:p>
    <w:p w:rsidR="00CE7F9E" w:rsidRPr="0080704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>
        <w:rPr>
          <w:rFonts w:ascii="Times New Roman" w:hAnsi="Times New Roman" w:cs="Times New Roman"/>
          <w:sz w:val="28"/>
          <w:szCs w:val="28"/>
        </w:rPr>
        <w:t>услуг наравне с другими лицами</w:t>
      </w:r>
      <w:r w:rsidRPr="0080704A">
        <w:rPr>
          <w:rFonts w:ascii="Times New Roman" w:hAnsi="Times New Roman" w:cs="Times New Roman"/>
          <w:sz w:val="28"/>
          <w:szCs w:val="28"/>
        </w:rPr>
        <w:t>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.7. Дополнительные требования к размещению и оформлению помещений, размещению и оформлению визуальной, текстовой и мультимедийной информации не предъявляются.</w:t>
      </w:r>
    </w:p>
    <w:p w:rsidR="00CE7F9E" w:rsidRPr="00481FBC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2.15</w:t>
      </w:r>
      <w:r w:rsidRPr="00481FBC">
        <w:rPr>
          <w:rFonts w:ascii="Times New Roman" w:hAnsi="Times New Roman"/>
          <w:b/>
          <w:bCs/>
          <w:sz w:val="28"/>
          <w:szCs w:val="28"/>
        </w:rPr>
        <w:t>. Показатели доступности и качества муниципальной услуги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E7F9E" w:rsidRPr="009E4B8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.1. Показателем доступности муниципальной услуги является:</w:t>
      </w:r>
    </w:p>
    <w:p w:rsidR="00CE7F9E" w:rsidRPr="009E4B86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CE7F9E" w:rsidRPr="009E4B86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CE7F9E" w:rsidRPr="009E4B86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использованием Единого портала, Регионального портала.</w:t>
      </w:r>
    </w:p>
    <w:p w:rsidR="00CE7F9E" w:rsidRPr="009E4B8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.2. Показателями качества муниципальной услуги являются:</w:t>
      </w:r>
    </w:p>
    <w:p w:rsidR="00CE7F9E" w:rsidRPr="009E4B8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соблюдение срока предоставления муниципальной услуги;</w:t>
      </w:r>
    </w:p>
    <w:p w:rsidR="00CE7F9E" w:rsidRPr="009E4B8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 xml:space="preserve">отсутствие поданных в установленном порядке и/или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услуги. 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</w:t>
      </w:r>
    </w:p>
    <w:p w:rsidR="00CE7F9E" w:rsidRPr="00AE7A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A9E">
        <w:rPr>
          <w:rFonts w:ascii="Times New Roman" w:hAnsi="Times New Roman" w:cs="Times New Roman"/>
          <w:sz w:val="28"/>
          <w:szCs w:val="28"/>
        </w:rPr>
        <w:t xml:space="preserve">2.15.4. </w:t>
      </w:r>
      <w:r w:rsidRPr="00AE7A9E">
        <w:rPr>
          <w:rFonts w:ascii="Times New Roman" w:hAnsi="Times New Roman"/>
          <w:sz w:val="28"/>
          <w:szCs w:val="28"/>
        </w:rPr>
        <w:t xml:space="preserve">Получение муниципальной услуги в многофункциональном центре предоставления государственных и муниципальных услуг (в том числе в полном объеме), посредством </w:t>
      </w:r>
      <w:hyperlink r:id="rId10" w:history="1">
        <w:r w:rsidRPr="00AE7A9E">
          <w:rPr>
            <w:rFonts w:ascii="Times New Roman" w:hAnsi="Times New Roman"/>
            <w:sz w:val="28"/>
            <w:szCs w:val="28"/>
          </w:rPr>
          <w:t>запроса</w:t>
        </w:r>
      </w:hyperlink>
      <w:r w:rsidRPr="00AE7A9E">
        <w:rPr>
          <w:rFonts w:ascii="Times New Roman" w:hAnsi="Times New Roman"/>
          <w:sz w:val="28"/>
          <w:szCs w:val="28"/>
        </w:rPr>
        <w:t xml:space="preserve"> о предоставлении нескольких </w:t>
      </w:r>
      <w:r w:rsidRPr="00AE7A9E">
        <w:rPr>
          <w:rFonts w:ascii="Times New Roman" w:hAnsi="Times New Roman"/>
          <w:sz w:val="28"/>
          <w:szCs w:val="28"/>
        </w:rPr>
        <w:lastRenderedPageBreak/>
        <w:t xml:space="preserve">государственных и (или) муниципальных услуг в многофункциональных центрах предоставления государственных и муниципальных услуг, предусмотренного статьей 15.1 Федерального закона от 27.07.2010 № 210-ФЗ, возможно. </w:t>
      </w:r>
      <w:r w:rsidRPr="00AE7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7F9E" w:rsidRPr="003C03E1" w:rsidRDefault="00CE7F9E" w:rsidP="00CE7F9E">
      <w:pPr>
        <w:tabs>
          <w:tab w:val="left" w:pos="3906"/>
        </w:tabs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AE7A9E">
        <w:rPr>
          <w:rFonts w:ascii="Times New Roman" w:hAnsi="Times New Roman"/>
          <w:sz w:val="28"/>
          <w:szCs w:val="28"/>
        </w:rPr>
        <w:t>2.15.5. Получение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 невозможно.</w:t>
      </w:r>
    </w:p>
    <w:p w:rsidR="00CE7F9E" w:rsidRPr="009E4B8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2.15.6</w:t>
      </w:r>
      <w:r w:rsidRPr="009E4B86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муниципальной услуги указана в </w:t>
      </w:r>
      <w:r>
        <w:rPr>
          <w:rFonts w:ascii="Times New Roman" w:hAnsi="Times New Roman" w:cs="Times New Roman"/>
          <w:sz w:val="28"/>
          <w:szCs w:val="28"/>
        </w:rPr>
        <w:t>подразделе</w:t>
      </w:r>
      <w:r w:rsidRPr="009E4B86">
        <w:rPr>
          <w:rFonts w:ascii="Times New Roman" w:hAnsi="Times New Roman" w:cs="Times New Roman"/>
          <w:sz w:val="28"/>
          <w:szCs w:val="28"/>
        </w:rPr>
        <w:t xml:space="preserve"> 1.3 раздела 1 настоящего Административного регламента.</w:t>
      </w:r>
    </w:p>
    <w:p w:rsidR="00CE7F9E" w:rsidRPr="00481FBC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E7F9E" w:rsidRPr="00E07EDF" w:rsidRDefault="00CE7F9E" w:rsidP="00CE7F9E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2.16</w:t>
      </w:r>
      <w:r w:rsidRPr="00E07ED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E07EDF">
        <w:rPr>
          <w:rFonts w:ascii="Times New Roman" w:hAnsi="Times New Roman" w:cs="Times New Roman"/>
          <w:b/>
          <w:sz w:val="28"/>
          <w:szCs w:val="28"/>
        </w:rPr>
        <w:t>Особенности предос</w:t>
      </w:r>
      <w:r>
        <w:rPr>
          <w:rFonts w:ascii="Times New Roman" w:hAnsi="Times New Roman" w:cs="Times New Roman"/>
          <w:b/>
          <w:sz w:val="28"/>
          <w:szCs w:val="28"/>
        </w:rPr>
        <w:t xml:space="preserve">тавления муниципальной услуги в </w:t>
      </w:r>
      <w:r w:rsidRPr="00E07EDF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</w:p>
    <w:p w:rsidR="00CE7F9E" w:rsidRPr="00E07EDF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E07EDF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CE7F9E" w:rsidRPr="00E07EDF" w:rsidRDefault="00CE7F9E" w:rsidP="00CE7F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2.16</w:t>
      </w:r>
      <w:r w:rsidRPr="00E07EDF">
        <w:rPr>
          <w:rFonts w:ascii="Times New Roman" w:hAnsi="Times New Roman"/>
          <w:sz w:val="28"/>
          <w:szCs w:val="28"/>
        </w:rPr>
        <w:t xml:space="preserve">.2. </w:t>
      </w:r>
      <w:r w:rsidRPr="00E07EDF">
        <w:rPr>
          <w:rFonts w:ascii="Times New Roman" w:hAnsi="Times New Roman" w:cs="Times New Roman"/>
          <w:sz w:val="28"/>
          <w:szCs w:val="28"/>
        </w:rPr>
        <w:t>При направлении документов, необходимых для предоставления муниципальной услуги, в форме электронных документов, с использованием сети Интернет, включая Единый портал, Региональный портал, единой системы межведомственного электронного взаимодействия используется усиленная квалифицированная электронная подпись.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При обращен</w:t>
      </w:r>
      <w:r>
        <w:rPr>
          <w:rFonts w:ascii="Times New Roman" w:hAnsi="Times New Roman" w:cs="Times New Roman"/>
          <w:sz w:val="28"/>
          <w:szCs w:val="28"/>
        </w:rPr>
        <w:t xml:space="preserve">ии за получением муниципальной </w:t>
      </w:r>
      <w:r w:rsidRPr="00E07EDF">
        <w:rPr>
          <w:rFonts w:ascii="Times New Roman" w:hAnsi="Times New Roman" w:cs="Times New Roman"/>
          <w:sz w:val="28"/>
          <w:szCs w:val="28"/>
        </w:rPr>
        <w:t xml:space="preserve">услуги заявитель - физическое лицо вправе использовать простую электронную подпись в соответствии с </w:t>
      </w:r>
      <w:hyperlink r:id="rId11" w:history="1">
        <w:r w:rsidRPr="00E07ED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</w:t>
      </w:r>
      <w:r>
        <w:rPr>
          <w:rFonts w:ascii="Times New Roman" w:hAnsi="Times New Roman" w:cs="Times New Roman"/>
          <w:sz w:val="28"/>
          <w:szCs w:val="28"/>
        </w:rPr>
        <w:t xml:space="preserve">зование которых допускается при </w:t>
      </w:r>
      <w:r w:rsidRPr="00E07EDF">
        <w:rPr>
          <w:rFonts w:ascii="Times New Roman" w:hAnsi="Times New Roman" w:cs="Times New Roman"/>
          <w:sz w:val="28"/>
          <w:szCs w:val="28"/>
        </w:rPr>
        <w:t xml:space="preserve">обращении за получением государственных и муниципальных услуг, утвержденными </w:t>
      </w:r>
      <w:hyperlink r:id="rId12" w:history="1">
        <w:r w:rsidRPr="00E07ED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Правит</w:t>
      </w:r>
      <w:r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Pr="00E07EDF">
        <w:rPr>
          <w:rFonts w:ascii="Times New Roman" w:hAnsi="Times New Roman" w:cs="Times New Roman"/>
          <w:sz w:val="28"/>
          <w:szCs w:val="28"/>
        </w:rPr>
        <w:t xml:space="preserve">25.06.2012 № 634 «О видах электронной подписи, использование которых допускается при обращении </w:t>
      </w:r>
      <w:r>
        <w:rPr>
          <w:rFonts w:ascii="Times New Roman" w:hAnsi="Times New Roman" w:cs="Times New Roman"/>
          <w:sz w:val="28"/>
          <w:szCs w:val="28"/>
        </w:rPr>
        <w:t xml:space="preserve">за получением государственных и </w:t>
      </w:r>
      <w:r w:rsidRPr="00E07EDF">
        <w:rPr>
          <w:rFonts w:ascii="Times New Roman" w:hAnsi="Times New Roman" w:cs="Times New Roman"/>
          <w:sz w:val="28"/>
          <w:szCs w:val="28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F9E" w:rsidRDefault="00CE7F9E" w:rsidP="00CE7F9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Состав, последовательность и сроки выполнения административных процедур</w:t>
      </w:r>
      <w:r>
        <w:rPr>
          <w:rFonts w:ascii="Times New Roman" w:hAnsi="Times New Roman"/>
          <w:b/>
          <w:sz w:val="28"/>
          <w:szCs w:val="28"/>
        </w:rPr>
        <w:t xml:space="preserve"> (действий)</w:t>
      </w:r>
      <w:r w:rsidRPr="00481FBC">
        <w:rPr>
          <w:rFonts w:ascii="Times New Roman" w:hAnsi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</w:t>
      </w:r>
      <w:r>
        <w:rPr>
          <w:rFonts w:ascii="Times New Roman" w:hAnsi="Times New Roman"/>
          <w:b/>
          <w:sz w:val="28"/>
          <w:szCs w:val="28"/>
        </w:rPr>
        <w:t>х процедур (действий) в электронной форме</w:t>
      </w:r>
    </w:p>
    <w:p w:rsidR="00CE7F9E" w:rsidRPr="00146073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7F9E" w:rsidRDefault="00CE7F9E" w:rsidP="00CE7F9E">
      <w:pPr>
        <w:numPr>
          <w:ilvl w:val="1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Перечень административных процедур (действий) при предоставлении муниципальной услуги</w:t>
      </w:r>
    </w:p>
    <w:p w:rsidR="00CE7F9E" w:rsidRPr="00146073" w:rsidRDefault="00CE7F9E" w:rsidP="00CE7F9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CE7F9E" w:rsidRPr="009E4B86" w:rsidRDefault="00CE7F9E" w:rsidP="00CE7F9E">
      <w:pPr>
        <w:pStyle w:val="a5"/>
        <w:numPr>
          <w:ilvl w:val="2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" w:name="_Toc136151977"/>
      <w:bookmarkStart w:id="8" w:name="_Toc136239813"/>
      <w:bookmarkStart w:id="9" w:name="_Toc136321787"/>
      <w:bookmarkEnd w:id="7"/>
      <w:bookmarkEnd w:id="8"/>
      <w:bookmarkEnd w:id="9"/>
      <w:r w:rsidRPr="009E4B86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CE7F9E" w:rsidRPr="00797587" w:rsidRDefault="00CE7F9E" w:rsidP="00CE7F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 xml:space="preserve">публичное </w:t>
      </w:r>
      <w:hyperlink w:anchor="Par103" w:history="1">
        <w:r w:rsidRPr="00797587">
          <w:rPr>
            <w:rFonts w:ascii="Times New Roman" w:hAnsi="Times New Roman" w:cs="Times New Roman"/>
            <w:sz w:val="28"/>
            <w:szCs w:val="28"/>
          </w:rPr>
          <w:t>информирование</w:t>
        </w:r>
      </w:hyperlink>
      <w:r w:rsidRPr="00797587">
        <w:rPr>
          <w:rFonts w:ascii="Times New Roman" w:hAnsi="Times New Roman" w:cs="Times New Roman"/>
          <w:sz w:val="28"/>
          <w:szCs w:val="28"/>
        </w:rPr>
        <w:t>;</w:t>
      </w:r>
    </w:p>
    <w:p w:rsidR="00CE7F9E" w:rsidRPr="00A03420" w:rsidRDefault="00CE7F9E" w:rsidP="00CE7F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hyperlink w:anchor="Par118" w:history="1">
        <w:r w:rsidRPr="00797587">
          <w:rPr>
            <w:rFonts w:ascii="Times New Roman" w:hAnsi="Times New Roman" w:cs="Times New Roman"/>
            <w:sz w:val="28"/>
            <w:szCs w:val="28"/>
          </w:rPr>
          <w:t>информирование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 основании запроса заявителя;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CE7F9E" w:rsidRPr="002B276A" w:rsidRDefault="00CE7F9E" w:rsidP="00CE7F9E">
      <w:pPr>
        <w:pStyle w:val="a5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2B276A">
        <w:rPr>
          <w:sz w:val="28"/>
          <w:szCs w:val="28"/>
        </w:rPr>
        <w:t>Перечень административных процедур при предоставлении муниципальной услуги в электронной форме: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CE7F9E" w:rsidRPr="00797587" w:rsidRDefault="00CE7F9E" w:rsidP="00CE7F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 xml:space="preserve">публичное </w:t>
      </w:r>
      <w:hyperlink w:anchor="Par103" w:history="1">
        <w:r w:rsidRPr="00797587">
          <w:rPr>
            <w:rFonts w:ascii="Times New Roman" w:hAnsi="Times New Roman" w:cs="Times New Roman"/>
            <w:sz w:val="28"/>
            <w:szCs w:val="28"/>
          </w:rPr>
          <w:t>информирование</w:t>
        </w:r>
      </w:hyperlink>
      <w:r w:rsidRPr="00797587">
        <w:rPr>
          <w:rFonts w:ascii="Times New Roman" w:hAnsi="Times New Roman" w:cs="Times New Roman"/>
          <w:sz w:val="28"/>
          <w:szCs w:val="28"/>
        </w:rPr>
        <w:t>;</w:t>
      </w:r>
    </w:p>
    <w:p w:rsidR="00CE7F9E" w:rsidRPr="00AE3871" w:rsidRDefault="00CE7F9E" w:rsidP="00CE7F9E">
      <w:pPr>
        <w:pStyle w:val="ConsPlusNormal"/>
        <w:ind w:left="709"/>
        <w:jc w:val="both"/>
        <w:rPr>
          <w:rFonts w:ascii="Times New Roman" w:hAnsi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hyperlink w:anchor="Par118" w:history="1">
        <w:r w:rsidRPr="00797587">
          <w:rPr>
            <w:rFonts w:ascii="Times New Roman" w:hAnsi="Times New Roman" w:cs="Times New Roman"/>
            <w:sz w:val="28"/>
            <w:szCs w:val="28"/>
          </w:rPr>
          <w:t>информирование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 основании запроса заявителя;</w:t>
      </w:r>
      <w:r w:rsidRPr="00AE3871">
        <w:rPr>
          <w:rFonts w:ascii="Times New Roman" w:hAnsi="Times New Roman"/>
          <w:sz w:val="28"/>
          <w:szCs w:val="28"/>
        </w:rPr>
        <w:t xml:space="preserve"> направление (выдача) документов заявителю.</w:t>
      </w:r>
    </w:p>
    <w:p w:rsidR="00CE7F9E" w:rsidRPr="00BC2CC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2F7FD5"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E311C">
        <w:rPr>
          <w:rFonts w:ascii="Times New Roman" w:hAnsi="Times New Roman"/>
          <w:b/>
          <w:sz w:val="28"/>
          <w:szCs w:val="28"/>
        </w:rPr>
        <w:t>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</w:rPr>
        <w:t xml:space="preserve"> при приеме и регистрации заявления 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</w:rPr>
        <w:t>муниципальной услуги,</w:t>
      </w:r>
      <w:r w:rsidRPr="00481FBC">
        <w:rPr>
          <w:rFonts w:ascii="Times New Roman" w:hAnsi="Times New Roman"/>
          <w:sz w:val="28"/>
          <w:szCs w:val="28"/>
        </w:rPr>
        <w:t xml:space="preserve"> подают (направляют) заявление</w:t>
      </w:r>
      <w:r>
        <w:rPr>
          <w:rFonts w:ascii="Times New Roman" w:hAnsi="Times New Roman"/>
          <w:sz w:val="28"/>
          <w:szCs w:val="28"/>
        </w:rPr>
        <w:t xml:space="preserve"> непосредственно в администрацию.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</w:t>
      </w:r>
      <w:r>
        <w:rPr>
          <w:rFonts w:ascii="Times New Roman" w:hAnsi="Times New Roman"/>
          <w:sz w:val="28"/>
          <w:szCs w:val="28"/>
        </w:rPr>
        <w:t>одразделе</w:t>
      </w:r>
      <w:r w:rsidRPr="00481FBC">
        <w:rPr>
          <w:rFonts w:ascii="Times New Roman" w:hAnsi="Times New Roman"/>
          <w:sz w:val="28"/>
          <w:szCs w:val="28"/>
        </w:rPr>
        <w:t xml:space="preserve"> 2.7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481FBC">
        <w:rPr>
          <w:rFonts w:ascii="Times New Roman" w:hAnsi="Times New Roman"/>
          <w:sz w:val="28"/>
          <w:szCs w:val="28"/>
        </w:rPr>
        <w:t>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CE7F9E" w:rsidRPr="001F1829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E7F9E" w:rsidRPr="00DC5C5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F9E" w:rsidRPr="00DC5C54" w:rsidRDefault="00CE7F9E" w:rsidP="00CE7F9E">
      <w:pPr>
        <w:pStyle w:val="ConsPlusNormal"/>
        <w:numPr>
          <w:ilvl w:val="1"/>
          <w:numId w:val="4"/>
        </w:numPr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5C54">
        <w:rPr>
          <w:rFonts w:ascii="Times New Roman" w:hAnsi="Times New Roman" w:cs="Times New Roman"/>
          <w:b/>
          <w:sz w:val="28"/>
          <w:szCs w:val="28"/>
        </w:rPr>
        <w:t xml:space="preserve">Описание последовательности административных действий при  </w:t>
      </w:r>
      <w:r>
        <w:rPr>
          <w:rFonts w:ascii="Times New Roman" w:hAnsi="Times New Roman" w:cs="Times New Roman"/>
          <w:b/>
          <w:sz w:val="28"/>
          <w:szCs w:val="28"/>
        </w:rPr>
        <w:t>публичном</w:t>
      </w:r>
      <w:r w:rsidRPr="00DC5C54">
        <w:rPr>
          <w:rFonts w:ascii="Times New Roman" w:hAnsi="Times New Roman" w:cs="Times New Roman"/>
          <w:b/>
          <w:sz w:val="28"/>
          <w:szCs w:val="28"/>
        </w:rPr>
        <w:t xml:space="preserve"> и индивидуальном </w:t>
      </w:r>
      <w:hyperlink w:anchor="Par103" w:history="1">
        <w:r w:rsidRPr="00DC5C54">
          <w:rPr>
            <w:rFonts w:ascii="Times New Roman" w:hAnsi="Times New Roman" w:cs="Times New Roman"/>
            <w:b/>
            <w:sz w:val="28"/>
            <w:szCs w:val="28"/>
          </w:rPr>
          <w:t>и</w:t>
        </w:r>
      </w:hyperlink>
      <w:r>
        <w:rPr>
          <w:rFonts w:ascii="Times New Roman" w:hAnsi="Times New Roman" w:cs="Times New Roman"/>
          <w:b/>
          <w:sz w:val="28"/>
          <w:szCs w:val="28"/>
        </w:rPr>
        <w:t xml:space="preserve">нформировании </w:t>
      </w:r>
      <w:r w:rsidRPr="00DC5C54">
        <w:rPr>
          <w:rFonts w:ascii="Times New Roman" w:hAnsi="Times New Roman" w:cs="Times New Roman"/>
          <w:b/>
          <w:sz w:val="28"/>
          <w:szCs w:val="28"/>
        </w:rPr>
        <w:t xml:space="preserve"> на основании запроса заявителя</w:t>
      </w:r>
    </w:p>
    <w:p w:rsidR="00CE7F9E" w:rsidRPr="00AE3871" w:rsidRDefault="00CE7F9E" w:rsidP="00CE7F9E">
      <w:pPr>
        <w:pStyle w:val="a5"/>
        <w:shd w:val="clear" w:color="auto" w:fill="FFFFFF"/>
        <w:ind w:left="1788"/>
        <w:jc w:val="both"/>
        <w:rPr>
          <w:rFonts w:eastAsia="Times New Roman"/>
          <w:b/>
          <w:sz w:val="28"/>
          <w:szCs w:val="28"/>
          <w:shd w:val="clear" w:color="auto" w:fill="FFFFFF"/>
        </w:rPr>
      </w:pPr>
    </w:p>
    <w:p w:rsidR="00CE7F9E" w:rsidRDefault="00CE7F9E" w:rsidP="00CE7F9E">
      <w:pPr>
        <w:pStyle w:val="ConsPlusNormal"/>
        <w:numPr>
          <w:ilvl w:val="2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>Процедура предоставления муниципальной услуги в форме публичного информирования путем размещения информации на официальном информационном сайте администрации включает:</w:t>
      </w:r>
    </w:p>
    <w:p w:rsidR="00CE7F9E" w:rsidRPr="001C2174" w:rsidRDefault="00CE7F9E" w:rsidP="00CE7F9E">
      <w:pPr>
        <w:pStyle w:val="a5"/>
        <w:shd w:val="clear" w:color="auto" w:fill="FFFFFF"/>
        <w:ind w:left="0"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C2174">
        <w:rPr>
          <w:rFonts w:eastAsia="Times New Roman"/>
          <w:color w:val="000000"/>
          <w:sz w:val="28"/>
          <w:szCs w:val="28"/>
          <w:shd w:val="clear" w:color="auto" w:fill="FFFFFF"/>
        </w:rPr>
        <w:t>формирование перечня объектов имущества, предназначенных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CE7F9E" w:rsidRPr="001C2174" w:rsidRDefault="00CE7F9E" w:rsidP="00CE7F9E">
      <w:pPr>
        <w:pStyle w:val="a5"/>
        <w:shd w:val="clear" w:color="auto" w:fill="FFFFFF"/>
        <w:ind w:left="0"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C2174">
        <w:rPr>
          <w:rFonts w:eastAsia="Times New Roman"/>
          <w:color w:val="000000"/>
          <w:sz w:val="28"/>
          <w:szCs w:val="28"/>
          <w:shd w:val="clear" w:color="auto" w:fill="FFFFFF"/>
        </w:rPr>
        <w:t>утверждение сформированного перечня объектов имущества, предназначенных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CE7F9E" w:rsidRPr="001C2174" w:rsidRDefault="00CE7F9E" w:rsidP="00CE7F9E">
      <w:pPr>
        <w:pStyle w:val="a5"/>
        <w:shd w:val="clear" w:color="auto" w:fill="FFFFFF"/>
        <w:ind w:left="0"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C2174">
        <w:rPr>
          <w:rFonts w:eastAsia="Times New Roman"/>
          <w:color w:val="000000"/>
          <w:sz w:val="28"/>
          <w:szCs w:val="28"/>
          <w:shd w:val="clear" w:color="auto" w:fill="FFFFFF"/>
        </w:rPr>
        <w:t>публикацию перечня объектов имущества, предназначенных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информационно-телекоммуникационной сети "Интернет" на официальном сайте.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>Сведения об объекте недвижимого имущества должны включать в себя: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>наименование объекта недвижимости;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>адрес (местоположение) объекта недвижимости;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>площадь объекта недвижимости, предназначенного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21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797587">
        <w:rPr>
          <w:rFonts w:ascii="Times New Roman" w:hAnsi="Times New Roman" w:cs="Times New Roman"/>
          <w:sz w:val="28"/>
          <w:szCs w:val="28"/>
        </w:rPr>
        <w:t>.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размещение информации об объектах недвижимого имущества, </w:t>
      </w:r>
      <w:r w:rsidRPr="001C21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предназначенных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21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797587">
        <w:rPr>
          <w:rFonts w:ascii="Times New Roman" w:hAnsi="Times New Roman" w:cs="Times New Roman"/>
          <w:sz w:val="28"/>
          <w:szCs w:val="28"/>
        </w:rPr>
        <w:t xml:space="preserve"> находящихся в муниципальной собственности муниципального образования на официальном информационном сайте администрации муниципального образования.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18"/>
      <w:bookmarkEnd w:id="10"/>
      <w:r>
        <w:rPr>
          <w:rFonts w:ascii="Times New Roman" w:hAnsi="Times New Roman" w:cs="Times New Roman"/>
          <w:sz w:val="28"/>
          <w:szCs w:val="28"/>
        </w:rPr>
        <w:t>3.3</w:t>
      </w:r>
      <w:r w:rsidRPr="00797587">
        <w:rPr>
          <w:rFonts w:ascii="Times New Roman" w:hAnsi="Times New Roman" w:cs="Times New Roman"/>
          <w:sz w:val="28"/>
          <w:szCs w:val="28"/>
        </w:rPr>
        <w:t>.2. Процедура предоставления муниципальной услуги в форме индивидуального информирования по запросу заявителя включает: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>прием и рассмотрение заявления на предоставление муниципальной услуги;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 xml:space="preserve">направление заявителю сформированного перечня объектов недвижимого имущества, </w:t>
      </w:r>
      <w:r w:rsidRPr="001C21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предназначенных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C21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предоставления во владение </w:t>
      </w:r>
      <w:r w:rsidRPr="001C21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</w:t>
      </w:r>
      <w:hyperlink w:anchor="Par243" w:history="1">
        <w:r w:rsidRPr="00797587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заявителя</w:t>
      </w:r>
      <w:r w:rsidRPr="00797587">
        <w:rPr>
          <w:rFonts w:ascii="Times New Roman" w:hAnsi="Times New Roman" w:cs="Times New Roman"/>
          <w:sz w:val="28"/>
          <w:szCs w:val="28"/>
        </w:rPr>
        <w:t>.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заявителя в администрацию, а также при направлении заявителем заявления почтовым отправлением либо электронной почтой документы регистрируются специалистами администрации в соответствии с инструкцией по делопроизводству в день их поступления и передаются главе </w:t>
      </w:r>
      <w:r>
        <w:rPr>
          <w:rFonts w:ascii="Times New Roman" w:hAnsi="Times New Roman" w:cs="Times New Roman"/>
          <w:sz w:val="28"/>
          <w:szCs w:val="28"/>
        </w:rPr>
        <w:t>Советского района</w:t>
      </w:r>
      <w:r w:rsidRPr="00797587">
        <w:rPr>
          <w:rFonts w:ascii="Times New Roman" w:hAnsi="Times New Roman" w:cs="Times New Roman"/>
          <w:sz w:val="28"/>
          <w:szCs w:val="28"/>
        </w:rPr>
        <w:t>.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 xml:space="preserve">Ответственный исполнитель готовит ответ заявителю о предоставлении информации об объектах недвижимого имущества, </w:t>
      </w:r>
      <w:r>
        <w:rPr>
          <w:rFonts w:ascii="Times New Roman" w:hAnsi="Times New Roman" w:cs="Times New Roman"/>
          <w:sz w:val="28"/>
          <w:szCs w:val="28"/>
        </w:rPr>
        <w:t xml:space="preserve">предназначенных для </w:t>
      </w:r>
      <w:r w:rsidRPr="001C21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797587">
        <w:rPr>
          <w:rFonts w:ascii="Times New Roman" w:hAnsi="Times New Roman" w:cs="Times New Roman"/>
          <w:sz w:val="28"/>
          <w:szCs w:val="28"/>
        </w:rPr>
        <w:t>, в течение 10 календарных дней с момента получения заявления ответственным исполнителем.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>Максимальный срок подготовки ответа, его подписания и нап</w:t>
      </w:r>
      <w:r>
        <w:rPr>
          <w:rFonts w:ascii="Times New Roman" w:hAnsi="Times New Roman" w:cs="Times New Roman"/>
          <w:sz w:val="28"/>
          <w:szCs w:val="28"/>
        </w:rPr>
        <w:t>равления заявителю составляет 15</w:t>
      </w:r>
      <w:r w:rsidRPr="00797587">
        <w:rPr>
          <w:rFonts w:ascii="Times New Roman" w:hAnsi="Times New Roman" w:cs="Times New Roman"/>
          <w:sz w:val="28"/>
          <w:szCs w:val="28"/>
        </w:rPr>
        <w:t xml:space="preserve"> календарных дней с даты поступления заявления в администрацию.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>Ответственный исполнитель в соответствии с инструкцией по делопроизводству обеспечивает подписание и направление заявителю ответа в срок не более 5 рабочих дней с даты подготовки ответа.</w:t>
      </w:r>
    </w:p>
    <w:p w:rsidR="00CE7F9E" w:rsidRPr="00797587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>Выбор способа направления ответа заявителю зависит от способа обращения заявителя, а также может быть определен по желанию заявителя.</w:t>
      </w:r>
    </w:p>
    <w:p w:rsidR="00CE7F9E" w:rsidRDefault="00CE7F9E" w:rsidP="00CE7F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направление заявителю информации об объектах недвижимого имущества, </w:t>
      </w:r>
      <w:r>
        <w:rPr>
          <w:rFonts w:ascii="Times New Roman" w:hAnsi="Times New Roman" w:cs="Times New Roman"/>
          <w:sz w:val="28"/>
          <w:szCs w:val="28"/>
        </w:rPr>
        <w:t xml:space="preserve">предназначенных для </w:t>
      </w:r>
      <w:r w:rsidRPr="001C21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E7F9E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7F9E" w:rsidRPr="00215A29" w:rsidRDefault="00CE7F9E" w:rsidP="00CE7F9E">
      <w:pPr>
        <w:pStyle w:val="a5"/>
        <w:numPr>
          <w:ilvl w:val="1"/>
          <w:numId w:val="4"/>
        </w:numPr>
        <w:autoSpaceDE w:val="0"/>
        <w:autoSpaceDN w:val="0"/>
        <w:adjustRightInd w:val="0"/>
        <w:ind w:left="709" w:firstLine="0"/>
        <w:jc w:val="both"/>
        <w:outlineLvl w:val="0"/>
        <w:rPr>
          <w:b/>
          <w:sz w:val="28"/>
          <w:szCs w:val="28"/>
        </w:rPr>
      </w:pPr>
      <w:r w:rsidRPr="00215A29">
        <w:rPr>
          <w:b/>
          <w:sz w:val="28"/>
          <w:szCs w:val="28"/>
        </w:rPr>
        <w:t>Описание последовательности административных действий при направлении (выдаче) документов заявителю</w:t>
      </w:r>
    </w:p>
    <w:p w:rsidR="00CE7F9E" w:rsidRPr="00481FBC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CE7F9E" w:rsidRDefault="00CE7F9E" w:rsidP="00CE7F9E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администрации.</w:t>
      </w:r>
    </w:p>
    <w:p w:rsidR="00CE7F9E" w:rsidRDefault="00CE7F9E" w:rsidP="00CE7F9E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Срок выдачи результата предоставления муниципальной услуги не включается в срок предоставления муниципальной услуги, указанный в </w:t>
      </w:r>
      <w:hyperlink r:id="rId13" w:anchor="P147" w:history="1">
        <w:r w:rsidRPr="00CE7F9E">
          <w:rPr>
            <w:rStyle w:val="a6"/>
            <w:rFonts w:eastAsiaTheme="majorEastAsia"/>
            <w:color w:val="auto"/>
            <w:sz w:val="28"/>
            <w:szCs w:val="28"/>
            <w:u w:val="none"/>
          </w:rPr>
          <w:t>подразделе 2.4</w:t>
        </w:r>
      </w:hyperlink>
      <w:r>
        <w:rPr>
          <w:color w:val="000000"/>
          <w:sz w:val="28"/>
          <w:szCs w:val="28"/>
        </w:rPr>
        <w:t xml:space="preserve"> раздела 2 настоящего Административного регламента.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FF27B2">
        <w:rPr>
          <w:rFonts w:ascii="Times New Roman" w:eastAsia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CE7F9E" w:rsidRDefault="00CE7F9E" w:rsidP="00CE7F9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lastRenderedPageBreak/>
        <w:t>3.</w:t>
      </w:r>
      <w:r>
        <w:rPr>
          <w:rFonts w:ascii="Times New Roman" w:hAnsi="Times New Roman"/>
          <w:b/>
          <w:sz w:val="28"/>
          <w:szCs w:val="28"/>
        </w:rPr>
        <w:t>5</w:t>
      </w:r>
      <w:r w:rsidRPr="001E6D47">
        <w:rPr>
          <w:rFonts w:ascii="Times New Roman" w:hAnsi="Times New Roman"/>
          <w:b/>
          <w:sz w:val="28"/>
          <w:szCs w:val="28"/>
        </w:rPr>
        <w:t>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электронной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608DE">
        <w:rPr>
          <w:rFonts w:ascii="Times New Roman" w:hAnsi="Times New Roman" w:cs="Times New Roman"/>
          <w:b/>
          <w:sz w:val="28"/>
          <w:szCs w:val="28"/>
        </w:rPr>
        <w:t>в том числе с использованием Единого портала</w:t>
      </w:r>
      <w:r>
        <w:rPr>
          <w:rFonts w:ascii="Times New Roman" w:hAnsi="Times New Roman" w:cs="Times New Roman"/>
          <w:b/>
          <w:sz w:val="28"/>
          <w:szCs w:val="28"/>
        </w:rPr>
        <w:t>, Регионального портала</w:t>
      </w:r>
      <w:r w:rsidRPr="00060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E7F9E" w:rsidRPr="001E6D47" w:rsidRDefault="00CE7F9E" w:rsidP="00CE7F9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посредством Единого</w:t>
      </w:r>
      <w:r>
        <w:rPr>
          <w:rFonts w:ascii="Times New Roman" w:hAnsi="Times New Roman" w:cs="Times New Roman"/>
          <w:sz w:val="28"/>
          <w:szCs w:val="28"/>
        </w:rPr>
        <w:t xml:space="preserve"> портала, Регионального портала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обеспечивается: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.1.1. Получение информации о порядке и сроках предоставления услуги;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.1.2. Запись на прием в орган,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ставляющий муниципальную услугу, многофункциональный центр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для подачи запроса о предоставлении услуги;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.1.3. Формирование запроса;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.1.4. Прием и регистрация запроса и иных документов, необходимых для предоставления услуги;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.1.5. Получение результата предоставления услуги;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.1.6. Получение сведений о ходе выполнения запроса;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.1.7. Осуществление оценки качества предоставления услуги;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B276A">
        <w:rPr>
          <w:rFonts w:ascii="Times New Roman" w:hAnsi="Times New Roman" w:cs="Times New Roman"/>
          <w:sz w:val="28"/>
          <w:szCs w:val="28"/>
        </w:rPr>
        <w:t>.1.8. Досудебное (внесудебное) обжалование решений и действий (бездействия) органа, предоставляющего муниципальную услугу, должностного лица органа либо муниципального служащего.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.2. При организации записи на прием в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, или многофункциональный центр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.2.1. Ознакомления с расписанием работы органа, предоставляющего муниципал</w:t>
      </w:r>
      <w:r>
        <w:rPr>
          <w:rFonts w:ascii="Times New Roman" w:hAnsi="Times New Roman" w:cs="Times New Roman"/>
          <w:sz w:val="28"/>
          <w:szCs w:val="28"/>
        </w:rPr>
        <w:t>ьную услугу, или многофункционального центра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либо уполномоченного сотрудника органа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 </w:t>
      </w:r>
      <w:r w:rsidRPr="002B276A">
        <w:rPr>
          <w:rFonts w:ascii="Times New Roman" w:hAnsi="Times New Roman" w:cs="Times New Roman"/>
          <w:sz w:val="28"/>
          <w:szCs w:val="28"/>
        </w:rPr>
        <w:t>а также с доступными для записи на прием датами и интервалами времени приема;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.2.2. Записи в любые свободные для приема дату и время в пределах установленного в органе, предоставляющем муниципальную услугу</w:t>
      </w:r>
      <w:r>
        <w:rPr>
          <w:rFonts w:ascii="Times New Roman" w:hAnsi="Times New Roman" w:cs="Times New Roman"/>
          <w:sz w:val="28"/>
          <w:szCs w:val="28"/>
        </w:rPr>
        <w:t xml:space="preserve">, или многофункциональном центре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органа, предост</w:t>
      </w:r>
      <w:r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2B27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</w:t>
      </w:r>
      <w:r w:rsidRPr="002B276A">
        <w:rPr>
          <w:rFonts w:ascii="Times New Roman" w:hAnsi="Times New Roman" w:cs="Times New Roman"/>
          <w:sz w:val="28"/>
          <w:szCs w:val="28"/>
        </w:rPr>
        <w:t xml:space="preserve"> которая обеспечивает возможность интеграции с Единым порталом и Региональным порталом.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.3.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какой-либо иной форме.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>На Едином портале и Региональном портале размещаются образцы заполнения электронной формы запроса.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услуги, направляются в орган, предоставляющий муниципальную услугу, посредством порталов.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.4. Предоставление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услуги. Предоставление услуги осуществляется в порядке, предусмотренном подразделом 3.4 раздела 3 настоящего Административного регламента.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.5. Заявителю в качестве результата предоставления услуги обеспечивается по его выбору возможность получения: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.5.1.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.5.2. Документа на бумажном носителе, подтверждающего содержание электронного документа, направленного органом, предоставляющим муниципальную услугу, в многофункциональном центре;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.5.3. Информации из государственных информационных систем в случаях, предусмотренных законодательством Российской Федерации.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Заявителю обеспечивается доступ к результату предоставления услуги, полученному в форме электронного документа, на Едином портале или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Уведомление о завершении выполнения органом, предоставляющим муниципальную услугу, предусмотренных настоящим пунктом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или Регионального портала в единый личный кабинет по выбору заявителя.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.6. При предоставлении муниципальной услуги в электронной форме заявителю направляется: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</w:t>
      </w:r>
      <w:r w:rsidRPr="002B276A">
        <w:rPr>
          <w:rFonts w:ascii="Times New Roman" w:hAnsi="Times New Roman" w:cs="Times New Roman"/>
          <w:sz w:val="28"/>
          <w:szCs w:val="28"/>
        </w:rPr>
        <w:t>.6.1. Уведомление о записи на прием в орган, предоставляющий муниципальную услугу, или многофункциональный центр, содержащее сведения о дате, времени и месте приема;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.6.2.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CE7F9E" w:rsidRPr="002B276A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.6.3. Уведомление о факте получения информации, подтверждающей оплату услуги;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B276A">
        <w:rPr>
          <w:rFonts w:ascii="Times New Roman" w:hAnsi="Times New Roman" w:cs="Times New Roman"/>
          <w:sz w:val="28"/>
          <w:szCs w:val="28"/>
        </w:rPr>
        <w:t>.6.4.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F9E" w:rsidRPr="00722479" w:rsidRDefault="00CE7F9E" w:rsidP="00CE7F9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2479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22479">
        <w:rPr>
          <w:rFonts w:ascii="Times New Roman" w:hAnsi="Times New Roman" w:cs="Times New Roman"/>
          <w:b/>
          <w:bCs/>
          <w:sz w:val="28"/>
          <w:szCs w:val="28"/>
        </w:rPr>
        <w:t>. Порядок исправления допущенных опечаток и ошибок в выданных в результате предоставления муниципальной услуги документах</w:t>
      </w:r>
    </w:p>
    <w:p w:rsidR="00CE7F9E" w:rsidRDefault="00CE7F9E" w:rsidP="00CE7F9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E7F9E" w:rsidRPr="00722479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В случае необходимости внесения изменений</w:t>
      </w:r>
      <w:r w:rsidRPr="00215A29">
        <w:rPr>
          <w:rFonts w:ascii="Times New Roman" w:hAnsi="Times New Roman"/>
          <w:sz w:val="28"/>
          <w:szCs w:val="28"/>
        </w:rPr>
        <w:t xml:space="preserve"> </w:t>
      </w:r>
      <w:r w:rsidRPr="00797587">
        <w:rPr>
          <w:rFonts w:ascii="Times New Roman" w:hAnsi="Times New Roman"/>
          <w:sz w:val="28"/>
          <w:szCs w:val="28"/>
        </w:rPr>
        <w:t>в решение по результату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22479">
        <w:rPr>
          <w:rFonts w:ascii="Times New Roman" w:hAnsi="Times New Roman" w:cs="Times New Roman"/>
          <w:bCs/>
          <w:sz w:val="28"/>
          <w:szCs w:val="28"/>
        </w:rPr>
        <w:t xml:space="preserve"> в связи с допущенными опечатками и (или) ошибками в тексте заявитель направляет заявление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</w:t>
      </w:r>
      <w:r w:rsidRPr="002470E5">
        <w:rPr>
          <w:rFonts w:ascii="Times New Roman" w:hAnsi="Times New Roman" w:cs="Times New Roman"/>
          <w:color w:val="000000"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470E5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Административному регламенту)</w:t>
      </w:r>
      <w:r w:rsidRPr="002470E5">
        <w:rPr>
          <w:rFonts w:ascii="Times New Roman" w:hAnsi="Times New Roman" w:cs="Times New Roman"/>
          <w:bCs/>
          <w:sz w:val="28"/>
          <w:szCs w:val="28"/>
        </w:rPr>
        <w:t>.</w:t>
      </w:r>
    </w:p>
    <w:p w:rsidR="00CE7F9E" w:rsidRPr="00722479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Заявление может быть подано посредством Единого портала, Регионального портала, а также непосредственно в орган, предоставляющий муниципальную услугу.</w:t>
      </w:r>
    </w:p>
    <w:p w:rsidR="00CE7F9E" w:rsidRPr="00722479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 xml:space="preserve">Срок внесения изменений </w:t>
      </w:r>
      <w:r w:rsidRPr="00797587">
        <w:rPr>
          <w:rFonts w:ascii="Times New Roman" w:hAnsi="Times New Roman"/>
          <w:sz w:val="28"/>
          <w:szCs w:val="28"/>
        </w:rPr>
        <w:t>в решение по результату предоставления муниципальной услуги,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479">
        <w:rPr>
          <w:rFonts w:ascii="Times New Roman" w:hAnsi="Times New Roman" w:cs="Times New Roman"/>
          <w:bCs/>
          <w:sz w:val="28"/>
          <w:szCs w:val="28"/>
        </w:rPr>
        <w:t>составляет 3 рабочих дня с момента выявления допущенных опечаток и ошибок или регистрации заявления, поступившего от заявителя (представителя заявителя).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7F9E" w:rsidRPr="00CE7F9E" w:rsidRDefault="00CE7F9E" w:rsidP="00CE7F9E">
      <w:pPr>
        <w:pStyle w:val="1"/>
        <w:ind w:left="709"/>
        <w:jc w:val="both"/>
        <w:rPr>
          <w:rFonts w:ascii="Times New Roman" w:hAnsi="Times New Roman"/>
          <w:color w:val="auto"/>
        </w:rPr>
      </w:pPr>
      <w:r w:rsidRPr="00CE7F9E">
        <w:rPr>
          <w:rFonts w:ascii="Times New Roman" w:hAnsi="Times New Roman"/>
          <w:color w:val="auto"/>
        </w:rPr>
        <w:t>4. Формы контроля за исполнением Административного регламента</w:t>
      </w:r>
    </w:p>
    <w:p w:rsidR="00CE7F9E" w:rsidRPr="005337FB" w:rsidRDefault="00CE7F9E" w:rsidP="00CE7F9E"/>
    <w:p w:rsidR="00CE7F9E" w:rsidRPr="00120B5D" w:rsidRDefault="00CE7F9E" w:rsidP="00CE7F9E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4.1. Порядок осуществления текущего контроля</w:t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4.1.1. Текущий контроль за соблюдением последовательности действий, определенных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дминистративными процедурами по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предоставлению муниципальной услуги, принятием решений специалистом, ответственным за предоставление муниципальной услуги,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B5D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Pr="00120B5D">
        <w:rPr>
          <w:rFonts w:ascii="Times New Roman" w:hAnsi="Times New Roman" w:cs="Times New Roman"/>
          <w:sz w:val="28"/>
          <w:szCs w:val="28"/>
        </w:rPr>
        <w:lastRenderedPageBreak/>
        <w:t>настоящего Административного регламента (далее – текущий контроль) осуществляется главой Советского района или уполномоченным должностным лицом.</w:t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Перечень должностных лиц, осуществляющих текущий контроль, устанавливается индивидуальными правовыми актами администрации. Полномочия должностных лиц на осуществление текущего контроля определяются в положениях о структурных подразделениях, должностных регламентах и должностных инструкциях работников администрации.</w:t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4.1.2. Текущий контроль осуществляется путем проведения главой Советского района или уполномоченным должностным лицом проверок соблюдения 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специалистом, ответственным за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предоставление муниципальной услуги, положений настоящего Административного регламента, тре</w:t>
      </w:r>
      <w:r>
        <w:rPr>
          <w:rFonts w:ascii="Times New Roman" w:hAnsi="Times New Roman" w:cs="Times New Roman"/>
          <w:sz w:val="28"/>
          <w:szCs w:val="28"/>
        </w:rPr>
        <w:t xml:space="preserve">бований к заполнению, ведению и </w:t>
      </w:r>
      <w:r w:rsidRPr="00120B5D">
        <w:rPr>
          <w:rFonts w:ascii="Times New Roman" w:hAnsi="Times New Roman" w:cs="Times New Roman"/>
          <w:sz w:val="28"/>
          <w:szCs w:val="28"/>
        </w:rPr>
        <w:t>хранению документов, р</w:t>
      </w:r>
      <w:r>
        <w:rPr>
          <w:rFonts w:ascii="Times New Roman" w:hAnsi="Times New Roman" w:cs="Times New Roman"/>
          <w:sz w:val="28"/>
          <w:szCs w:val="28"/>
        </w:rPr>
        <w:t xml:space="preserve">егламентирующих деятельность по </w:t>
      </w:r>
      <w:r w:rsidRPr="00120B5D">
        <w:rPr>
          <w:rFonts w:ascii="Times New Roman" w:hAnsi="Times New Roman" w:cs="Times New Roman"/>
          <w:sz w:val="28"/>
          <w:szCs w:val="28"/>
        </w:rPr>
        <w:t xml:space="preserve">предоставлению муниципальной услуги. </w:t>
      </w:r>
    </w:p>
    <w:p w:rsidR="00CE7F9E" w:rsidRPr="00120B5D" w:rsidRDefault="00CE7F9E" w:rsidP="00CE7F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4.1.3. Глава Советского района, а также уполномоченное им должностное лицо, осуществляя контроль, вправе:</w:t>
      </w:r>
    </w:p>
    <w:p w:rsidR="00CE7F9E" w:rsidRPr="00120B5D" w:rsidRDefault="00CE7F9E" w:rsidP="00CE7F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CE7F9E" w:rsidRPr="00120B5D" w:rsidRDefault="00CE7F9E" w:rsidP="00CE7F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CE7F9E" w:rsidRPr="00120B5D" w:rsidRDefault="00CE7F9E" w:rsidP="00CE7F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CE7F9E" w:rsidRPr="00120B5D" w:rsidRDefault="00CE7F9E" w:rsidP="00CE7F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</w:p>
    <w:p w:rsidR="00CE7F9E" w:rsidRPr="00120B5D" w:rsidRDefault="00CE7F9E" w:rsidP="00CE7F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F9E" w:rsidRPr="00120B5D" w:rsidRDefault="00CE7F9E" w:rsidP="00CE7F9E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 внеплановых проверок полноты и качества предоставления муниципальной услуги</w:t>
      </w:r>
    </w:p>
    <w:p w:rsidR="00CE7F9E" w:rsidRPr="00120B5D" w:rsidRDefault="00CE7F9E" w:rsidP="00CE7F9E">
      <w:pPr>
        <w:tabs>
          <w:tab w:val="left" w:pos="1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4.2.1. Проверки проводятся в целях контроля за полнотой и качеством предоставления муниципальной услуги, соблюдением и исполнением должностными лицами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4.2.2. Проверки проводятся на основании полугодовых и годовых планов с целью предотвращения, выявления и устранения нарушений при предоставлении муниципальной услуги.</w:t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4.2.3. Проверки могут быть плановыми и внеплановыми.</w:t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4.2.4. Плановые проверки осуществляются на основании распоряжений администрации. При плановых проверках рассматриваются все вопросы, связанные с предоставлением муниципальной услуги.</w:t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lastRenderedPageBreak/>
        <w:t>4.2.5. Внеплановые проверки проводятся по конкретному обращению заявителя. При внеплановой проверке рассматриваются все вопросы, связанные с предоставлением муниципальной услуги, или отдельный вопрос, связанный с предоставлением муниципальной услуги.</w:t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4.2.6. Для проведения проверки создается комиссия, в состав которой включаются муниципальные служащие администрации.</w:t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4.2.7. Проверка осуществляется на основании распоряжения администрации.</w:t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4.2.8. Результаты проверки оформляются актом, в котором отмечаются выявленные недостатки и предложения по их устранению. Акт подписывают председатель и члены комиссии, глава Советского района (лицо, исполняющее обязанности главы Советского района).</w:t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4.2.9. Проверяемые лица, в отношении которых проводилась проверка, под подпись знакомятся с актом, после чего он помещается в соответствующее номенклатурное дело.</w:t>
      </w:r>
    </w:p>
    <w:p w:rsidR="00CE7F9E" w:rsidRPr="00120B5D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F9E" w:rsidRPr="00120B5D" w:rsidRDefault="00CE7F9E" w:rsidP="00CE7F9E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CE7F9E" w:rsidRPr="00120B5D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F9E" w:rsidRPr="00120B5D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4.3.1. Должностные лица администрации, предоставляющие муниципальную услугу, несут персональную ответственность за предоставление муниципальной услуги, соблюдение сроков и порядка предоставления муниципальной услуги, установленных настоящим Административным регламентом.</w:t>
      </w:r>
    </w:p>
    <w:p w:rsidR="00CE7F9E" w:rsidRPr="00120B5D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4.3.2. Должностные лица администрации, предоставляющие муниципальную услугу, при предоставлении муниципальной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которая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4.3.3. В случае выявления нарушений по результатам проведенных проверок виновные должностные лица несут ответственность, установленную законодательством Российской Федерации.</w:t>
      </w:r>
    </w:p>
    <w:p w:rsidR="00CE7F9E" w:rsidRPr="00120B5D" w:rsidRDefault="00CE7F9E" w:rsidP="00CE7F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7F9E" w:rsidRPr="00120B5D" w:rsidRDefault="00CE7F9E" w:rsidP="00CE7F9E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4.4. Положения, характе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ризующие требования к порядку и </w:t>
      </w:r>
      <w:r w:rsidRPr="00120B5D">
        <w:rPr>
          <w:rFonts w:ascii="Times New Roman" w:hAnsi="Times New Roman" w:cs="Times New Roman"/>
          <w:color w:val="auto"/>
          <w:sz w:val="28"/>
          <w:szCs w:val="28"/>
        </w:rPr>
        <w:t>формам контроля за предоставлением муниципальной услуги, в том числе со стороны граждан, их объединений и организаций</w:t>
      </w:r>
    </w:p>
    <w:p w:rsidR="00CE7F9E" w:rsidRPr="00120B5D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F9E" w:rsidRPr="00120B5D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4.4.1. Действия (бездействие), осуществляемые в ходе предоставления муниципальной услуги на основании Административного регламента, могут контролироваться как заявителями, указанными в подразделе 1.2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120B5D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так и иными лицами </w:t>
      </w:r>
      <w:r w:rsidRPr="00120B5D">
        <w:rPr>
          <w:rFonts w:ascii="Times New Roman" w:hAnsi="Times New Roman" w:cs="Times New Roman"/>
          <w:sz w:val="28"/>
          <w:szCs w:val="28"/>
        </w:rPr>
        <w:lastRenderedPageBreak/>
        <w:t>(гражданами, юридическими лицами), чьи права или законные интересы были нарушены обжалуемыми действиями (бездействием).</w:t>
      </w:r>
    </w:p>
    <w:p w:rsidR="00CE7F9E" w:rsidRPr="00120B5D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4.4.2. Граждане, их объединения и организации могут сообщить обо всех результатах контроля за предоставлением муниципальной услуги через «Личный кабинет пользователя» на Едином портале или </w:t>
      </w:r>
      <w:r>
        <w:rPr>
          <w:rFonts w:ascii="Times New Roman" w:hAnsi="Times New Roman" w:cs="Times New Roman"/>
          <w:sz w:val="28"/>
          <w:szCs w:val="28"/>
        </w:rPr>
        <w:t>Региональном портале</w:t>
      </w:r>
      <w:r w:rsidRPr="00120B5D">
        <w:rPr>
          <w:rFonts w:ascii="Times New Roman" w:hAnsi="Times New Roman" w:cs="Times New Roman"/>
          <w:sz w:val="28"/>
          <w:szCs w:val="28"/>
        </w:rPr>
        <w:t>.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A17">
        <w:rPr>
          <w:rFonts w:ascii="Times New Roman" w:eastAsia="Calibri" w:hAnsi="Times New Roman" w:cs="Times New Roman"/>
          <w:b/>
          <w:sz w:val="28"/>
          <w:szCs w:val="28"/>
        </w:rPr>
        <w:t>5.</w:t>
      </w:r>
      <w:r w:rsidRPr="00064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6F78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</w:p>
    <w:p w:rsidR="00CE7F9E" w:rsidRPr="00064A17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7F9E" w:rsidRPr="00902E26" w:rsidRDefault="00CE7F9E" w:rsidP="00CE7F9E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5.1. Решения и действия (бездействие)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E26">
        <w:rPr>
          <w:rFonts w:ascii="Times New Roman" w:hAnsi="Times New Roman" w:cs="Times New Roman"/>
          <w:sz w:val="28"/>
          <w:szCs w:val="28"/>
        </w:rPr>
        <w:t>могут быть обжалованы в досудебном порядке.</w:t>
      </w:r>
    </w:p>
    <w:p w:rsidR="00CE7F9E" w:rsidRPr="00902E26" w:rsidRDefault="00CE7F9E" w:rsidP="00CE7F9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5.2. Заявитель может обратиться с жалобой в том числе в следующих случаях:</w:t>
      </w:r>
    </w:p>
    <w:p w:rsidR="00CE7F9E" w:rsidRPr="00902E26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CE7F9E" w:rsidRPr="00902E26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0F0F0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услуги; </w:t>
      </w:r>
    </w:p>
    <w:p w:rsidR="00CE7F9E" w:rsidRPr="00902E26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902E26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CE7F9E" w:rsidRPr="00902E26" w:rsidRDefault="00CE7F9E" w:rsidP="00CE7F9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10104"/>
      <w:r w:rsidRPr="00902E26">
        <w:rPr>
          <w:rFonts w:ascii="Times New Roman" w:hAnsi="Times New Roman" w:cs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услуги, у заявителя;</w:t>
      </w:r>
    </w:p>
    <w:bookmarkEnd w:id="11"/>
    <w:p w:rsidR="00CE7F9E" w:rsidRPr="00902E26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 </w:t>
      </w:r>
      <w:bookmarkStart w:id="12" w:name="sub_110106"/>
    </w:p>
    <w:p w:rsidR="00CE7F9E" w:rsidRPr="00902E26" w:rsidRDefault="00CE7F9E" w:rsidP="00CE7F9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bookmarkEnd w:id="12"/>
    <w:p w:rsidR="00CE7F9E" w:rsidRPr="00902E26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02E26">
        <w:rPr>
          <w:rFonts w:ascii="Times New Roman" w:hAnsi="Times New Roman" w:cs="Times New Roman"/>
          <w:iCs/>
          <w:sz w:val="28"/>
          <w:szCs w:val="28"/>
        </w:rPr>
        <w:t xml:space="preserve">отказ органа, предоставляющего муниципальную услугу, должностного лица органа, предоставляющего муниципальную услугу, или их работников в исправлении допущенных ими опечаток и ошибок в выданных в результате </w:t>
      </w:r>
      <w:r w:rsidRPr="00902E26">
        <w:rPr>
          <w:rFonts w:ascii="Times New Roman" w:hAnsi="Times New Roman" w:cs="Times New Roman"/>
          <w:iCs/>
          <w:sz w:val="28"/>
          <w:szCs w:val="28"/>
        </w:rPr>
        <w:lastRenderedPageBreak/>
        <w:t>предоставления муниципальной услуги документах либо нарушение установленного срока таких исправлений;</w:t>
      </w:r>
    </w:p>
    <w:p w:rsidR="00CE7F9E" w:rsidRPr="00902E26" w:rsidRDefault="00CE7F9E" w:rsidP="00CE7F9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CE7F9E" w:rsidRPr="00902E26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</w:t>
      </w:r>
    </w:p>
    <w:p w:rsidR="00CE7F9E" w:rsidRPr="00902E26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</w:p>
    <w:p w:rsidR="00CE7F9E" w:rsidRPr="00902E26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5.3. Жалобы на решения, принятые руководителем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многофункционального центра </w:t>
      </w:r>
      <w:r w:rsidRPr="00902E26">
        <w:rPr>
          <w:rFonts w:ascii="Times New Roman" w:hAnsi="Times New Roman" w:cs="Times New Roman"/>
          <w:sz w:val="28"/>
          <w:szCs w:val="28"/>
        </w:rPr>
        <w:t>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</w:rPr>
        <w:t>, руководителем многофункционального центра</w:t>
      </w:r>
      <w:r w:rsidRPr="00902E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случае если жалоба подана заявителем в орган либо должностному лицу, в компетенцию которого не входит принятие решения по жалобе,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жалобы.  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5.4. Информацию о порядке подачи и рассмотрения жалобы можно получить: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в Федеральном реестре; 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</w:t>
      </w:r>
      <w:r>
        <w:rPr>
          <w:rFonts w:ascii="Times New Roman" w:hAnsi="Times New Roman" w:cs="Times New Roman"/>
          <w:bCs/>
          <w:sz w:val="28"/>
          <w:szCs w:val="28"/>
        </w:rPr>
        <w:t xml:space="preserve">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личном обращении заявителя;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обращении в письменной форме, в форме электронного документа;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5.5. Перечень нормативных правовых актов, регулирующих порядок досудебного (внесудебного) обжалования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02E26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и действи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(бездействи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2E26">
        <w:rPr>
          <w:rFonts w:ascii="Times New Roman" w:hAnsi="Times New Roman" w:cs="Times New Roman"/>
          <w:sz w:val="28"/>
          <w:szCs w:val="28"/>
        </w:rPr>
        <w:t xml:space="preserve">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Pr="00902E26">
        <w:rPr>
          <w:rFonts w:ascii="Times New Roman" w:hAnsi="Times New Roman" w:cs="Times New Roman"/>
          <w:bCs/>
          <w:sz w:val="28"/>
          <w:szCs w:val="28"/>
        </w:rPr>
        <w:t>: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lastRenderedPageBreak/>
        <w:t>Федеральный закон от 27.07.2010 № 210-ФЗ;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администрации Советского района от 19.06.2014 № 463 «Об утверждении Правил подачи и рассмотрения жалоб на решения и действия (бездействие) органов местного самоуправления Советского района и их должностных лиц, муниципальных служащих».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5.6. Информация, указанная в настоящем разделе, размещена: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Федеральном реестре;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CE7F9E" w:rsidRPr="00902E26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вляющего муниципальную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услуги.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CE7F9E" w:rsidRDefault="00CE7F9E" w:rsidP="00CE7F9E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>6. Особенности выполнения административных процедур (действий) в многофункциональн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ом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е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предоставления государственных и муниципальных услуг</w:t>
      </w:r>
    </w:p>
    <w:p w:rsidR="00CE7F9E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7D6369">
        <w:rPr>
          <w:rFonts w:ascii="Times New Roman" w:hAnsi="Times New Roman" w:cs="Times New Roman"/>
          <w:sz w:val="28"/>
          <w:szCs w:val="28"/>
        </w:rPr>
        <w:t>. Перечень административных процедур при предоставлении муниципальной услуги в многофункциональном центре: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CE7F9E" w:rsidRDefault="00CE7F9E" w:rsidP="00CE7F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 документов в администрацию;</w:t>
      </w:r>
    </w:p>
    <w:p w:rsidR="00CE7F9E" w:rsidRPr="00797587" w:rsidRDefault="00CE7F9E" w:rsidP="00CE7F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 xml:space="preserve">публичное </w:t>
      </w:r>
      <w:hyperlink w:anchor="Par103" w:history="1">
        <w:r w:rsidRPr="00797587">
          <w:rPr>
            <w:rFonts w:ascii="Times New Roman" w:hAnsi="Times New Roman" w:cs="Times New Roman"/>
            <w:sz w:val="28"/>
            <w:szCs w:val="28"/>
          </w:rPr>
          <w:t>информирование</w:t>
        </w:r>
      </w:hyperlink>
      <w:r w:rsidRPr="00797587">
        <w:rPr>
          <w:rFonts w:ascii="Times New Roman" w:hAnsi="Times New Roman" w:cs="Times New Roman"/>
          <w:sz w:val="28"/>
          <w:szCs w:val="28"/>
        </w:rPr>
        <w:t>;</w:t>
      </w:r>
    </w:p>
    <w:p w:rsidR="00CE7F9E" w:rsidRPr="00642C0B" w:rsidRDefault="00CE7F9E" w:rsidP="00CE7F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7587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hyperlink w:anchor="Par118" w:history="1">
        <w:r w:rsidRPr="00797587">
          <w:rPr>
            <w:rFonts w:ascii="Times New Roman" w:hAnsi="Times New Roman" w:cs="Times New Roman"/>
            <w:sz w:val="28"/>
            <w:szCs w:val="28"/>
          </w:rPr>
          <w:t>информирование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 основании запроса заявителя;</w:t>
      </w:r>
    </w:p>
    <w:p w:rsidR="00CE7F9E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</w:t>
      </w:r>
      <w:r w:rsidRPr="00E07EDF">
        <w:rPr>
          <w:rFonts w:ascii="Times New Roman" w:hAnsi="Times New Roman" w:cs="Times New Roman"/>
          <w:sz w:val="28"/>
          <w:szCs w:val="28"/>
        </w:rPr>
        <w:lastRenderedPageBreak/>
        <w:t xml:space="preserve">консультирование заявителей о порядке предоставления муниципальной услуги в многофункциональном центре. 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В случае подачи запроса на предоставление муниципальной услуги через многофункциональный центр: 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 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началом срока предоставления муниципальной услуги является день получения администрацией запроса на предоставление муниципальной услуги. 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Эксперт многофункционального центра,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сведений, необходимых для предоставления муниципальной услуги.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 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 </w:t>
      </w:r>
    </w:p>
    <w:p w:rsidR="00CE7F9E" w:rsidRPr="00E07EDF" w:rsidRDefault="00CE7F9E" w:rsidP="00CE7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 либо его представителя; </w:t>
      </w:r>
    </w:p>
    <w:p w:rsidR="00CE7F9E" w:rsidRPr="00E07EDF" w:rsidRDefault="00CE7F9E" w:rsidP="00CE7F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заявителя.</w:t>
      </w:r>
    </w:p>
    <w:p w:rsidR="00CE7F9E" w:rsidRPr="00135830" w:rsidRDefault="00CE7F9E" w:rsidP="00CE7F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E7F9E" w:rsidRDefault="00CE7F9E" w:rsidP="00CE7F9E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</w:t>
      </w:r>
    </w:p>
    <w:p w:rsidR="00CE7F9E" w:rsidRDefault="00CE7F9E" w:rsidP="00CE7F9E">
      <w:pPr>
        <w:rPr>
          <w:rFonts w:ascii="Times New Roman" w:hAnsi="Times New Roman"/>
          <w:sz w:val="28"/>
        </w:rPr>
      </w:pPr>
    </w:p>
    <w:p w:rsidR="00CE7F9E" w:rsidRDefault="00CE7F9E" w:rsidP="00CE7F9E">
      <w:pPr>
        <w:jc w:val="center"/>
      </w:pPr>
    </w:p>
    <w:p w:rsidR="00CE7F9E" w:rsidRDefault="00CE7F9E" w:rsidP="00CE7F9E">
      <w:pPr>
        <w:jc w:val="center"/>
      </w:pPr>
    </w:p>
    <w:p w:rsidR="00CE7F9E" w:rsidRDefault="00CE7F9E" w:rsidP="00CE7F9E">
      <w:pPr>
        <w:jc w:val="center"/>
      </w:pPr>
    </w:p>
    <w:p w:rsidR="00CE7F9E" w:rsidRDefault="00CE7F9E" w:rsidP="00CE7F9E">
      <w:pPr>
        <w:jc w:val="center"/>
      </w:pPr>
    </w:p>
    <w:p w:rsidR="00CE7F9E" w:rsidRDefault="00CE7F9E" w:rsidP="00CE7F9E">
      <w:pPr>
        <w:jc w:val="center"/>
      </w:pPr>
    </w:p>
    <w:p w:rsidR="00CE7F9E" w:rsidRDefault="00CE7F9E" w:rsidP="00CE7F9E">
      <w:pPr>
        <w:jc w:val="center"/>
      </w:pPr>
    </w:p>
    <w:p w:rsidR="00CE7F9E" w:rsidRDefault="00CE7F9E" w:rsidP="00CE7F9E">
      <w:pPr>
        <w:jc w:val="center"/>
      </w:pPr>
    </w:p>
    <w:p w:rsidR="00CE7F9E" w:rsidRDefault="001533BF" w:rsidP="00CE7F9E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2367915</wp:posOffset>
                </wp:positionH>
                <wp:positionV relativeFrom="paragraph">
                  <wp:posOffset>194310</wp:posOffset>
                </wp:positionV>
                <wp:extent cx="3695700" cy="3362325"/>
                <wp:effectExtent l="0" t="0" r="0" b="0"/>
                <wp:wrapTopAndBottom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336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7F9E" w:rsidRDefault="00CE7F9E" w:rsidP="00CE7F9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CE7F9E" w:rsidRPr="0046770D" w:rsidRDefault="00CE7F9E" w:rsidP="00CE7F9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1</w:t>
                            </w:r>
                          </w:p>
                          <w:p w:rsidR="00CE7F9E" w:rsidRPr="0046770D" w:rsidRDefault="00CE7F9E" w:rsidP="00CE7F9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CE7F9E" w:rsidRPr="0046770D" w:rsidRDefault="00CE7F9E" w:rsidP="00CE7F9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CE7F9E" w:rsidRPr="0046770D" w:rsidRDefault="00CE7F9E" w:rsidP="00CE7F9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CE7F9E" w:rsidRPr="00645628" w:rsidRDefault="00CE7F9E" w:rsidP="00CE7F9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CE7F9E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CE7F9E" w:rsidRPr="00010699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:rsidR="00CE7F9E" w:rsidRPr="00AF5ABB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(Ф.И.О., почтовый адрес, контактный</w:t>
                            </w:r>
                            <w:r w:rsidRPr="00010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телефон (для физических лиц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);</w:t>
                            </w:r>
                          </w:p>
                          <w:p w:rsidR="00CE7F9E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</w:t>
                            </w:r>
                          </w:p>
                          <w:p w:rsidR="00CE7F9E" w:rsidRPr="00010699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полное</w:t>
                            </w:r>
                            <w:r w:rsidRPr="00010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наименование юридического лица</w:t>
                            </w:r>
                          </w:p>
                          <w:p w:rsidR="00CE7F9E" w:rsidRPr="00C94B15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CE7F9E" w:rsidRPr="00AF5ABB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       </w:t>
                            </w:r>
                          </w:p>
                          <w:p w:rsidR="00CE7F9E" w:rsidRPr="00C94B15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:rsidR="00CE7F9E" w:rsidRPr="00AF5ABB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с указанием организационно-правовой</w:t>
                            </w:r>
                            <w:r w:rsidRPr="00010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формы,</w:t>
                            </w:r>
                          </w:p>
                          <w:p w:rsidR="00CE7F9E" w:rsidRPr="00C94B15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CE7F9E" w:rsidRDefault="00CE7F9E" w:rsidP="00CE7F9E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почтовый и юридический адреса,</w:t>
                            </w:r>
                          </w:p>
                          <w:p w:rsidR="00CE7F9E" w:rsidRPr="00AF5ABB" w:rsidRDefault="00CE7F9E" w:rsidP="00CE7F9E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контактный телефон (для юридических лиц))</w:t>
                            </w:r>
                          </w:p>
                          <w:p w:rsidR="00CE7F9E" w:rsidRDefault="00CE7F9E" w:rsidP="00CE7F9E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CE7F9E" w:rsidRPr="001F0BBF" w:rsidRDefault="00CE7F9E" w:rsidP="00CE7F9E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86.45pt;margin-top:15.3pt;width:291pt;height:264.7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p/kfgIAAAcFAAAOAAAAZHJzL2Uyb0RvYy54bWysVG1v2yAQ/j5p/wHxPfVLnDS26lRru0yT&#10;uhep3Q8ggGM0DAxI7G7af9+B47TdizRN8wd8wPHw3N1zXFwOnUQHbp3QqsbZWYoRV1QzoXY1/nS/&#10;ma0wcp4oRqRWvMYP3OHL9csXF72peK5bLRm3CECUq3pT49Z7UyWJoy3viDvThivYbLTtiIep3SXM&#10;kh7QO5nkabpMem2ZsZpy52D1ZtzE64jfNJz6D03juEeyxsDNx9HGcRvGZH1Bqp0lphX0SIP8A4uO&#10;CAWXnqBuiCdob8UvUJ2gVjvd+DOqu0Q3jaA8xgDRZOlP0dy1xPAYCyTHmVOa3P+Dpe8PHy0SrMY5&#10;Rop0UKJ7Pnh0pQdUhOz0xlXgdGfAzQ+wDFWOkTpzq+lnh5S+bona8VfW6r7lhAG7LJxMnhwdcVwA&#10;2fbvNINryN7rCDQ0tgupg2QgQIcqPZwqE6hQWJwvy8V5ClsU9ubzZT7PF/EOUk3HjXX+DdcdCkaN&#10;LZQ+wpPDrfOBDqkml3Cb01KwjZAyTuxuey0tOhCQySZ+R/RnblIFZ6XDsRFxXAGWcEfYC3xj2b+V&#10;WV6kV3k52yxX57NiUyxm5Xm6mqVZeVUu06IsbjbfA8GsqFrBGFe3QvFJglnxdyU+NsMonihC1Ne4&#10;XEB2Ylx/DDKN3++C7ISHjpSiq/Hq5ESqUNnXikHYpPJEyNFOntOPWYYcTP+YlaiDUPpRBH7YDkfB&#10;AVjQyFazBxCG1VA2KDG8JmC02n7FqIfOrLH7sieWYyTfKhBXaOPJsJOxnQyiKBytscdoNK/92O57&#10;Y8WuBeRRvkq/AgE2IkrjkcVRttBtMYbjyxDa+ek8ej2+X+sfAAAA//8DAFBLAwQUAAYACAAAACEA&#10;nwjUw98AAAAKAQAADwAAAGRycy9kb3ducmV2LnhtbEyPTU/DMAyG70j8h8hIXBBLVlhhpekEG9zg&#10;sDHtnDWmrWicqknX7t9jTnDzx6PXj/PV5Fpxwj40njTMZwoEUultQ5WG/efb7SOIEA1Z03pCDWcM&#10;sCouL3KTWT/SFk+7WAkOoZAZDXWMXSZlKGt0Jsx8h8S7L987E7ntK2l7M3K4a2WiVCqdaYgv1KbD&#10;dY3l925wGtJNP4xbWt9s9q/v5qOrksPL+aD19dX0/AQi4hT/YPjVZ3Uo2OnoB7JBtBruHpIlo1yo&#10;FAQDy8U9D44aFqmagyxy+f+F4gcAAP//AwBQSwECLQAUAAYACAAAACEAtoM4kv4AAADhAQAAEwAA&#10;AAAAAAAAAAAAAAAAAAAAW0NvbnRlbnRfVHlwZXNdLnhtbFBLAQItABQABgAIAAAAIQA4/SH/1gAA&#10;AJQBAAALAAAAAAAAAAAAAAAAAC8BAABfcmVscy8ucmVsc1BLAQItABQABgAIAAAAIQDhLp/kfgIA&#10;AAcFAAAOAAAAAAAAAAAAAAAAAC4CAABkcnMvZTJvRG9jLnhtbFBLAQItABQABgAIAAAAIQCfCNTD&#10;3wAAAAoBAAAPAAAAAAAAAAAAAAAAANgEAABkcnMvZG93bnJldi54bWxQSwUGAAAAAAQABADzAAAA&#10;5AUAAAAA&#10;" stroked="f">
                <v:textbox inset="0,0,0,0">
                  <w:txbxContent>
                    <w:p w:rsidR="00CE7F9E" w:rsidRDefault="00CE7F9E" w:rsidP="00CE7F9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CE7F9E" w:rsidRPr="0046770D" w:rsidRDefault="00CE7F9E" w:rsidP="00CE7F9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1</w:t>
                      </w:r>
                    </w:p>
                    <w:p w:rsidR="00CE7F9E" w:rsidRPr="0046770D" w:rsidRDefault="00CE7F9E" w:rsidP="00CE7F9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CE7F9E" w:rsidRPr="0046770D" w:rsidRDefault="00CE7F9E" w:rsidP="00CE7F9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CE7F9E" w:rsidRPr="0046770D" w:rsidRDefault="00CE7F9E" w:rsidP="00CE7F9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CE7F9E" w:rsidRPr="00645628" w:rsidRDefault="00CE7F9E" w:rsidP="00CE7F9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CE7F9E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CE7F9E" w:rsidRPr="00010699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</w:t>
                      </w:r>
                    </w:p>
                    <w:p w:rsidR="00CE7F9E" w:rsidRPr="00AF5ABB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(Ф.И.О., почтовый адрес, контактный</w:t>
                      </w:r>
                      <w:r w:rsidRPr="0001069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телефон (для физических лиц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);</w:t>
                      </w:r>
                    </w:p>
                    <w:p w:rsidR="00CE7F9E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</w:t>
                      </w:r>
                    </w:p>
                    <w:p w:rsidR="00CE7F9E" w:rsidRPr="00010699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полное</w:t>
                      </w:r>
                      <w:r w:rsidRPr="0001069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наименование юридического лица</w:t>
                      </w:r>
                    </w:p>
                    <w:p w:rsidR="00CE7F9E" w:rsidRPr="00C94B15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CE7F9E" w:rsidRPr="00AF5ABB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       </w:t>
                      </w:r>
                    </w:p>
                    <w:p w:rsidR="00CE7F9E" w:rsidRPr="00C94B15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</w:t>
                      </w:r>
                    </w:p>
                    <w:p w:rsidR="00CE7F9E" w:rsidRPr="00AF5ABB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с указанием организационно-правовой</w:t>
                      </w:r>
                      <w:r w:rsidRPr="0001069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формы,</w:t>
                      </w:r>
                    </w:p>
                    <w:p w:rsidR="00CE7F9E" w:rsidRPr="00C94B15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CE7F9E" w:rsidRDefault="00CE7F9E" w:rsidP="00CE7F9E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почтовый и юридический адреса,</w:t>
                      </w:r>
                    </w:p>
                    <w:p w:rsidR="00CE7F9E" w:rsidRPr="00AF5ABB" w:rsidRDefault="00CE7F9E" w:rsidP="00CE7F9E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контактный телефон (для юридических лиц))</w:t>
                      </w:r>
                    </w:p>
                    <w:p w:rsidR="00CE7F9E" w:rsidRDefault="00CE7F9E" w:rsidP="00CE7F9E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CE7F9E" w:rsidRPr="001F0BBF" w:rsidRDefault="00CE7F9E" w:rsidP="00CE7F9E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CE7F9E" w:rsidRPr="00B02CCE" w:rsidRDefault="00CE7F9E" w:rsidP="00CE7F9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CC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CE7F9E" w:rsidRPr="00B02CCE" w:rsidRDefault="00CE7F9E" w:rsidP="00CE7F9E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02CCE">
        <w:rPr>
          <w:rFonts w:ascii="Times New Roman" w:hAnsi="Times New Roman" w:cs="Times New Roman"/>
          <w:b/>
          <w:sz w:val="24"/>
          <w:szCs w:val="24"/>
        </w:rPr>
        <w:t xml:space="preserve">о предоставлении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сведений</w:t>
      </w:r>
      <w:r w:rsidRPr="00B02CC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об объектах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E7F9E" w:rsidRDefault="00CE7F9E" w:rsidP="00CE7F9E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A6D66">
        <w:rPr>
          <w:rFonts w:ascii="Times New Roman" w:hAnsi="Times New Roman" w:cs="Times New Roman"/>
          <w:sz w:val="24"/>
          <w:szCs w:val="24"/>
        </w:rPr>
        <w:t>Прошу</w:t>
      </w:r>
      <w:r w:rsidRPr="00B022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Pr="00B02CC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сведения об объектах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</w:p>
    <w:p w:rsidR="00CE7F9E" w:rsidRPr="00B02CCE" w:rsidRDefault="00CE7F9E" w:rsidP="00CE7F9E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9A6D66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для использования под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A6D66">
        <w:rPr>
          <w:rFonts w:ascii="Times New Roman" w:hAnsi="Times New Roman" w:cs="Times New Roman"/>
          <w:sz w:val="24"/>
          <w:szCs w:val="24"/>
        </w:rPr>
        <w:t>.</w:t>
      </w: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Приложения:</w:t>
      </w: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CE7F9E" w:rsidRPr="00215A29" w:rsidRDefault="00CE7F9E" w:rsidP="00CE7F9E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5A29">
        <w:rPr>
          <w:rFonts w:ascii="Times New Roman" w:hAnsi="Times New Roman" w:cs="Times New Roman"/>
          <w:sz w:val="24"/>
          <w:szCs w:val="24"/>
          <w:vertAlign w:val="superscript"/>
        </w:rPr>
        <w:t>(список прилагаемых к заявлению документов)</w:t>
      </w: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CE7F9E" w:rsidRPr="009A6D66" w:rsidRDefault="00CE7F9E" w:rsidP="00CE7F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CE7F9E" w:rsidRDefault="00CE7F9E" w:rsidP="00CE7F9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D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CE7F9E" w:rsidRDefault="001533BF" w:rsidP="00CE7F9E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2625090</wp:posOffset>
                </wp:positionH>
                <wp:positionV relativeFrom="paragraph">
                  <wp:posOffset>-120015</wp:posOffset>
                </wp:positionV>
                <wp:extent cx="3457575" cy="3286125"/>
                <wp:effectExtent l="0" t="0" r="0" b="0"/>
                <wp:wrapTopAndBottom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7F9E" w:rsidRDefault="00CE7F9E" w:rsidP="00CE7F9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CE7F9E" w:rsidRPr="0046770D" w:rsidRDefault="00CE7F9E" w:rsidP="00CE7F9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2</w:t>
                            </w:r>
                          </w:p>
                          <w:p w:rsidR="00CE7F9E" w:rsidRPr="0046770D" w:rsidRDefault="00CE7F9E" w:rsidP="00CE7F9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CE7F9E" w:rsidRPr="0046770D" w:rsidRDefault="00CE7F9E" w:rsidP="00CE7F9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CE7F9E" w:rsidRPr="0046770D" w:rsidRDefault="00CE7F9E" w:rsidP="00CE7F9E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CE7F9E" w:rsidRPr="00645628" w:rsidRDefault="00CE7F9E" w:rsidP="00CE7F9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CE7F9E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CE7F9E" w:rsidRPr="00010699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:rsidR="00CE7F9E" w:rsidRPr="00AF5ABB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(Ф.И.О., почтовый адрес, контактный</w:t>
                            </w:r>
                            <w:r w:rsidRPr="00010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телефон (для физических лиц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);</w:t>
                            </w:r>
                          </w:p>
                          <w:p w:rsidR="00CE7F9E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</w:t>
                            </w:r>
                          </w:p>
                          <w:p w:rsidR="00CE7F9E" w:rsidRPr="00010699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полное</w:t>
                            </w:r>
                            <w:r w:rsidRPr="00010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наименование юридического лица</w:t>
                            </w:r>
                          </w:p>
                          <w:p w:rsidR="00CE7F9E" w:rsidRPr="00C94B15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CE7F9E" w:rsidRPr="00AF5ABB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       </w:t>
                            </w:r>
                          </w:p>
                          <w:p w:rsidR="00CE7F9E" w:rsidRPr="00C94B15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:rsidR="00CE7F9E" w:rsidRPr="00AF5ABB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с указанием организационно-правовой</w:t>
                            </w:r>
                            <w:r w:rsidRPr="00010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формы,</w:t>
                            </w:r>
                          </w:p>
                          <w:p w:rsidR="00CE7F9E" w:rsidRPr="00C94B15" w:rsidRDefault="00CE7F9E" w:rsidP="00CE7F9E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94B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CE7F9E" w:rsidRDefault="00CE7F9E" w:rsidP="00CE7F9E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почтовый и юридический адреса,</w:t>
                            </w:r>
                          </w:p>
                          <w:p w:rsidR="00CE7F9E" w:rsidRPr="00AF5ABB" w:rsidRDefault="00CE7F9E" w:rsidP="00CE7F9E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AF5AB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контактный телефон (для юридических лиц))</w:t>
                            </w:r>
                          </w:p>
                          <w:p w:rsidR="00CE7F9E" w:rsidRDefault="00CE7F9E" w:rsidP="00CE7F9E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CE7F9E" w:rsidRPr="001F0BBF" w:rsidRDefault="00CE7F9E" w:rsidP="00CE7F9E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206.7pt;margin-top:-9.45pt;width:272.25pt;height:258.7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Lf/gAIAAAcFAAAOAAAAZHJzL2Uyb0RvYy54bWysVNuO2yAQfa/Uf0C8Z20nTja24qw2u01V&#10;aXuRdvsBBHCMioECib2t+u8dcJyml4eqqiORAYbDmZkzrG76VqIjt05oVeHsKsWIK6qZUPsKf3za&#10;TpYYOU8UI1IrXuFn7vDN+uWLVWdKPtWNloxbBCDKlZ2pcOO9KZPE0Ya3xF1pwxVs1tq2xMPU7hNm&#10;SQforUymabpIOm2ZsZpy52D1ftjE64hf15z693XtuEeywsDNx9HGcRfGZL0i5d4S0wh6okH+gUVL&#10;hIJLz1D3xBN0sOI3qFZQq52u/RXVbaLrWlAeY4BosvSXaB4bYniMBZLjzDlN7v/B0nfHDxYJBrXD&#10;SJEWSvTEe482ukfzkJ3OuBKcHg24+R6Wg2eI1JkHTT85pPRdQ9Se31qru4YTBuyycDK5ODrguACy&#10;695qBteQg9cRqK9tGwAhGQjQoUrP58oEKhQWZ/n8Gn4YUdibTZeLbBrZJaQcjxvr/GuuWxSMClso&#10;fYQnxwfnAx1Sji6RvpaCbYWUcWL3uztp0ZGATLbxixFAlJduUgVnpcOxAXFYAZZwR9gLfGPZvxbZ&#10;NE8302KyXSyvJ/k2n0+K63Q5SbNiUyzSvMjvt98CwSwvG8EYVw9C8VGCWf53JT41wyCeKELUVbiY&#10;Q3ZiXJfs3WWQafz+FGQrPHSkFG2Fl2cnUobKvlIMwialJ0IOdvIz/ZhlyMH4H7MSdRBKP4jA97s+&#10;Cm42ymun2TMIw2ooG1QfXhMwGm2/YNRBZ1bYfT4QyzGSbxSIK7TxaNjR2I0GURSOVthjNJh3fmj3&#10;g7Fi3wDyIF+lb0GAtYjSCEodWJxkC90WYzi9DKGdL+fR68f7tf4OAAD//wMAUEsDBBQABgAIAAAA&#10;IQAidbgO4QAAAAsBAAAPAAAAZHJzL2Rvd25yZXYueG1sTI/BTsMwDIbvSLxDZCQuaEs7RmlL0wm2&#10;cYPDxrRz1oS2onGqJF27t8c7wc3W/+n352I1mY6dtfOtRQHxPAKmsbKqxVrA4et9lgLzQaKSnUUt&#10;4KI9rMrbm0Lmyo640+d9qBmVoM+lgCaEPufcV4020s9tr5Gyb+uMDLS6misnRyo3HV9EUcKNbJEu&#10;NLLX60ZXP/vBCEg2bhh3uH7YHLYf8rOvF8e3y1GI+7vp9QVY0FP4g+GqT+pQktPJDqg86wQs48cl&#10;oQJmcZoBIyJ7eqbhRFGWJsDLgv//ofwFAAD//wMAUEsBAi0AFAAGAAgAAAAhALaDOJL+AAAA4QEA&#10;ABMAAAAAAAAAAAAAAAAAAAAAAFtDb250ZW50X1R5cGVzXS54bWxQSwECLQAUAAYACAAAACEAOP0h&#10;/9YAAACUAQAACwAAAAAAAAAAAAAAAAAvAQAAX3JlbHMvLnJlbHNQSwECLQAUAAYACAAAACEAcSi3&#10;/4ACAAAHBQAADgAAAAAAAAAAAAAAAAAuAgAAZHJzL2Uyb0RvYy54bWxQSwECLQAUAAYACAAAACEA&#10;InW4DuEAAAALAQAADwAAAAAAAAAAAAAAAADaBAAAZHJzL2Rvd25yZXYueG1sUEsFBgAAAAAEAAQA&#10;8wAAAOgFAAAAAA==&#10;" stroked="f">
                <v:textbox inset="0,0,0,0">
                  <w:txbxContent>
                    <w:p w:rsidR="00CE7F9E" w:rsidRDefault="00CE7F9E" w:rsidP="00CE7F9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CE7F9E" w:rsidRPr="0046770D" w:rsidRDefault="00CE7F9E" w:rsidP="00CE7F9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2</w:t>
                      </w:r>
                    </w:p>
                    <w:p w:rsidR="00CE7F9E" w:rsidRPr="0046770D" w:rsidRDefault="00CE7F9E" w:rsidP="00CE7F9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CE7F9E" w:rsidRPr="0046770D" w:rsidRDefault="00CE7F9E" w:rsidP="00CE7F9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CE7F9E" w:rsidRPr="0046770D" w:rsidRDefault="00CE7F9E" w:rsidP="00CE7F9E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CE7F9E" w:rsidRPr="00645628" w:rsidRDefault="00CE7F9E" w:rsidP="00CE7F9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CE7F9E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CE7F9E" w:rsidRPr="00010699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</w:t>
                      </w:r>
                    </w:p>
                    <w:p w:rsidR="00CE7F9E" w:rsidRPr="00AF5ABB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(Ф.И.О., почтовый адрес, контактный</w:t>
                      </w:r>
                      <w:r w:rsidRPr="0001069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телефон (для физических лиц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);</w:t>
                      </w:r>
                    </w:p>
                    <w:p w:rsidR="00CE7F9E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</w:t>
                      </w:r>
                    </w:p>
                    <w:p w:rsidR="00CE7F9E" w:rsidRPr="00010699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полное</w:t>
                      </w:r>
                      <w:r w:rsidRPr="0001069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наименование юридического лица</w:t>
                      </w:r>
                    </w:p>
                    <w:p w:rsidR="00CE7F9E" w:rsidRPr="00C94B15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CE7F9E" w:rsidRPr="00AF5ABB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       </w:t>
                      </w:r>
                    </w:p>
                    <w:p w:rsidR="00CE7F9E" w:rsidRPr="00C94B15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</w:t>
                      </w:r>
                    </w:p>
                    <w:p w:rsidR="00CE7F9E" w:rsidRPr="00AF5ABB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с указанием организационно-правовой</w:t>
                      </w:r>
                      <w:r w:rsidRPr="0001069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формы,</w:t>
                      </w:r>
                    </w:p>
                    <w:p w:rsidR="00CE7F9E" w:rsidRPr="00C94B15" w:rsidRDefault="00CE7F9E" w:rsidP="00CE7F9E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94B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CE7F9E" w:rsidRDefault="00CE7F9E" w:rsidP="00CE7F9E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почтовый и юридический адреса,</w:t>
                      </w:r>
                    </w:p>
                    <w:p w:rsidR="00CE7F9E" w:rsidRPr="00AF5ABB" w:rsidRDefault="00CE7F9E" w:rsidP="00CE7F9E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</w:pPr>
                      <w:r w:rsidRPr="00AF5AB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контактный телефон (для юридических лиц))</w:t>
                      </w:r>
                    </w:p>
                    <w:p w:rsidR="00CE7F9E" w:rsidRDefault="00CE7F9E" w:rsidP="00CE7F9E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CE7F9E" w:rsidRPr="001F0BBF" w:rsidRDefault="00CE7F9E" w:rsidP="00CE7F9E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CE7F9E" w:rsidRPr="0055502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ЗАЯВЛЕНИЕ</w:t>
      </w:r>
    </w:p>
    <w:p w:rsidR="00CE7F9E" w:rsidRPr="00697E72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CE7F9E" w:rsidRPr="00CE1331" w:rsidRDefault="00CE7F9E" w:rsidP="00CE7F9E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001F8">
        <w:rPr>
          <w:rFonts w:ascii="Times New Roman" w:hAnsi="Times New Roman"/>
          <w:b w:val="0"/>
          <w:sz w:val="28"/>
          <w:szCs w:val="28"/>
        </w:rPr>
        <w:t>Прошу внести изменение в решение по результату предоставления муниципальной услуги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9001F8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B02CCE">
        <w:rPr>
          <w:rFonts w:ascii="Times New Roman" w:hAnsi="Times New Roman"/>
          <w:b w:val="0"/>
          <w:bCs w:val="0"/>
          <w:sz w:val="28"/>
          <w:szCs w:val="28"/>
        </w:rPr>
        <w:t>«</w:t>
      </w:r>
      <w:r w:rsidRPr="00B02CCE">
        <w:rPr>
          <w:rFonts w:ascii="Times New Roman" w:hAnsi="Times New Roman"/>
          <w:b w:val="0"/>
          <w:sz w:val="28"/>
          <w:szCs w:val="28"/>
        </w:rPr>
        <w:t xml:space="preserve">Предоставление </w:t>
      </w:r>
      <w:r w:rsidRPr="00B02CCE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сведений об объектах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B02CCE">
        <w:rPr>
          <w:rFonts w:ascii="Times New Roman" w:hAnsi="Times New Roman"/>
          <w:b w:val="0"/>
          <w:sz w:val="28"/>
          <w:szCs w:val="28"/>
        </w:rPr>
        <w:t>»</w:t>
      </w:r>
      <w:r w:rsidRPr="009001F8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__________________________________________________________________,</w:t>
      </w:r>
    </w:p>
    <w:p w:rsidR="00CE7F9E" w:rsidRPr="0055502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(реквизиты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решения</w:t>
      </w:r>
      <w:r w:rsidRPr="00555024">
        <w:rPr>
          <w:rFonts w:ascii="Times New Roman" w:hAnsi="Times New Roman" w:cs="Times New Roman"/>
          <w:bCs/>
          <w:sz w:val="24"/>
          <w:szCs w:val="24"/>
          <w:vertAlign w:val="superscript"/>
        </w:rPr>
        <w:t>)</w:t>
      </w:r>
    </w:p>
    <w:p w:rsidR="00CE7F9E" w:rsidRPr="00697E72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CE7F9E" w:rsidRPr="0055502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связи с допущенными опечатками и (или) ошибками в тексте решения:</w:t>
      </w:r>
    </w:p>
    <w:p w:rsidR="00CE7F9E" w:rsidRPr="00697E72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</w:p>
    <w:p w:rsidR="00CE7F9E" w:rsidRPr="0055502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(указываются допущенные опечатки и (или) ошибки</w:t>
      </w:r>
    </w:p>
    <w:p w:rsidR="00CE7F9E" w:rsidRPr="00697E72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  <w:r w:rsidRPr="00697E72">
        <w:rPr>
          <w:szCs w:val="28"/>
        </w:rPr>
        <w:t xml:space="preserve"> </w:t>
      </w:r>
    </w:p>
    <w:p w:rsidR="00CE7F9E" w:rsidRPr="0055502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и предлагаемая новая редакция текста изменений)</w:t>
      </w:r>
    </w:p>
    <w:p w:rsidR="00CE7F9E" w:rsidRPr="00697E72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</w:t>
      </w:r>
    </w:p>
    <w:p w:rsidR="00CE7F9E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CE7F9E" w:rsidRPr="0055502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7F9E" w:rsidRPr="0055502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024">
        <w:rPr>
          <w:rFonts w:ascii="Times New Roman" w:hAnsi="Times New Roman" w:cs="Times New Roman"/>
          <w:sz w:val="24"/>
          <w:szCs w:val="24"/>
        </w:rPr>
        <w:t>______________</w:t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__________________</w:t>
      </w:r>
    </w:p>
    <w:p w:rsidR="00CE7F9E" w:rsidRPr="0055502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Дата              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Подпись заявителя</w:t>
      </w:r>
    </w:p>
    <w:p w:rsidR="00CE7F9E" w:rsidRPr="00697E72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CE7F9E" w:rsidRPr="0055502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Приложение:</w:t>
      </w:r>
    </w:p>
    <w:p w:rsidR="00CE7F9E" w:rsidRPr="0055502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1.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CE7F9E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2.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CE7F9E" w:rsidRPr="0055502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</w:t>
      </w:r>
    </w:p>
    <w:p w:rsidR="00CE7F9E" w:rsidRPr="00555024" w:rsidRDefault="00CE7F9E" w:rsidP="00CE7F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555024">
        <w:rPr>
          <w:rFonts w:ascii="Times New Roman" w:hAnsi="Times New Roman" w:cs="Times New Roman"/>
          <w:sz w:val="28"/>
          <w:szCs w:val="28"/>
          <w:vertAlign w:val="superscript"/>
        </w:rPr>
        <w:t>(Документы, которые заявитель прикладывает к заявлению самостоятельно)</w:t>
      </w:r>
    </w:p>
    <w:p w:rsidR="00CE7F9E" w:rsidRDefault="00CE7F9E" w:rsidP="00CE7F9E"/>
    <w:p w:rsidR="00CE7F9E" w:rsidRPr="00CE7F9E" w:rsidRDefault="00CE7F9E" w:rsidP="00CE7F9E">
      <w:pPr>
        <w:jc w:val="center"/>
      </w:pPr>
    </w:p>
    <w:sectPr w:rsidR="00CE7F9E" w:rsidRPr="00CE7F9E" w:rsidSect="00E21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2A43"/>
    <w:multiLevelType w:val="multilevel"/>
    <w:tmpl w:val="6E4A7E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AB25A08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>
    <w:nsid w:val="30CC46FA"/>
    <w:multiLevelType w:val="multilevel"/>
    <w:tmpl w:val="5E6A748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6F6A0003"/>
    <w:multiLevelType w:val="multilevel"/>
    <w:tmpl w:val="34C4C9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F9E"/>
    <w:rsid w:val="001533BF"/>
    <w:rsid w:val="00CE7F9E"/>
    <w:rsid w:val="00E2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7F9E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7F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7F9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CE7F9E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CE7F9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E7F9E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CE7F9E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CE7F9E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CE7F9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E7F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CE7F9E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CE7F9E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CE7F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CE7F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E7F9E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CE7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CE7F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CE7F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9">
    <w:name w:val="No Spacing"/>
    <w:uiPriority w:val="1"/>
    <w:qFormat/>
    <w:rsid w:val="001533B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7F9E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7F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7F9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CE7F9E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CE7F9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E7F9E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CE7F9E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CE7F9E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CE7F9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E7F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CE7F9E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CE7F9E"/>
    <w:rPr>
      <w:rFonts w:cs="Times New Roman"/>
      <w:color w:val="106BBE"/>
    </w:rPr>
  </w:style>
  <w:style w:type="paragraph" w:customStyle="1" w:styleId="a8">
    <w:name w:val="Прижатый влево"/>
    <w:basedOn w:val="a"/>
    <w:next w:val="a"/>
    <w:uiPriority w:val="99"/>
    <w:rsid w:val="00CE7F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CE7F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E7F9E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CE7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CE7F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CE7F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9">
    <w:name w:val="No Spacing"/>
    <w:uiPriority w:val="1"/>
    <w:qFormat/>
    <w:rsid w:val="001533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nagorskcity.ru/munusluga/project/detail.php?id=8478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garantF1://7009379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70093794.100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71812496.1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22C0816D136EDBAD47C55EC0B7A326BE0C0051680A3C74ABC20F6FBD0991DE02EAAA45D2D501FFCf4K6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99F65A-3918-484D-A97F-49D010572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8303</Words>
  <Characters>47330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2019-03-01T13:23:00Z</dcterms:created>
  <dcterms:modified xsi:type="dcterms:W3CDTF">2019-03-01T13:23:00Z</dcterms:modified>
</cp:coreProperties>
</file>