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C4" w:rsidRDefault="006316C4" w:rsidP="006316C4"/>
    <w:p w:rsidR="006316C4" w:rsidRDefault="006316C4" w:rsidP="006316C4"/>
    <w:p w:rsidR="006316C4" w:rsidRDefault="002C2B93" w:rsidP="006316C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705356" r:id="rId7"/>
        </w:pict>
      </w:r>
    </w:p>
    <w:p w:rsidR="006316C4" w:rsidRDefault="006316C4" w:rsidP="006316C4"/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2C2B93" w:rsidRPr="002C2B93" w:rsidRDefault="002C2B93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C2B93">
        <w:rPr>
          <w:rFonts w:ascii="Times New Roman" w:hAnsi="Times New Roman" w:cs="Times New Roman"/>
          <w:sz w:val="28"/>
          <w:szCs w:val="28"/>
        </w:rPr>
        <w:t>22.02.2019                                                                                                        № 128</w:t>
      </w: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C2B93">
        <w:rPr>
          <w:rFonts w:ascii="Times New Roman" w:hAnsi="Times New Roman" w:cs="Times New Roman"/>
          <w:sz w:val="28"/>
          <w:szCs w:val="28"/>
        </w:rPr>
        <w:t>г. Советск</w:t>
      </w:r>
    </w:p>
    <w:p w:rsidR="002C2B93" w:rsidRPr="002C2B93" w:rsidRDefault="002C2B93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6316C4" w:rsidRPr="002C2B93" w:rsidRDefault="006316C4" w:rsidP="002C2B9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B93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2C2B9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C2B93">
        <w:rPr>
          <w:rFonts w:ascii="Times New Roman" w:hAnsi="Times New Roman" w:cs="Times New Roman"/>
          <w:b/>
          <w:sz w:val="28"/>
          <w:szCs w:val="28"/>
        </w:rPr>
        <w:t>Обмен земельных участков, расположенных на территории муниципального образования, на земельные участки, находящиеся в частной собственности»</w:t>
      </w:r>
    </w:p>
    <w:p w:rsidR="002C2B93" w:rsidRPr="002C2B93" w:rsidRDefault="002C2B93" w:rsidP="006316C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6316C4" w:rsidRPr="002C2B93" w:rsidRDefault="006316C4" w:rsidP="002C2B9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C2B93">
        <w:rPr>
          <w:rFonts w:ascii="Times New Roman" w:hAnsi="Times New Roman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6316C4" w:rsidRPr="002C2B93" w:rsidRDefault="006316C4" w:rsidP="002C2B93">
      <w:pPr>
        <w:spacing w:after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C2B93">
        <w:rPr>
          <w:rFonts w:ascii="Times New Roman" w:hAnsi="Times New Roman"/>
          <w:spacing w:val="-1"/>
          <w:sz w:val="28"/>
          <w:szCs w:val="28"/>
        </w:rPr>
        <w:t>1. Утвердить а</w:t>
      </w:r>
      <w:r w:rsidRPr="002C2B93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Pr="002C2B93">
        <w:rPr>
          <w:rFonts w:ascii="Times New Roman" w:hAnsi="Times New Roman"/>
          <w:bCs/>
          <w:sz w:val="28"/>
          <w:szCs w:val="28"/>
        </w:rPr>
        <w:t>«</w:t>
      </w:r>
      <w:r w:rsidRPr="002C2B93">
        <w:rPr>
          <w:rFonts w:ascii="Times New Roman" w:hAnsi="Times New Roman"/>
          <w:sz w:val="28"/>
        </w:rPr>
        <w:t xml:space="preserve">Обмен земельных участков, расположенных на территории муниципального образования, на земельные участки, находящиеся в частной собственности» </w:t>
      </w:r>
      <w:r w:rsidRPr="002C2B93">
        <w:rPr>
          <w:rFonts w:ascii="Times New Roman" w:hAnsi="Times New Roman"/>
          <w:sz w:val="28"/>
          <w:szCs w:val="28"/>
        </w:rPr>
        <w:t>согласно приложению</w:t>
      </w:r>
      <w:r w:rsidRPr="002C2B93">
        <w:rPr>
          <w:rFonts w:ascii="Times New Roman" w:hAnsi="Times New Roman"/>
          <w:spacing w:val="-1"/>
          <w:sz w:val="28"/>
          <w:szCs w:val="28"/>
        </w:rPr>
        <w:t>.</w:t>
      </w:r>
    </w:p>
    <w:p w:rsidR="006316C4" w:rsidRPr="002C2B93" w:rsidRDefault="006316C4" w:rsidP="002C2B93">
      <w:pPr>
        <w:spacing w:after="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C2B93">
        <w:rPr>
          <w:rFonts w:ascii="Times New Roman" w:hAnsi="Times New Roman"/>
          <w:spacing w:val="-1"/>
          <w:sz w:val="28"/>
          <w:szCs w:val="28"/>
        </w:rPr>
        <w:t>2. Признать утратившим силу постановление администрации Советского района от 23.11.2017 № 763 «Об утверждении административного регламента предоставления муниципальной услуги «</w:t>
      </w:r>
      <w:r w:rsidRPr="002C2B93">
        <w:rPr>
          <w:rFonts w:ascii="Times New Roman" w:hAnsi="Times New Roman"/>
          <w:sz w:val="28"/>
        </w:rPr>
        <w:t>Обмен земельных участков, находящихся в собственности муниципального образования Советский муниципальный район Кировской области, на земельные участки, находящиеся в частной собственности ».</w:t>
      </w:r>
    </w:p>
    <w:p w:rsidR="006316C4" w:rsidRPr="002C2B93" w:rsidRDefault="006316C4" w:rsidP="002C2B93">
      <w:pPr>
        <w:tabs>
          <w:tab w:val="left" w:pos="9354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2B93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  <w:r w:rsidRPr="002C2B9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C2B93">
        <w:rPr>
          <w:rFonts w:ascii="Times New Roman" w:hAnsi="Times New Roman"/>
          <w:sz w:val="28"/>
          <w:szCs w:val="28"/>
        </w:rPr>
        <w:t xml:space="preserve">  </w:t>
      </w:r>
    </w:p>
    <w:p w:rsidR="006316C4" w:rsidRDefault="006316C4" w:rsidP="002C2B93">
      <w:pPr>
        <w:tabs>
          <w:tab w:val="left" w:pos="9354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316C4" w:rsidRDefault="006316C4" w:rsidP="002C2B93">
      <w:pPr>
        <w:tabs>
          <w:tab w:val="left" w:pos="9354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 района      С.А. Галкин</w:t>
      </w:r>
    </w:p>
    <w:p w:rsidR="00051128" w:rsidRDefault="002C2B93" w:rsidP="006316C4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1128" w:rsidRDefault="00051128" w:rsidP="00051128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051128" w:rsidRDefault="00051128" w:rsidP="00051128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051128" w:rsidRPr="00C5743B" w:rsidRDefault="00051128" w:rsidP="00051128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051128" w:rsidRDefault="00051128" w:rsidP="00051128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051128" w:rsidRPr="00E16B64" w:rsidRDefault="00051128" w:rsidP="00051128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22.02.2019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128</w:t>
                            </w:r>
                          </w:p>
                          <w:p w:rsidR="00051128" w:rsidRPr="001F0BBF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EaBiCR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051128" w:rsidRDefault="00051128" w:rsidP="00051128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051128" w:rsidRDefault="00051128" w:rsidP="00051128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051128" w:rsidRPr="00C5743B" w:rsidRDefault="00051128" w:rsidP="00051128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051128" w:rsidRDefault="00051128" w:rsidP="00051128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051128" w:rsidRPr="00E16B64" w:rsidRDefault="00051128" w:rsidP="00051128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22.02.2019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128</w:t>
                      </w:r>
                    </w:p>
                    <w:p w:rsidR="00051128" w:rsidRPr="001F0BBF" w:rsidRDefault="00051128" w:rsidP="00051128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A1480" w:rsidRDefault="002A1480" w:rsidP="00051128">
      <w:pPr>
        <w:jc w:val="center"/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051128" w:rsidRPr="00481FBC" w:rsidRDefault="00051128" w:rsidP="0005112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Обмен земельных участков, расположенных на территории муниципального образования, на земельные участки, находящиеся в частной собственности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051128" w:rsidRPr="00481FBC" w:rsidRDefault="00051128" w:rsidP="00051128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051128" w:rsidRPr="00481FBC" w:rsidRDefault="00051128" w:rsidP="00051128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051128" w:rsidRDefault="00051128" w:rsidP="00051128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051128" w:rsidRPr="00E0215A" w:rsidRDefault="00051128" w:rsidP="00051128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164325">
        <w:rPr>
          <w:rFonts w:ascii="Times New Roman" w:hAnsi="Times New Roman"/>
          <w:bCs/>
          <w:sz w:val="28"/>
          <w:szCs w:val="28"/>
        </w:rPr>
        <w:t>«</w:t>
      </w:r>
      <w:r w:rsidRPr="0073229F">
        <w:rPr>
          <w:rFonts w:ascii="Times New Roman" w:hAnsi="Times New Roman"/>
          <w:sz w:val="28"/>
        </w:rPr>
        <w:t>Обмен земельных участков, расположенных на территории муниципального образования, на земельные участки, находящиеся в частной собственности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51128" w:rsidRPr="00E0215A" w:rsidRDefault="00051128" w:rsidP="00051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51128" w:rsidRPr="00F550B6" w:rsidRDefault="00051128" w:rsidP="00051128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051128" w:rsidRPr="00F550B6" w:rsidRDefault="00051128" w:rsidP="00051128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заявление)».</w:t>
      </w:r>
    </w:p>
    <w:p w:rsidR="00051128" w:rsidRPr="00E500A0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Default="00051128" w:rsidP="00051128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51128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 в местах предоставления муниципальной услуги;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051128" w:rsidRPr="001121EC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051128" w:rsidRPr="001121EC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051128" w:rsidRDefault="00051128" w:rsidP="00051128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051128" w:rsidRPr="001121EC" w:rsidRDefault="00051128" w:rsidP="00051128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051128" w:rsidRPr="00164325" w:rsidRDefault="00051128" w:rsidP="00051128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051128" w:rsidRPr="00164325" w:rsidRDefault="00051128" w:rsidP="00051128">
      <w:pPr>
        <w:pStyle w:val="a5"/>
        <w:ind w:left="1068"/>
        <w:jc w:val="both"/>
        <w:rPr>
          <w:sz w:val="28"/>
          <w:szCs w:val="28"/>
        </w:rPr>
      </w:pPr>
    </w:p>
    <w:p w:rsidR="00051128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051128" w:rsidRPr="00481FBC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481FBC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73229F">
        <w:rPr>
          <w:rFonts w:ascii="Times New Roman" w:hAnsi="Times New Roman"/>
          <w:sz w:val="28"/>
        </w:rPr>
        <w:t>Обмен земельных участков, расположенных на территории муниципального образования, на земельные участки, находящиеся в частной собственности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051128" w:rsidRPr="00606CA4" w:rsidRDefault="00051128" w:rsidP="0005112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051128" w:rsidRPr="0073229F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7322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заключение договора мены земельного участка,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расположенного на территории муниципального образования</w:t>
      </w:r>
      <w:r w:rsidRPr="007322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на земельный участок, находящийся в частной собственности (далее - договор мены);</w:t>
      </w:r>
    </w:p>
    <w:p w:rsidR="00051128" w:rsidRPr="0073229F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7322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отказ в заключении договора мены.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</w:rPr>
        <w:t>не должен превышать 9</w:t>
      </w:r>
      <w:r w:rsidRPr="006C4971">
        <w:rPr>
          <w:rFonts w:ascii="Times New Roman" w:eastAsia="Times New Roman" w:hAnsi="Times New Roman"/>
          <w:sz w:val="28"/>
          <w:szCs w:val="28"/>
        </w:rPr>
        <w:t>0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128" w:rsidRPr="00DF3E5F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051128" w:rsidRPr="00E0215A" w:rsidRDefault="00051128" w:rsidP="000511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заявление (приложение № 1 к настоящему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дминистративному регламенту);</w:t>
      </w:r>
    </w:p>
    <w:p w:rsidR="00051128" w:rsidRDefault="00051128" w:rsidP="000511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копии документов, удостоверяющих личность заявит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еля и представителя заявителя;</w:t>
      </w:r>
    </w:p>
    <w:p w:rsidR="00051128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копия </w:t>
      </w: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документа, подтверждающего полномочия представителя заявителя (в случае, если заявление подается представителем заявителя).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584A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2.6.2. 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муниципальной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кадастровая выписка о земельном участке или кадастровый паспорт земельного участка;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выписка из Единого государственного реестра недвижимости о правах на приобретаемый земельный участок (далее – ЕГРН);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случае непредставления этих документов заявителем документы запрашиваются в рамках межведомственного информационного взаимодействия.</w:t>
      </w:r>
    </w:p>
    <w:p w:rsidR="00051128" w:rsidRPr="00773EC7" w:rsidRDefault="00051128" w:rsidP="000511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P90"/>
      <w:bookmarkEnd w:id="1"/>
      <w:r>
        <w:rPr>
          <w:color w:val="000000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051128" w:rsidRPr="00B677A2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51128" w:rsidRPr="00B677A2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>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051128" w:rsidRPr="00B677A2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677A2">
        <w:rPr>
          <w:rFonts w:ascii="Times New Roman" w:hAnsi="Times New Roman" w:cs="Times New Roman"/>
          <w:sz w:val="28"/>
          <w:szCs w:val="28"/>
        </w:rPr>
        <w:t xml:space="preserve">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051128" w:rsidRPr="00B677A2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51128" w:rsidRPr="00B677A2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141"/>
      <w:bookmarkEnd w:id="2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51128" w:rsidRPr="00B677A2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2"/>
      <w:bookmarkEnd w:id="3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51128" w:rsidRPr="00B677A2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3"/>
      <w:bookmarkEnd w:id="4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5"/>
    <w:p w:rsidR="00051128" w:rsidRPr="000B13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328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0B1328">
        <w:rPr>
          <w:rFonts w:ascii="Times New Roman" w:hAnsi="Times New Roman"/>
          <w:sz w:val="28"/>
          <w:szCs w:val="28"/>
        </w:rPr>
        <w:t xml:space="preserve">от 27.07.2010 </w:t>
      </w:r>
      <w:r w:rsidRPr="000B1328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0B1328">
        <w:rPr>
          <w:rFonts w:ascii="Times New Roman" w:hAnsi="Times New Roman"/>
          <w:sz w:val="28"/>
          <w:szCs w:val="28"/>
        </w:rPr>
        <w:t xml:space="preserve">от 27.07.2010 </w:t>
      </w:r>
      <w:r w:rsidRPr="000B1328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         необходимых для предоставления муниципальной услуги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8D26A9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 </w:t>
      </w:r>
      <w:r w:rsidRPr="008D26A9">
        <w:rPr>
          <w:rFonts w:ascii="Times New Roman" w:hAnsi="Times New Roman" w:cs="Times New Roman"/>
          <w:sz w:val="28"/>
          <w:szCs w:val="28"/>
        </w:rPr>
        <w:t>Заявление о предоставлении земельного участка не соответствует форме заявления, утвержденной настоящ</w:t>
      </w:r>
      <w:r>
        <w:rPr>
          <w:rFonts w:ascii="Times New Roman" w:hAnsi="Times New Roman" w:cs="Times New Roman"/>
          <w:sz w:val="28"/>
          <w:szCs w:val="28"/>
        </w:rPr>
        <w:t>им Административным регламентом.</w:t>
      </w:r>
    </w:p>
    <w:p w:rsidR="00051128" w:rsidRPr="008D26A9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A9">
        <w:rPr>
          <w:rFonts w:ascii="Times New Roman" w:hAnsi="Times New Roman" w:cs="Times New Roman"/>
          <w:sz w:val="28"/>
          <w:szCs w:val="28"/>
        </w:rPr>
        <w:t>2.7.2. Заявление о предоставлении земельного участка под</w:t>
      </w:r>
      <w:r>
        <w:rPr>
          <w:rFonts w:ascii="Times New Roman" w:hAnsi="Times New Roman" w:cs="Times New Roman"/>
          <w:sz w:val="28"/>
          <w:szCs w:val="28"/>
        </w:rPr>
        <w:t>ано в иной уполномоченный орган.</w:t>
      </w:r>
    </w:p>
    <w:p w:rsidR="00051128" w:rsidRPr="008D26A9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A9">
        <w:rPr>
          <w:rFonts w:ascii="Times New Roman" w:hAnsi="Times New Roman" w:cs="Times New Roman"/>
          <w:sz w:val="28"/>
          <w:szCs w:val="28"/>
        </w:rPr>
        <w:t xml:space="preserve">2.7.3.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26A9">
        <w:rPr>
          <w:rFonts w:ascii="Times New Roman" w:hAnsi="Times New Roman" w:cs="Times New Roman"/>
          <w:sz w:val="28"/>
          <w:szCs w:val="28"/>
        </w:rPr>
        <w:t xml:space="preserve">К заявлению о предоставлении земельного участка не приложены документы, предусмотренные пунктом 2.6.1.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8D26A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606CA4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несоответствие заявления требованиям действующего законодательства и (или) настоящего Административного регламента.</w:t>
      </w:r>
    </w:p>
    <w:p w:rsidR="00051128" w:rsidRPr="00D0510A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несоответствие цели обмена случаям, установленным статьей 39.21 Земельного кодекса Российской Федерации.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51128" w:rsidRPr="00481FBC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D0510A" w:rsidRDefault="00051128" w:rsidP="00051128">
      <w:pPr>
        <w:shd w:val="clear" w:color="auto" w:fill="FFFFFF"/>
        <w:spacing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Услуги, которые являются необходимыми и обязательными для предос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тавления муниципальной услуги, </w:t>
      </w:r>
      <w:r w:rsidRPr="00D051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отсутствуют.</w:t>
      </w:r>
    </w:p>
    <w:p w:rsidR="00051128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051128" w:rsidRPr="00481FBC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051128" w:rsidRPr="0045660C" w:rsidRDefault="00051128" w:rsidP="00051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051128" w:rsidRDefault="00051128" w:rsidP="0005112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15565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051128" w:rsidRDefault="00051128" w:rsidP="0005112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051128" w:rsidRDefault="00051128" w:rsidP="0005112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Default="00051128" w:rsidP="0005112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51128" w:rsidRPr="00381E10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.3. Места ожидания и заполнения заявлений о предоставлении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должны быть оборудованы </w:t>
      </w:r>
      <w:r w:rsidRPr="0080704A">
        <w:rPr>
          <w:rFonts w:ascii="Times New Roman" w:hAnsi="Times New Roman" w:cs="Times New Roman"/>
          <w:sz w:val="28"/>
          <w:szCs w:val="28"/>
        </w:rPr>
        <w:t>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 xml:space="preserve">стендами, стульями и столами (стойками) для заполнения документов, а также 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условия беспрепятственного доступа к объекту (зданию, помещению), в котором предоставляется муниципальная услуга, а также для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беспрепятственного пользования транспортом, средствами связи и информации;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051128" w:rsidRPr="0080704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051128" w:rsidRPr="00481FBC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051128" w:rsidRPr="009E4B8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051128" w:rsidRPr="009E4B8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051128" w:rsidRPr="009E4B8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</w:t>
      </w:r>
      <w:r w:rsidRPr="009E4B86">
        <w:rPr>
          <w:rFonts w:ascii="Times New Roman" w:hAnsi="Times New Roman" w:cs="Times New Roman"/>
          <w:sz w:val="28"/>
          <w:szCs w:val="28"/>
        </w:rPr>
        <w:lastRenderedPageBreak/>
        <w:t>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051128" w:rsidRPr="000B13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328">
        <w:rPr>
          <w:rFonts w:ascii="Times New Roman" w:hAnsi="Times New Roman" w:cs="Times New Roman"/>
          <w:sz w:val="28"/>
          <w:szCs w:val="28"/>
        </w:rPr>
        <w:t xml:space="preserve">2.15.4. </w:t>
      </w:r>
      <w:r w:rsidRPr="000B1328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9" w:history="1">
        <w:r w:rsidRPr="000B1328">
          <w:rPr>
            <w:rFonts w:ascii="Times New Roman" w:hAnsi="Times New Roman"/>
            <w:sz w:val="28"/>
            <w:szCs w:val="28"/>
          </w:rPr>
          <w:t>запроса</w:t>
        </w:r>
      </w:hyperlink>
      <w:r w:rsidRPr="000B1328">
        <w:rPr>
          <w:rFonts w:ascii="Times New Roman" w:hAnsi="Times New Roman"/>
          <w:sz w:val="28"/>
          <w:szCs w:val="28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0B1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128" w:rsidRPr="000B1328" w:rsidRDefault="00051128" w:rsidP="00051128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0B1328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051128" w:rsidRPr="009E4B8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9E4B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9E4B86">
        <w:rPr>
          <w:rFonts w:ascii="Times New Roman" w:hAnsi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/>
          <w:sz w:val="28"/>
          <w:szCs w:val="28"/>
        </w:rPr>
        <w:t>подразделе</w:t>
      </w:r>
      <w:r w:rsidRPr="009E4B86">
        <w:rPr>
          <w:rFonts w:ascii="Times New Roman" w:hAnsi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051128" w:rsidRPr="00481FBC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Pr="00E07EDF" w:rsidRDefault="00051128" w:rsidP="00051128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51128" w:rsidRPr="00E07EDF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051128" w:rsidRPr="00E07EDF" w:rsidRDefault="00051128" w:rsidP="000511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lastRenderedPageBreak/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0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Default="00051128" w:rsidP="0005112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051128" w:rsidRPr="00146073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051128" w:rsidRPr="00146073" w:rsidRDefault="00051128" w:rsidP="00051128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51128" w:rsidRPr="009E4B86" w:rsidRDefault="00051128" w:rsidP="00051128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6" w:name="_Toc136151977"/>
      <w:bookmarkStart w:id="7" w:name="_Toc136239813"/>
      <w:bookmarkStart w:id="8" w:name="_Toc136321787"/>
      <w:bookmarkEnd w:id="6"/>
      <w:bookmarkEnd w:id="7"/>
      <w:bookmarkEnd w:id="8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51128" w:rsidRPr="00AE3871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51128" w:rsidRPr="00CE1331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51128" w:rsidRPr="002B276A" w:rsidRDefault="00051128" w:rsidP="00051128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51128" w:rsidRPr="00AE3871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51128" w:rsidRPr="00AE3871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051128" w:rsidRPr="00AE3871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51128" w:rsidRPr="00BC2CC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051128" w:rsidRPr="001F1829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</w:t>
      </w:r>
      <w:r w:rsidRPr="00DE311C">
        <w:rPr>
          <w:rFonts w:ascii="Times New Roman" w:hAnsi="Times New Roman"/>
          <w:b/>
          <w:sz w:val="28"/>
          <w:szCs w:val="28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</w:rPr>
        <w:t>направлении межведомственных запросов</w:t>
      </w:r>
    </w:p>
    <w:p w:rsidR="00051128" w:rsidRDefault="00051128" w:rsidP="000511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1128" w:rsidRPr="0038665F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051128" w:rsidRPr="0045660C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051128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051128" w:rsidRPr="00AE3871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128" w:rsidRDefault="00051128" w:rsidP="00051128">
      <w:pPr>
        <w:pStyle w:val="a5"/>
        <w:numPr>
          <w:ilvl w:val="1"/>
          <w:numId w:val="4"/>
        </w:numPr>
        <w:shd w:val="clear" w:color="auto" w:fill="FFFFFF"/>
        <w:ind w:left="709" w:firstLine="0"/>
        <w:jc w:val="both"/>
        <w:rPr>
          <w:rFonts w:eastAsia="Times New Roman"/>
          <w:b/>
          <w:sz w:val="28"/>
          <w:szCs w:val="28"/>
          <w:shd w:val="clear" w:color="auto" w:fill="FFFFFF"/>
        </w:rPr>
      </w:pPr>
      <w:r w:rsidRPr="00AE3871">
        <w:rPr>
          <w:b/>
          <w:sz w:val="28"/>
          <w:szCs w:val="28"/>
        </w:rPr>
        <w:t xml:space="preserve">Описание последовательности административных действий при  </w:t>
      </w:r>
      <w:r w:rsidRPr="00AE3871">
        <w:rPr>
          <w:rFonts w:eastAsia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051128" w:rsidRPr="00AE3871" w:rsidRDefault="00051128" w:rsidP="00051128">
      <w:pPr>
        <w:pStyle w:val="a5"/>
        <w:shd w:val="clear" w:color="auto" w:fill="FFFFFF"/>
        <w:ind w:left="1788"/>
        <w:jc w:val="both"/>
        <w:rPr>
          <w:rFonts w:eastAsia="Times New Roman"/>
          <w:b/>
          <w:sz w:val="28"/>
          <w:szCs w:val="28"/>
          <w:shd w:val="clear" w:color="auto" w:fill="FFFFFF"/>
        </w:rPr>
      </w:pPr>
    </w:p>
    <w:p w:rsidR="00051128" w:rsidRPr="00481FBC" w:rsidRDefault="00051128" w:rsidP="00051128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051128" w:rsidRDefault="00051128" w:rsidP="00051128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 xml:space="preserve">ешение об отказе в заключении договора мены, </w:t>
      </w:r>
      <w:r w:rsidRPr="00201ED0">
        <w:rPr>
          <w:sz w:val="28"/>
          <w:szCs w:val="28"/>
        </w:rPr>
        <w:t>которое выдается (направляется) заявителю</w:t>
      </w:r>
      <w:r>
        <w:rPr>
          <w:sz w:val="28"/>
          <w:szCs w:val="28"/>
        </w:rPr>
        <w:t xml:space="preserve"> (Приложение № 2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051128" w:rsidRDefault="00051128" w:rsidP="00051128">
      <w:pPr>
        <w:pStyle w:val="a5"/>
        <w:numPr>
          <w:ilvl w:val="2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5156">
        <w:rPr>
          <w:sz w:val="28"/>
          <w:szCs w:val="28"/>
        </w:rPr>
        <w:lastRenderedPageBreak/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051128" w:rsidRPr="00EE4283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E42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3.4.3. По результатам рассмотрения заявления специалист, ответственный за предоставление муниципальной услуги, организует работу по определению рыночной стоимости обмениваемого земельного участка и расположенных на нем объектов недвижимого имущества, за исключением объектов недвижимого имущества, передаваемых безвозмездно в муниципальную собственность, в соответствии с требованиями, установленными Федеральным законом от 29.07.1998 № 135-ФЗ «Об оценочной деятельности в Российской Федерации».</w:t>
      </w:r>
    </w:p>
    <w:p w:rsidR="00051128" w:rsidRPr="00EE4283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E42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Максимальный срок исполнения данной процедуры составляет 65 дней.</w:t>
      </w:r>
    </w:p>
    <w:p w:rsidR="00051128" w:rsidRPr="00EE4283" w:rsidRDefault="00051128" w:rsidP="00051128">
      <w:pPr>
        <w:pStyle w:val="a5"/>
        <w:numPr>
          <w:ilvl w:val="2"/>
          <w:numId w:val="4"/>
        </w:numPr>
        <w:shd w:val="clear" w:color="auto" w:fill="FFFFFF"/>
        <w:ind w:left="0" w:firstLine="709"/>
        <w:jc w:val="both"/>
        <w:rPr>
          <w:rFonts w:ascii="Arial" w:eastAsia="Times New Roman" w:hAnsi="Arial" w:cs="Arial"/>
          <w:sz w:val="20"/>
          <w:szCs w:val="20"/>
        </w:rPr>
      </w:pPr>
      <w:r w:rsidRPr="00EE4283">
        <w:rPr>
          <w:rFonts w:eastAsia="Times New Roman"/>
          <w:bCs/>
          <w:sz w:val="28"/>
          <w:szCs w:val="28"/>
          <w:shd w:val="clear" w:color="auto" w:fill="FFFFFF"/>
        </w:rPr>
        <w:t> Описание последовательности административных действий при заключении договора мены</w:t>
      </w:r>
    </w:p>
    <w:p w:rsidR="00051128" w:rsidRPr="00EE4283" w:rsidRDefault="00051128" w:rsidP="00051128">
      <w:pPr>
        <w:pStyle w:val="a5"/>
        <w:shd w:val="clear" w:color="auto" w:fill="FFFFFF"/>
        <w:ind w:left="142" w:firstLine="567"/>
        <w:jc w:val="both"/>
        <w:rPr>
          <w:rFonts w:ascii="Arial" w:eastAsia="Times New Roman" w:hAnsi="Arial" w:cs="Arial"/>
          <w:sz w:val="20"/>
          <w:szCs w:val="20"/>
        </w:rPr>
      </w:pPr>
      <w:r w:rsidRPr="00EE4283">
        <w:rPr>
          <w:rFonts w:eastAsia="Times New Roman"/>
          <w:sz w:val="28"/>
          <w:szCs w:val="28"/>
          <w:shd w:val="clear" w:color="auto" w:fill="FFFFFF"/>
        </w:rPr>
        <w:t>Основанием для начала административной процедуры является установление соответствия заявления с прилагаемым пакетом документов требованиям настоящего Административного регламента и получение отчета по определению рыночной стоимости обмениваемого земельного участка.</w:t>
      </w:r>
    </w:p>
    <w:p w:rsidR="00051128" w:rsidRPr="00EE4283" w:rsidRDefault="00051128" w:rsidP="00051128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sz w:val="20"/>
          <w:szCs w:val="20"/>
        </w:rPr>
      </w:pPr>
      <w:r w:rsidRPr="00EE4283">
        <w:rPr>
          <w:rFonts w:eastAsia="Times New Roman"/>
          <w:sz w:val="28"/>
          <w:szCs w:val="28"/>
          <w:shd w:val="clear" w:color="auto" w:fill="FFFFFF"/>
        </w:rPr>
        <w:t>Специалист, ответственный за предоставление муниципальной услуги, готовит проект договора мены в 3 экземплярах.</w:t>
      </w:r>
    </w:p>
    <w:p w:rsidR="00051128" w:rsidRPr="00EE4283" w:rsidRDefault="00051128" w:rsidP="00051128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sz w:val="20"/>
          <w:szCs w:val="20"/>
        </w:rPr>
      </w:pPr>
      <w:r w:rsidRPr="00EE4283">
        <w:rPr>
          <w:rFonts w:eastAsia="Times New Roman"/>
          <w:sz w:val="28"/>
          <w:szCs w:val="28"/>
          <w:shd w:val="clear" w:color="auto" w:fill="FFFFFF"/>
        </w:rPr>
        <w:t>Результатом выполнения административной процедуры является подготовка проекта договора мены.</w:t>
      </w:r>
    </w:p>
    <w:p w:rsidR="00051128" w:rsidRPr="00EE4283" w:rsidRDefault="00051128" w:rsidP="00051128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sz w:val="20"/>
          <w:szCs w:val="20"/>
        </w:rPr>
      </w:pPr>
      <w:r w:rsidRPr="00EE4283">
        <w:rPr>
          <w:rFonts w:eastAsia="Times New Roman"/>
          <w:sz w:val="28"/>
          <w:szCs w:val="28"/>
          <w:shd w:val="clear" w:color="auto" w:fill="FFFFFF"/>
        </w:rPr>
        <w:t>Максимальный срок исполнения данной административной процедуры составляет 18 дней со дня получения отчета о рыночной стоимости обмениваемого земельного участка.</w:t>
      </w:r>
    </w:p>
    <w:p w:rsidR="00051128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Pr="00EE4283" w:rsidRDefault="00051128" w:rsidP="00051128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EE4283">
        <w:rPr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051128" w:rsidRPr="00481FBC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51128" w:rsidRDefault="00051128" w:rsidP="000511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051128" w:rsidRDefault="00051128" w:rsidP="00051128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2" w:anchor="P147" w:history="1">
        <w:r w:rsidRPr="008B1F93">
          <w:rPr>
            <w:rStyle w:val="a6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> настоящего Административного регламента.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051128" w:rsidRDefault="00051128" w:rsidP="000511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1128" w:rsidRPr="001E6D47" w:rsidRDefault="00051128" w:rsidP="000511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</w:t>
      </w:r>
      <w:r w:rsidRPr="002B276A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</w:t>
      </w:r>
      <w:r w:rsidRPr="002B276A">
        <w:rPr>
          <w:rFonts w:ascii="Times New Roman" w:hAnsi="Times New Roman" w:cs="Times New Roman"/>
          <w:sz w:val="28"/>
          <w:szCs w:val="28"/>
        </w:rPr>
        <w:lastRenderedPageBreak/>
        <w:t>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051128" w:rsidRPr="002B276A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722479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051128" w:rsidRPr="00722479" w:rsidRDefault="00051128" w:rsidP="0005112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51128" w:rsidRPr="00722479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>риложение № 3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051128" w:rsidRPr="00722479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051128" w:rsidRPr="00722479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pStyle w:val="1"/>
        <w:ind w:firstLine="709"/>
        <w:jc w:val="both"/>
      </w:pPr>
      <w:r w:rsidRPr="00120B5D">
        <w:t>4. Формы контроля за исполнением Административного регламента</w:t>
      </w:r>
    </w:p>
    <w:p w:rsidR="00051128" w:rsidRPr="005337FB" w:rsidRDefault="00051128" w:rsidP="00051128"/>
    <w:p w:rsidR="00051128" w:rsidRPr="00120B5D" w:rsidRDefault="00051128" w:rsidP="0005112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051128" w:rsidRPr="00120B5D" w:rsidRDefault="00051128" w:rsidP="000511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051128" w:rsidRPr="00120B5D" w:rsidRDefault="00051128" w:rsidP="00051128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051128" w:rsidRPr="00120B5D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051128" w:rsidRPr="00120B5D" w:rsidRDefault="00051128" w:rsidP="000511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051128" w:rsidRPr="00120B5D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</w:t>
      </w:r>
      <w:r w:rsidRPr="00786F78">
        <w:rPr>
          <w:rFonts w:ascii="Times New Roman" w:hAnsi="Times New Roman" w:cs="Times New Roman"/>
          <w:b/>
          <w:sz w:val="28"/>
          <w:szCs w:val="28"/>
        </w:rPr>
        <w:lastRenderedPageBreak/>
        <w:t>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051128" w:rsidRPr="00064A17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128" w:rsidRPr="00902E26" w:rsidRDefault="00051128" w:rsidP="00051128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051128" w:rsidRPr="00902E26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051128" w:rsidRPr="00902E26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9"/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0" w:name="sub_110106"/>
    </w:p>
    <w:p w:rsidR="00051128" w:rsidRPr="00902E26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0"/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51128" w:rsidRPr="00902E26" w:rsidRDefault="00051128" w:rsidP="0005112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051128" w:rsidRPr="00902E26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</w:t>
      </w: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51128" w:rsidRPr="00902E26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051128" w:rsidRDefault="00051128" w:rsidP="0005112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051128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51128" w:rsidRPr="00642C0B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51128" w:rsidRPr="00F85DE9" w:rsidRDefault="00051128" w:rsidP="0005112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051128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051128" w:rsidRPr="00E07EDF" w:rsidRDefault="00051128" w:rsidP="00051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051128" w:rsidRPr="00E07EDF" w:rsidRDefault="00051128" w:rsidP="000511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051128" w:rsidRPr="00135830" w:rsidRDefault="00051128" w:rsidP="000511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1128" w:rsidRDefault="00051128" w:rsidP="00051128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2C2B93" w:rsidP="00051128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-139065</wp:posOffset>
                </wp:positionV>
                <wp:extent cx="3295650" cy="4171950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417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1128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0511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51128" w:rsidRPr="002675F2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</w:t>
                            </w:r>
                          </w:p>
                          <w:p w:rsidR="00051128" w:rsidRPr="00364B77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511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051128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51128" w:rsidRPr="001F0BBF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02.2pt;margin-top:-10.95pt;width:259.5pt;height:328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6yrfA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" stroked="f">
                <v:textbox inset="0,0,0,0">
                  <w:txbxContent>
                    <w:p w:rsidR="00051128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0511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51128" w:rsidRPr="002675F2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</w:t>
                      </w:r>
                    </w:p>
                    <w:p w:rsidR="00051128" w:rsidRPr="00364B77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511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051128" w:rsidRDefault="00051128" w:rsidP="00051128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51128" w:rsidRPr="001F0BBF" w:rsidRDefault="00051128" w:rsidP="00051128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9494" w:type="dxa"/>
        <w:jc w:val="center"/>
        <w:tblInd w:w="-219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559"/>
        <w:gridCol w:w="578"/>
        <w:gridCol w:w="911"/>
        <w:gridCol w:w="1906"/>
        <w:gridCol w:w="1435"/>
        <w:gridCol w:w="1405"/>
      </w:tblGrid>
      <w:tr w:rsidR="00051128" w:rsidRPr="00CA4568" w:rsidTr="004C3D0D">
        <w:trPr>
          <w:trHeight w:val="228"/>
          <w:jc w:val="center"/>
        </w:trPr>
        <w:tc>
          <w:tcPr>
            <w:tcW w:w="9494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FA03C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ЗАЯВЛЕНИЕ</w:t>
            </w:r>
          </w:p>
          <w:p w:rsidR="00051128" w:rsidRPr="00CA456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051128" w:rsidRPr="00E0532D" w:rsidTr="004C3D0D">
        <w:trPr>
          <w:trHeight w:val="228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005B1F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5118FC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со статьей 39.21 Земельного кодекса Российской Федерации прошу обменять земельный участок, принадлежащий мне на праве частной собственности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531"/>
          <w:jc w:val="center"/>
        </w:trPr>
        <w:tc>
          <w:tcPr>
            <w:tcW w:w="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кадастровый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(условный) </w:t>
            </w: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номер земельного участка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578"/>
          <w:jc w:val="center"/>
        </w:trPr>
        <w:tc>
          <w:tcPr>
            <w:tcW w:w="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005B1F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05B1F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(местоположение):   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451"/>
          <w:jc w:val="center"/>
        </w:trPr>
        <w:tc>
          <w:tcPr>
            <w:tcW w:w="4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005B1F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Полное наименован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ие заявителя (юридическое лицо)</w:t>
            </w:r>
          </w:p>
        </w:tc>
        <w:tc>
          <w:tcPr>
            <w:tcW w:w="77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883"/>
          <w:jc w:val="center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за исключением случаев, если заявителем является иностранное юридическое лицо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51128" w:rsidRPr="00E0532D" w:rsidTr="004C3D0D">
        <w:trPr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почтовый адрес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наличии)</w:t>
            </w: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7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3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7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1519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 отчества)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заявителя (физическое лицо, индивидуальный предприниматель), ИНН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6D6F6B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 заявителя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51128" w:rsidRPr="00E0532D" w:rsidTr="004C3D0D">
        <w:trPr>
          <w:trHeight w:val="24"/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7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22"/>
          <w:jc w:val="center"/>
        </w:trPr>
        <w:tc>
          <w:tcPr>
            <w:tcW w:w="3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7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951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532D">
              <w:rPr>
                <w:rFonts w:ascii="Times New Roman" w:hAnsi="Times New Roman"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представителя,  в случае если с заявлением обратился представитель заявителя:</w:t>
            </w:r>
          </w:p>
          <w:p w:rsidR="00051128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1128" w:rsidRPr="00E0532D" w:rsidTr="004C3D0D">
        <w:trPr>
          <w:trHeight w:val="347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Документы, прилагаемые к заявлению: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051128" w:rsidRPr="00E0532D" w:rsidTr="004C3D0D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1D6A16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28" w:rsidRPr="00E0532D" w:rsidTr="004C3D0D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1D6A16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t>документ, подтверждающий полномочия представителя заявителя</w:t>
            </w:r>
            <w:r>
              <w:rPr>
                <w:rFonts w:ascii="Times New Roman" w:hAnsi="Times New Roman"/>
                <w:sz w:val="24"/>
                <w:szCs w:val="24"/>
              </w:rPr>
              <w:t>, –</w:t>
            </w:r>
            <w:r w:rsidRPr="00E0532D">
              <w:rPr>
                <w:rFonts w:ascii="Times New Roman" w:hAnsi="Times New Roman"/>
                <w:sz w:val="24"/>
                <w:szCs w:val="24"/>
              </w:rPr>
              <w:t xml:space="preserve"> в случае если с заявлением обращается представитель заявителя;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28" w:rsidRPr="00E0532D" w:rsidTr="004C3D0D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*к</w:t>
            </w:r>
            <w:r w:rsidRPr="005118FC">
              <w:rPr>
                <w:rFonts w:ascii="Times New Roman" w:eastAsia="Times New Roman" w:hAnsi="Times New Roman" w:cs="Times New Roman"/>
                <w:sz w:val="24"/>
                <w:szCs w:val="24"/>
              </w:rPr>
              <w:t>адастровая выписка о земельном участке или кадастровый паспорт земельного участка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28" w:rsidRPr="00E0532D" w:rsidTr="004C3D0D">
        <w:trPr>
          <w:trHeight w:val="20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</w:t>
            </w:r>
            <w:r w:rsidRPr="005118FC">
              <w:rPr>
                <w:rFonts w:ascii="Times New Roman" w:eastAsia="Times New Roman" w:hAnsi="Times New Roman" w:cs="Times New Roman"/>
                <w:sz w:val="24"/>
                <w:szCs w:val="24"/>
              </w:rPr>
              <w:t>ыписка из ЕГР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28" w:rsidRPr="00E0532D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28" w:rsidRPr="00E0532D" w:rsidTr="004C3D0D">
        <w:trPr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 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муниципальной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услуги</w:t>
            </w:r>
          </w:p>
        </w:tc>
      </w:tr>
      <w:tr w:rsidR="00051128" w:rsidRPr="00E0532D" w:rsidTr="004C3D0D">
        <w:trPr>
          <w:jc w:val="center"/>
        </w:trPr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Подпись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051128" w:rsidRPr="00E0532D" w:rsidTr="004C3D0D">
        <w:trPr>
          <w:trHeight w:val="339"/>
          <w:jc w:val="center"/>
        </w:trPr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51128" w:rsidRPr="00E0532D" w:rsidTr="004C3D0D">
        <w:trPr>
          <w:trHeight w:val="339"/>
          <w:jc w:val="center"/>
        </w:trPr>
        <w:tc>
          <w:tcPr>
            <w:tcW w:w="9494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41452C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Документы, обозначенные символом "*", запрашиваются органом, уполномоченным на распоряжение земельными  участками, находящимися в муниципальной собственности, посредством межведомственного информационного взаимодействия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.</w:t>
            </w: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05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tbl>
            <w:tblPr>
              <w:tblStyle w:val="a9"/>
              <w:tblpPr w:leftFromText="180" w:rightFromText="180" w:vertAnchor="text" w:horzAnchor="margin" w:tblpY="23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11"/>
            </w:tblGrid>
            <w:tr w:rsidR="00051128" w:rsidTr="004C3D0D">
              <w:trPr>
                <w:trHeight w:val="1634"/>
              </w:trPr>
              <w:tc>
                <w:tcPr>
                  <w:tcW w:w="3711" w:type="dxa"/>
                </w:tcPr>
                <w:p w:rsidR="00051128" w:rsidRDefault="00051128" w:rsidP="004C3D0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</w:p>
                <w:p w:rsidR="00051128" w:rsidRDefault="00051128" w:rsidP="004C3D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Исходящий штамп</w:t>
                  </w:r>
                </w:p>
                <w:p w:rsidR="00051128" w:rsidRDefault="00051128" w:rsidP="004C3D0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051128" w:rsidRDefault="002C2B93" w:rsidP="004C3D0D">
            <w:pPr>
              <w:tabs>
                <w:tab w:val="center" w:pos="47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kern w:val="1"/>
                <w:sz w:val="24"/>
                <w:szCs w:val="24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-348615</wp:posOffset>
                      </wp:positionV>
                      <wp:extent cx="2281555" cy="791845"/>
                      <wp:effectExtent l="0" t="1270" r="0" b="0"/>
                      <wp:wrapTopAndBottom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155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51128" w:rsidRDefault="00051128" w:rsidP="00051128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left="2880" w:right="-6" w:firstLine="2160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51128" w:rsidRPr="0046770D" w:rsidRDefault="00051128" w:rsidP="00051128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  <w:t>Приложение № 2</w:t>
                                  </w:r>
                                </w:p>
                                <w:p w:rsidR="00051128" w:rsidRPr="0046770D" w:rsidRDefault="00051128" w:rsidP="00051128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  <w:r w:rsidRPr="0046770D"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  <w:t>к Административному регламенту</w:t>
                                  </w:r>
                                </w:p>
                                <w:p w:rsidR="00051128" w:rsidRPr="0046770D" w:rsidRDefault="00051128" w:rsidP="00051128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left="2694"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51128" w:rsidRDefault="00051128" w:rsidP="00051128">
                                  <w:pPr>
                                    <w:pStyle w:val="a5"/>
                                    <w:tabs>
                                      <w:tab w:val="left" w:pos="426"/>
                                    </w:tabs>
                                    <w:ind w:left="0"/>
                                  </w:pPr>
                                </w:p>
                                <w:p w:rsidR="00051128" w:rsidRPr="001F0BBF" w:rsidRDefault="00051128" w:rsidP="00051128">
                                  <w:pPr>
                                    <w:pStyle w:val="a5"/>
                                    <w:tabs>
                                      <w:tab w:val="left" w:pos="426"/>
                                    </w:tabs>
                                    <w:ind w:left="0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position:absolute;left:0;text-align:left;margin-left:46pt;margin-top:-27.45pt;width:179.65pt;height:62.3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" stroked="f">
                      <v:textbox inset="0,0,0,0">
                        <w:txbxContent>
                          <w:p w:rsidR="00051128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51128" w:rsidRPr="001F0BBF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Pr="00555024" w:rsidRDefault="00051128" w:rsidP="004C3D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 об отказе</w:t>
            </w:r>
          </w:p>
          <w:p w:rsidR="00051128" w:rsidRPr="00555024" w:rsidRDefault="00051128" w:rsidP="004C3D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b/>
                <w:sz w:val="28"/>
                <w:szCs w:val="28"/>
              </w:rPr>
              <w:t>в предоставлении муниципальной услуги</w:t>
            </w:r>
          </w:p>
          <w:p w:rsidR="00051128" w:rsidRPr="00CD6AC0" w:rsidRDefault="00051128" w:rsidP="004C3D0D">
            <w:pPr>
              <w:spacing w:after="0" w:line="240" w:lineRule="auto"/>
            </w:pPr>
          </w:p>
          <w:p w:rsidR="00051128" w:rsidRPr="00555024" w:rsidRDefault="00051128" w:rsidP="004C3D0D">
            <w:pPr>
              <w:pStyle w:val="ConsPlusTitle"/>
              <w:widowControl/>
              <w:ind w:firstLine="426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55024">
              <w:rPr>
                <w:rFonts w:ascii="Times New Roman" w:hAnsi="Times New Roman"/>
                <w:b w:val="0"/>
                <w:sz w:val="28"/>
              </w:rPr>
              <w:t xml:space="preserve">Настоящим уведомляем Вас о том, что муниципальная услуга </w:t>
            </w:r>
            <w:r w:rsidRPr="00555024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28674C">
              <w:rPr>
                <w:rFonts w:ascii="Times New Roman" w:hAnsi="Times New Roman"/>
                <w:b w:val="0"/>
                <w:sz w:val="28"/>
              </w:rPr>
              <w:t>Обмен земельных участков, расположенных на территории муниципального образования, на земельные участки, находящиеся в частной собственности</w:t>
            </w:r>
            <w:r w:rsidRPr="00555024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555024">
              <w:rPr>
                <w:rFonts w:ascii="Times New Roman" w:hAnsi="Times New Roman"/>
                <w:b w:val="0"/>
                <w:sz w:val="28"/>
              </w:rPr>
              <w:t xml:space="preserve">, не может быть предоставлена по следующим основаниям: </w:t>
            </w:r>
          </w:p>
          <w:p w:rsidR="00051128" w:rsidRPr="00CD6AC0" w:rsidRDefault="00051128" w:rsidP="004C3D0D">
            <w:pPr>
              <w:tabs>
                <w:tab w:val="left" w:pos="9354"/>
              </w:tabs>
              <w:spacing w:after="0" w:line="36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51128" w:rsidRPr="00CD6AC0" w:rsidRDefault="00051128" w:rsidP="004C3D0D">
            <w:pPr>
              <w:tabs>
                <w:tab w:val="left" w:pos="9354"/>
              </w:tabs>
              <w:spacing w:after="0" w:line="36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51128" w:rsidRPr="00CD6AC0" w:rsidRDefault="00051128" w:rsidP="004C3D0D">
            <w:pPr>
              <w:tabs>
                <w:tab w:val="left" w:pos="9354"/>
              </w:tabs>
              <w:spacing w:after="0" w:line="24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51128" w:rsidRPr="00CD6AC0" w:rsidRDefault="00051128" w:rsidP="004C3D0D">
            <w:pPr>
              <w:tabs>
                <w:tab w:val="left" w:pos="9354"/>
              </w:tabs>
              <w:spacing w:after="0" w:line="240" w:lineRule="auto"/>
            </w:pPr>
          </w:p>
          <w:p w:rsidR="00051128" w:rsidRPr="00555024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51128" w:rsidRPr="00555024" w:rsidRDefault="00051128" w:rsidP="004C3D0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sz w:val="28"/>
                <w:szCs w:val="28"/>
              </w:rPr>
      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      </w:r>
          </w:p>
          <w:p w:rsidR="00051128" w:rsidRPr="00555024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51128" w:rsidRPr="00555024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51128" w:rsidRPr="0005384C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128" w:rsidRPr="00555024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5384C">
              <w:rPr>
                <w:rFonts w:ascii="Times New Roman" w:hAnsi="Times New Roman" w:cs="Times New Roman"/>
                <w:sz w:val="28"/>
                <w:szCs w:val="28"/>
              </w:rPr>
              <w:t>Глава Советского района</w:t>
            </w:r>
            <w:r w:rsidRPr="0005384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024">
              <w:rPr>
                <w:rFonts w:ascii="Times New Roman" w:hAnsi="Times New Roman" w:cs="Times New Roman"/>
              </w:rPr>
              <w:t>_______________</w:t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  <w:t>___________________</w:t>
            </w:r>
          </w:p>
          <w:p w:rsidR="00051128" w:rsidRPr="00555024" w:rsidRDefault="00051128" w:rsidP="004C3D0D">
            <w:pPr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  <w:t xml:space="preserve">           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>(подпись)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 xml:space="preserve"> (И.О. Фамилия)</w:t>
            </w: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51128" w:rsidRPr="0041452C" w:rsidRDefault="00051128" w:rsidP="004C3D0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128" w:rsidRPr="00E0532D" w:rsidRDefault="00051128" w:rsidP="004C3D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051128" w:rsidP="00051128">
      <w:pPr>
        <w:jc w:val="center"/>
      </w:pPr>
    </w:p>
    <w:p w:rsidR="00051128" w:rsidRDefault="002C2B93" w:rsidP="00051128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-128905</wp:posOffset>
                </wp:positionV>
                <wp:extent cx="3629025" cy="4029075"/>
                <wp:effectExtent l="0" t="635" r="0" b="0"/>
                <wp:wrapTopAndBottom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402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1128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51128" w:rsidRPr="0046770D" w:rsidRDefault="00051128" w:rsidP="00051128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0511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51128" w:rsidRPr="002675F2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051128" w:rsidRPr="00364B77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511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051128" w:rsidRPr="00645628" w:rsidRDefault="00051128" w:rsidP="00051128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051128" w:rsidRPr="00645628" w:rsidRDefault="00051128" w:rsidP="0005112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051128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51128" w:rsidRPr="001F0BBF" w:rsidRDefault="00051128" w:rsidP="00051128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194.7pt;margin-top:-10.15pt;width:285.75pt;height:317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" stroked="f">
                <v:textbox inset="0,0,0,0">
                  <w:txbxContent>
                    <w:p w:rsidR="00051128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51128" w:rsidRPr="0046770D" w:rsidRDefault="00051128" w:rsidP="00051128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0511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51128" w:rsidRPr="002675F2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051128" w:rsidRPr="00364B77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511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051128" w:rsidRPr="00645628" w:rsidRDefault="00051128" w:rsidP="00051128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051128" w:rsidRPr="00645628" w:rsidRDefault="00051128" w:rsidP="0005112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051128" w:rsidRDefault="00051128" w:rsidP="00051128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51128" w:rsidRPr="001F0BBF" w:rsidRDefault="00051128" w:rsidP="00051128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51128" w:rsidRPr="00CE1331" w:rsidRDefault="00051128" w:rsidP="00051128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>договор мены</w:t>
      </w:r>
      <w:r w:rsidRPr="00555024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земельных  участков </w:t>
      </w:r>
      <w:r w:rsidRPr="00555024">
        <w:rPr>
          <w:rFonts w:ascii="Times New Roman" w:hAnsi="Times New Roman"/>
          <w:b w:val="0"/>
          <w:sz w:val="28"/>
          <w:szCs w:val="28"/>
        </w:rPr>
        <w:t>_______________________________</w:t>
      </w:r>
      <w:r>
        <w:rPr>
          <w:rFonts w:ascii="Times New Roman" w:hAnsi="Times New Roman"/>
          <w:b w:val="0"/>
          <w:sz w:val="28"/>
          <w:szCs w:val="28"/>
        </w:rPr>
        <w:t>___________________________________,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(реквизиты договора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мены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051128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051128" w:rsidRPr="00697E72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51128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051128" w:rsidRPr="00555024" w:rsidRDefault="00051128" w:rsidP="00051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051128" w:rsidRDefault="00051128" w:rsidP="00051128"/>
    <w:p w:rsidR="00051128" w:rsidRDefault="00051128" w:rsidP="00051128">
      <w:pPr>
        <w:jc w:val="center"/>
      </w:pPr>
    </w:p>
    <w:sectPr w:rsidR="00051128" w:rsidSect="002A1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C5C"/>
    <w:multiLevelType w:val="multilevel"/>
    <w:tmpl w:val="A4A49E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B5B0999"/>
    <w:multiLevelType w:val="multilevel"/>
    <w:tmpl w:val="CA68A7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6C4"/>
    <w:rsid w:val="00051128"/>
    <w:rsid w:val="002A1480"/>
    <w:rsid w:val="002C2B93"/>
    <w:rsid w:val="0063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6C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11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6C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316C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6316C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316C4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316C4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51128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5112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511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051128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051128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0511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511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51128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51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511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0511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C2B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6C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11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6C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316C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6316C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316C4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316C4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51128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5112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511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051128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051128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0511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511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51128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51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511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0511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C2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nagorskcity.ru/munusluga/project/detail.php?id=847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0093794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812496.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8397</Words>
  <Characters>47866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2019-02-26T13:56:00Z</dcterms:created>
  <dcterms:modified xsi:type="dcterms:W3CDTF">2019-02-26T13:56:00Z</dcterms:modified>
</cp:coreProperties>
</file>