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9" w:rsidRDefault="00196059" w:rsidP="0019605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5" o:title=""/>
          </v:shape>
          <o:OLEObject Type="Embed" ProgID="Word.Picture.8" ShapeID="_x0000_s1026" DrawAspect="Content" ObjectID="_1577595507" r:id="rId6"/>
        </w:pict>
      </w:r>
    </w:p>
    <w:p w:rsidR="00196059" w:rsidRDefault="00196059" w:rsidP="00196059"/>
    <w:p w:rsidR="00196059" w:rsidRDefault="00196059" w:rsidP="001960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196059" w:rsidRDefault="00196059" w:rsidP="001960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196059" w:rsidRDefault="00196059" w:rsidP="00196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96059" w:rsidRPr="00922FA8" w:rsidRDefault="00196059" w:rsidP="00196059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196059" w:rsidRDefault="00196059" w:rsidP="001960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059" w:rsidRPr="0034041D" w:rsidRDefault="00196059" w:rsidP="0019605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15.01.2018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14</w:t>
      </w:r>
    </w:p>
    <w:p w:rsidR="00196059" w:rsidRDefault="00196059" w:rsidP="00196059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196059" w:rsidRPr="002D3FE7" w:rsidRDefault="00196059" w:rsidP="00196059">
      <w:pPr>
        <w:pStyle w:val="21"/>
        <w:spacing w:after="0" w:line="240" w:lineRule="auto"/>
        <w:jc w:val="center"/>
        <w:rPr>
          <w:sz w:val="48"/>
          <w:szCs w:val="48"/>
        </w:rPr>
      </w:pPr>
    </w:p>
    <w:p w:rsidR="00196059" w:rsidRPr="002D3FE7" w:rsidRDefault="00196059" w:rsidP="00196059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административного  регламента </w:t>
      </w:r>
    </w:p>
    <w:p w:rsidR="00196059" w:rsidRDefault="00196059" w:rsidP="001960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 услуги 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Предоставление юридическим и физическим лицам сведений из реестра муниципального имущества</w:t>
      </w:r>
      <w:r w:rsidRPr="00E44071">
        <w:rPr>
          <w:rFonts w:ascii="Times New Roman" w:hAnsi="Times New Roman"/>
          <w:b/>
          <w:bCs/>
          <w:sz w:val="28"/>
          <w:szCs w:val="28"/>
        </w:rPr>
        <w:t>»</w:t>
      </w:r>
    </w:p>
    <w:p w:rsidR="00196059" w:rsidRPr="002D3FE7" w:rsidRDefault="00196059" w:rsidP="001960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96059" w:rsidRDefault="00196059" w:rsidP="00196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   соответствии   с  Федеральным законом от  27.07.2010 №  210-ФЗ           «Об  организации     предоставления  государственных и  муниципальных услуг» администрация       Советского      района       ПОСТАНОВЛЯЕТ:</w:t>
      </w:r>
    </w:p>
    <w:p w:rsidR="00196059" w:rsidRPr="00E44071" w:rsidRDefault="00196059" w:rsidP="0019605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     услуги 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96059" w:rsidRDefault="00196059" w:rsidP="0019605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Отделу документационного и  информационно-технического обеспечения  администрации Советского района   опубликовать   настоящее   постановление на  </w:t>
      </w:r>
      <w:r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kern w:val="24"/>
          <w:sz w:val="28"/>
          <w:szCs w:val="28"/>
          <w:lang w:eastAsia="ar-SA"/>
        </w:rPr>
        <w:t xml:space="preserve"> </w:t>
      </w:r>
      <w:r>
        <w:rPr>
          <w:rStyle w:val="apple-converted-space"/>
          <w:rFonts w:ascii="Times New Roman" w:hAnsi="Times New Roman"/>
          <w:color w:val="666666"/>
        </w:rPr>
        <w:t> </w:t>
      </w:r>
      <w:r>
        <w:rPr>
          <w:rFonts w:ascii="Times New Roman" w:hAnsi="Times New Roman"/>
          <w:sz w:val="28"/>
          <w:szCs w:val="28"/>
        </w:rPr>
        <w:t>органов местного     самоуправления   Советского    района         Кировской        области.</w:t>
      </w:r>
    </w:p>
    <w:p w:rsidR="00196059" w:rsidRDefault="00196059" w:rsidP="0019605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официального опубликования.</w:t>
      </w:r>
    </w:p>
    <w:p w:rsidR="00196059" w:rsidRDefault="00196059" w:rsidP="00196059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196059" w:rsidRDefault="00196059" w:rsidP="00196059">
      <w:pPr>
        <w:tabs>
          <w:tab w:val="left" w:pos="9354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p w:rsidR="00196059" w:rsidRDefault="00196059" w:rsidP="00196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района         С.Н. Кошкин</w:t>
      </w:r>
    </w:p>
    <w:p w:rsidR="00D43388" w:rsidRDefault="00D43388"/>
    <w:p w:rsidR="00196059" w:rsidRDefault="00196059"/>
    <w:p w:rsidR="00196059" w:rsidRDefault="00196059" w:rsidP="00196059">
      <w:pPr>
        <w:pStyle w:val="ConsPlusNormal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85pt;margin-top:-3.9pt;width:207.95pt;height:132.35pt;z-index:251660288;mso-wrap-distance-left:9.05pt;mso-wrap-distance-right:9.05pt" stroked="f">
            <v:fill color2="black"/>
            <v:textbox style="mso-next-textbox:#_x0000_s1027" inset="0,0,0,0">
              <w:txbxContent>
                <w:p w:rsidR="00196059" w:rsidRDefault="00196059" w:rsidP="00196059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196059" w:rsidRDefault="00196059" w:rsidP="00196059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196059" w:rsidRDefault="00196059" w:rsidP="00196059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196059" w:rsidRDefault="00196059" w:rsidP="00196059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196059" w:rsidRPr="00626AE6" w:rsidRDefault="00196059" w:rsidP="00196059">
                  <w:pPr>
                    <w:pStyle w:val="2TimesNewRoman"/>
                    <w:spacing w:before="0" w:after="0"/>
                    <w:rPr>
                      <w:u w:val="single"/>
                    </w:rPr>
                  </w:pPr>
                  <w:r>
                    <w:rPr>
                      <w:b w:val="0"/>
                      <w:i w:val="0"/>
                    </w:rPr>
                    <w:t xml:space="preserve">от   </w:t>
                  </w:r>
                  <w:r>
                    <w:rPr>
                      <w:b w:val="0"/>
                      <w:i w:val="0"/>
                      <w:u w:val="single"/>
                    </w:rPr>
                    <w:t>15.01.2018</w:t>
                  </w:r>
                  <w:r>
                    <w:rPr>
                      <w:b w:val="0"/>
                      <w:i w:val="0"/>
                    </w:rPr>
                    <w:t xml:space="preserve">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  <w:u w:val="single"/>
                    </w:rPr>
                    <w:t>14</w:t>
                  </w:r>
                </w:p>
              </w:txbxContent>
            </v:textbox>
            <w10:wrap type="topAndBottom"/>
          </v:shape>
        </w:pict>
      </w:r>
    </w:p>
    <w:p w:rsidR="00196059" w:rsidRDefault="00196059" w:rsidP="00196059">
      <w:pPr>
        <w:pStyle w:val="ConsPlusNormal"/>
        <w:ind w:firstLine="709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6059" w:rsidRDefault="00196059" w:rsidP="001960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Предоставление юридическим и физическим лицам </w:t>
      </w:r>
    </w:p>
    <w:p w:rsidR="00196059" w:rsidRDefault="00196059" w:rsidP="001960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сведений из реестра муниципального имущества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196059" w:rsidRPr="006B0F8E" w:rsidRDefault="00196059" w:rsidP="001960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96059" w:rsidRPr="00C005BB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196059" w:rsidRPr="00481FBC" w:rsidRDefault="00196059" w:rsidP="00196059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96059" w:rsidRDefault="00196059" w:rsidP="0019605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196059" w:rsidRPr="00481FBC" w:rsidRDefault="00196059" w:rsidP="0019605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59" w:rsidRPr="00481FBC" w:rsidRDefault="00196059" w:rsidP="00196059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5BB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>телями являются физические (в том числе</w:t>
      </w:r>
      <w:r w:rsidRPr="00C005BB">
        <w:rPr>
          <w:rFonts w:ascii="Times New Roman" w:hAnsi="Times New Roman"/>
          <w:sz w:val="28"/>
          <w:szCs w:val="28"/>
        </w:rPr>
        <w:t xml:space="preserve"> индивидуальные предприниматели) и юридические лица либо их уполномоченные представители.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96059" w:rsidRPr="00481FBC" w:rsidRDefault="00196059" w:rsidP="001960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</w:p>
    <w:p w:rsidR="00196059" w:rsidRPr="00976B29" w:rsidRDefault="00196059" w:rsidP="00196059">
      <w:pPr>
        <w:pStyle w:val="a8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телефоны: (83375) 2-23-98, </w:t>
      </w:r>
      <w:r>
        <w:rPr>
          <w:rFonts w:ascii="Times New Roman" w:hAnsi="Times New Roman"/>
          <w:sz w:val="28"/>
          <w:szCs w:val="28"/>
        </w:rPr>
        <w:t xml:space="preserve">(83375) </w:t>
      </w:r>
      <w:r w:rsidRPr="00976B29">
        <w:rPr>
          <w:rFonts w:ascii="Times New Roman" w:hAnsi="Times New Roman"/>
          <w:sz w:val="28"/>
          <w:szCs w:val="28"/>
        </w:rPr>
        <w:t>2-24-09;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zemuprav.</w:t>
      </w:r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r w:rsidRPr="00976B29">
        <w:rPr>
          <w:rFonts w:ascii="Times New Roman" w:hAnsi="Times New Roman"/>
          <w:sz w:val="28"/>
          <w:szCs w:val="28"/>
        </w:rPr>
        <w:t>@yandex.ru.</w:t>
      </w:r>
    </w:p>
    <w:p w:rsidR="00196059" w:rsidRPr="00976B29" w:rsidRDefault="00196059" w:rsidP="0019605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196059" w:rsidRPr="00976B29" w:rsidRDefault="00196059" w:rsidP="001960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1.3.1.7. При обращении в письменной форме, в форме электронного документа.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адрес местонахождения органа, предоставляющего муниципальную услугу: ул. Кирова,</w:t>
      </w:r>
      <w:r>
        <w:rPr>
          <w:rFonts w:ascii="Times New Roman" w:hAnsi="Times New Roman"/>
          <w:bCs/>
          <w:sz w:val="28"/>
          <w:szCs w:val="28"/>
        </w:rPr>
        <w:t xml:space="preserve"> д.</w:t>
      </w:r>
      <w:r w:rsidRPr="00976B29">
        <w:rPr>
          <w:rFonts w:ascii="Times New Roman" w:hAnsi="Times New Roman"/>
          <w:bCs/>
          <w:sz w:val="28"/>
          <w:szCs w:val="28"/>
        </w:rPr>
        <w:t xml:space="preserve"> 5, г. Советск, Кировская область, 613340;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понедельник – пятница с 8.00 до 17.00,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перерыв на обед с 12-00 до 13-00,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lastRenderedPageBreak/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196059" w:rsidRPr="00976B29" w:rsidRDefault="00196059" w:rsidP="0019605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r w:rsidRPr="00976B29">
        <w:rPr>
          <w:rFonts w:ascii="Times New Roman" w:hAnsi="Times New Roman"/>
          <w:sz w:val="28"/>
          <w:szCs w:val="28"/>
        </w:rPr>
        <w:t>@</w:t>
      </w:r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r w:rsidRPr="00976B29">
        <w:rPr>
          <w:rFonts w:ascii="Times New Roman" w:hAnsi="Times New Roman"/>
          <w:sz w:val="28"/>
          <w:szCs w:val="28"/>
        </w:rPr>
        <w:t>.</w:t>
      </w:r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r w:rsidRPr="00976B29">
        <w:rPr>
          <w:rFonts w:ascii="Times New Roman" w:hAnsi="Times New Roman"/>
          <w:sz w:val="28"/>
          <w:szCs w:val="28"/>
        </w:rPr>
        <w:t>;</w:t>
      </w:r>
    </w:p>
    <w:p w:rsidR="00196059" w:rsidRPr="000A22E8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8" w:history="1">
        <w:r w:rsidRPr="000A22E8">
          <w:rPr>
            <w:rStyle w:val="a7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1.3.4.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</w:p>
    <w:p w:rsidR="00196059" w:rsidRPr="00984FFB" w:rsidRDefault="00196059" w:rsidP="001960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96059" w:rsidRPr="00976B2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6059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81FB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196059" w:rsidRPr="00481FBC" w:rsidRDefault="00196059" w:rsidP="001960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8201C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юридическим и физическим лицам сведений из реестра муниципального имущества».</w:t>
      </w:r>
    </w:p>
    <w:p w:rsidR="00196059" w:rsidRDefault="00196059" w:rsidP="001960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196059" w:rsidRPr="000A22E8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Результат предоставления муниципальной услуги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6059" w:rsidRPr="00B14C07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0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C0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в виде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C005BB">
        <w:rPr>
          <w:rFonts w:ascii="Times New Roman" w:hAnsi="Times New Roman" w:cs="Times New Roman"/>
          <w:sz w:val="28"/>
          <w:szCs w:val="28"/>
        </w:rPr>
        <w:t>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отказ в предоставлении сведений.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2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5A2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 превышать 10 дней со дня поступления заявления.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96059" w:rsidRPr="00C005BB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Pr="00C005BB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96059" w:rsidRPr="00155A21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Гражданским </w:t>
      </w:r>
      <w:hyperlink r:id="rId9" w:history="1">
        <w:r w:rsidRPr="00155A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155A21">
        <w:rPr>
          <w:rFonts w:ascii="Times New Roman" w:hAnsi="Times New Roman"/>
          <w:sz w:val="28"/>
          <w:szCs w:val="28"/>
        </w:rPr>
        <w:t xml:space="preserve"> Российской Федерации («Собрание зак</w:t>
      </w:r>
      <w:r>
        <w:rPr>
          <w:rFonts w:ascii="Times New Roman" w:hAnsi="Times New Roman"/>
          <w:sz w:val="28"/>
          <w:szCs w:val="28"/>
        </w:rPr>
        <w:t>онодательства РФ», 05.12.1994, №</w:t>
      </w:r>
      <w:r w:rsidRPr="00155A21">
        <w:rPr>
          <w:rFonts w:ascii="Times New Roman" w:hAnsi="Times New Roman"/>
          <w:sz w:val="28"/>
          <w:szCs w:val="28"/>
        </w:rPr>
        <w:t xml:space="preserve"> 32, ст. 3301, «Российская газета», № 238-239, 08.12.1994);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55A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55A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(«</w:t>
      </w:r>
      <w:r w:rsidRPr="00155A21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06.10.2003,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196059" w:rsidRPr="00087F0F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155A2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 59-ФЗ «</w:t>
      </w:r>
      <w:r w:rsidRPr="00155A21">
        <w:rPr>
          <w:rFonts w:ascii="Times New Roman" w:hAnsi="Times New Roman"/>
          <w:sz w:val="28"/>
          <w:szCs w:val="28"/>
        </w:rPr>
        <w:t>О порядке рассмотрения обращени</w:t>
      </w:r>
      <w:r>
        <w:rPr>
          <w:rFonts w:ascii="Times New Roman" w:hAnsi="Times New Roman"/>
          <w:sz w:val="28"/>
          <w:szCs w:val="28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196059" w:rsidRPr="00087F0F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155A2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09.02.2009 № 8-ФЗ «</w:t>
      </w:r>
      <w:r w:rsidRPr="00155A21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 («Российская газета», № 95, 05.05.2006, «Собрание законодательства РФ», 08.05.2006, № 19, ст. 2060, «Парламентская газета», № 70-71, 11.05.2006);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155A2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155A2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 («Российская газета», № 168, 30.07.2010, «Собрание законодательства РФ», 02.08.2010, № 31, ст. 4179);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155A2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2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155A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A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07.07.2011                № 553 «</w:t>
      </w:r>
      <w:r w:rsidRPr="00155A21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</w:t>
      </w:r>
      <w:r>
        <w:rPr>
          <w:rFonts w:ascii="Times New Roman" w:hAnsi="Times New Roman" w:cs="Times New Roman"/>
          <w:sz w:val="28"/>
          <w:szCs w:val="28"/>
        </w:rPr>
        <w:t>нных документов»</w:t>
      </w:r>
      <w:r w:rsidRPr="00155A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A21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 от 18.07.2011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29, статья 4479);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55A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A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25.06.2012                 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34 «</w:t>
      </w:r>
      <w:r w:rsidRPr="00155A21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55A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 от 02.07.2012 № 148, «</w:t>
      </w:r>
      <w:r w:rsidRPr="00155A21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от 02.07.2012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27, статья 3744);</w:t>
      </w:r>
    </w:p>
    <w:p w:rsidR="00196059" w:rsidRPr="005D6376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55A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A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25.08.2012                   № 852 «</w:t>
      </w:r>
      <w:r w:rsidRPr="00155A21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</w:t>
      </w:r>
      <w:r w:rsidRPr="00155A21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155A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 от 31.08.2012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200,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A21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 от 03.09.2012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36, статья 4903);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55A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A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25.01.2013 № 33 «</w:t>
      </w:r>
      <w:r w:rsidRPr="00155A21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55A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A21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 от 04.02.2013 №</w:t>
      </w:r>
      <w:r w:rsidRPr="00155A21">
        <w:rPr>
          <w:rFonts w:ascii="Times New Roman" w:hAnsi="Times New Roman" w:cs="Times New Roman"/>
          <w:sz w:val="28"/>
          <w:szCs w:val="28"/>
        </w:rPr>
        <w:t xml:space="preserve"> 5, статья 377);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Трехречья», 20.12.2005, №152</w:t>
      </w:r>
      <w:r w:rsidRPr="005F1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(13370); 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2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96059" w:rsidRPr="00155A21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Документы, которые заявитель должен представить самостоятельно: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9A1262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(приложение № 1 к настоящему Административному регламенту);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Документы, необходимые для предоставления муниципальной услуги,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в том числе с использованием Единого портала или Регионального портала.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личном обращении за получением муниципальной услуги заявитель представляет: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 (его представителя);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 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Pr="009A1262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9A1262">
          <w:rPr>
            <w:rFonts w:ascii="Times New Roman" w:hAnsi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 № 210-ФЗ «Об организации предоставления государственных и муниципальных услуг»;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              № 210-ФЗ «Об организации предоставления государственных и муниципальных услуг».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1262">
        <w:rPr>
          <w:rFonts w:ascii="Times New Roman" w:hAnsi="Times New Roman"/>
          <w:b/>
          <w:sz w:val="28"/>
          <w:szCs w:val="28"/>
        </w:rPr>
        <w:t xml:space="preserve">2.7.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262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</w:t>
      </w:r>
    </w:p>
    <w:p w:rsidR="00196059" w:rsidRPr="009A1262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                                                                                     муниципальной услуги</w:t>
      </w:r>
    </w:p>
    <w:p w:rsidR="00196059" w:rsidRPr="00AC3DFA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Документы, поданные в электронном виде, не подписаны электронной подписью;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70EF">
        <w:rPr>
          <w:rFonts w:ascii="Times New Roman" w:hAnsi="Times New Roman"/>
          <w:b/>
          <w:sz w:val="28"/>
          <w:szCs w:val="28"/>
        </w:rPr>
        <w:t>2.9. Перечень оснований для возврата заявления о пред</w:t>
      </w:r>
      <w:r>
        <w:rPr>
          <w:rFonts w:ascii="Times New Roman" w:hAnsi="Times New Roman"/>
          <w:b/>
          <w:sz w:val="28"/>
          <w:szCs w:val="28"/>
        </w:rPr>
        <w:t>оставлении                        муниципальной услуги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Несоответствие заявления Приложению № 1, утвержденной настоящим Административным регламентом.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  Подача заявления в иной уполномоченный орган.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EF">
        <w:rPr>
          <w:rFonts w:ascii="Times New Roman" w:hAnsi="Times New Roman"/>
          <w:sz w:val="28"/>
          <w:szCs w:val="28"/>
        </w:rPr>
        <w:lastRenderedPageBreak/>
        <w:t xml:space="preserve">2.9.3.    Непредставление документов, предусмотренных </w:t>
      </w:r>
      <w:hyperlink r:id="rId21" w:history="1">
        <w:r w:rsidRPr="00CC70EF">
          <w:rPr>
            <w:rFonts w:ascii="Times New Roman" w:hAnsi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/>
          <w:sz w:val="28"/>
          <w:szCs w:val="28"/>
        </w:rPr>
        <w:t xml:space="preserve"> раздела 2.6 настоящего Административного регламента, к заявлению о предоставлении муниципальной услуги.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 w:rsidRPr="00CC70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70EF">
        <w:rPr>
          <w:rFonts w:ascii="Times New Roman" w:hAnsi="Times New Roman"/>
          <w:b/>
          <w:sz w:val="28"/>
          <w:szCs w:val="28"/>
        </w:rPr>
        <w:t xml:space="preserve">2.11.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0EF">
        <w:rPr>
          <w:rFonts w:ascii="Times New Roman" w:hAnsi="Times New Roman"/>
          <w:b/>
          <w:sz w:val="28"/>
          <w:szCs w:val="28"/>
        </w:rPr>
        <w:t xml:space="preserve">Размер платы, взимаемой за предоставление муниципальной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CC70EF">
        <w:rPr>
          <w:rFonts w:ascii="Times New Roman" w:hAnsi="Times New Roman"/>
          <w:b/>
          <w:sz w:val="28"/>
          <w:szCs w:val="28"/>
        </w:rPr>
        <w:t>услуги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бесплатно.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CC70EF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документов для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C70EF">
        <w:rPr>
          <w:rFonts w:ascii="Times New Roman" w:hAnsi="Times New Roman"/>
          <w:b/>
          <w:sz w:val="28"/>
          <w:szCs w:val="28"/>
        </w:rPr>
        <w:t>предоставления муниципальной услуги и при получении результ</w:t>
      </w:r>
      <w:r>
        <w:rPr>
          <w:rFonts w:ascii="Times New Roman" w:hAnsi="Times New Roman"/>
          <w:b/>
          <w:sz w:val="28"/>
          <w:szCs w:val="28"/>
        </w:rPr>
        <w:t>ата предоставления такой услуги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70EF">
        <w:rPr>
          <w:rFonts w:ascii="Times New Roman" w:hAnsi="Times New Roman"/>
          <w:b/>
          <w:sz w:val="28"/>
          <w:szCs w:val="28"/>
        </w:rPr>
        <w:t>2.13. Срок и порядок регистрации запроса о пред</w:t>
      </w:r>
      <w:r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196059" w:rsidRPr="00CC70EF" w:rsidRDefault="00196059" w:rsidP="00196059">
      <w:pPr>
        <w:autoSpaceDE w:val="0"/>
        <w:autoSpaceDN w:val="0"/>
        <w:adjustRightInd w:val="0"/>
        <w:spacing w:after="0" w:line="240" w:lineRule="auto"/>
        <w:ind w:left="1560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регистрируются в установленном порядке в день обращения заявителя в течение 15 минут.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17-00 заявление должно быть зарегистрировано в течение следующего рабочего дня.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Требования к помещениям предоставления муниципальной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81FBC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196059" w:rsidRPr="00481FBC" w:rsidRDefault="00196059" w:rsidP="0019605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59" w:rsidRPr="000054E0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054E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E0">
        <w:rPr>
          <w:rFonts w:ascii="Times New Roman" w:hAnsi="Times New Roman" w:cs="Times New Roman"/>
          <w:sz w:val="28"/>
          <w:szCs w:val="28"/>
        </w:rPr>
        <w:t xml:space="preserve">рием граждан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54E0">
        <w:rPr>
          <w:rFonts w:ascii="Times New Roman" w:hAnsi="Times New Roman" w:cs="Times New Roman"/>
          <w:sz w:val="28"/>
          <w:szCs w:val="28"/>
        </w:rPr>
        <w:t xml:space="preserve"> услуги производится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059" w:rsidRPr="000054E0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 Д</w:t>
      </w:r>
      <w:r w:rsidRPr="000054E0">
        <w:rPr>
          <w:rFonts w:ascii="Times New Roman" w:hAnsi="Times New Roman" w:cs="Times New Roman"/>
          <w:sz w:val="28"/>
          <w:szCs w:val="28"/>
        </w:rPr>
        <w:t xml:space="preserve">ля ожидания гражданами приема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54E0">
        <w:rPr>
          <w:rFonts w:ascii="Times New Roman" w:hAnsi="Times New Roman" w:cs="Times New Roman"/>
          <w:sz w:val="28"/>
          <w:szCs w:val="28"/>
        </w:rPr>
        <w:t xml:space="preserve"> услуги документов отводятся места для возможности оформления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059" w:rsidRPr="000054E0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2.14.3. В</w:t>
      </w:r>
      <w:r w:rsidRPr="000054E0">
        <w:rPr>
          <w:rFonts w:ascii="Times New Roman" w:hAnsi="Times New Roman"/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96059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196059" w:rsidRPr="00481FBC" w:rsidRDefault="00196059" w:rsidP="001960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196059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481FBC">
        <w:rPr>
          <w:rFonts w:ascii="Times New Roman" w:hAnsi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 w:rsidRPr="00481FBC">
        <w:rPr>
          <w:rFonts w:ascii="Times New Roman" w:hAnsi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96059" w:rsidRPr="00481FBC" w:rsidRDefault="00196059" w:rsidP="0019605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481FBC">
        <w:rPr>
          <w:rFonts w:ascii="Times New Roman" w:hAnsi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E16C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6059" w:rsidRPr="00FE16CD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6CD">
        <w:rPr>
          <w:rFonts w:ascii="Times New Roman" w:hAnsi="Times New Roman"/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96059" w:rsidRPr="00FE16CD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или об отказе в предоставлении муниципальной услуги;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выдача документов заявителю.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FE16CD">
          <w:rPr>
            <w:rFonts w:ascii="Times New Roman" w:hAnsi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 xml:space="preserve">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6CD">
        <w:rPr>
          <w:rFonts w:ascii="Times New Roman" w:hAnsi="Times New Roman"/>
          <w:b/>
          <w:sz w:val="28"/>
          <w:szCs w:val="28"/>
        </w:rPr>
        <w:t xml:space="preserve">3.2.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16CD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приеме и регистрации заявления</w:t>
      </w:r>
    </w:p>
    <w:p w:rsidR="00196059" w:rsidRPr="00FE16CD" w:rsidRDefault="00196059" w:rsidP="0019605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Заявители, которые заинтересованы в предоставлении муниципальной услуги, подают (направляют) заявление непосредственно в администрацию либо через многофункциональный центр (при его наличии).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регистрация поступившего заявления и направление его на рассмотрение.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рабочий день с даты поступления заявления.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E16CD"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рассмотрении заявления и принятие решения о предоставлении или об отказе в предоставлении муниципальной услуги</w:t>
      </w:r>
    </w:p>
    <w:p w:rsidR="00196059" w:rsidRPr="00FE16CD" w:rsidRDefault="00196059" w:rsidP="00196059">
      <w:pPr>
        <w:autoSpaceDE w:val="0"/>
        <w:autoSpaceDN w:val="0"/>
        <w:adjustRightInd w:val="0"/>
        <w:spacing w:after="0" w:line="240" w:lineRule="auto"/>
        <w:ind w:left="1134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поступившее и зарегистрированное в установленном порядке заявление специалисту, ответственному за предоставление муниципальной услуги.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 при отсутствии оснований, указанных в подразделах 2.7, 2.8, 2.9 раздела 2 настоящего Административного регламента готовит выписку из реестра муниципального имущества муниципального образования Советский муниципальный район Кировской области.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  при наличии оснований, указанн</w:t>
      </w:r>
      <w:r w:rsidRPr="0028401F">
        <w:rPr>
          <w:rFonts w:ascii="Times New Roman" w:hAnsi="Times New Roman"/>
          <w:sz w:val="28"/>
          <w:szCs w:val="28"/>
        </w:rPr>
        <w:t xml:space="preserve">ых в </w:t>
      </w:r>
      <w:hyperlink r:id="rId23" w:history="1">
        <w:r w:rsidRPr="0028401F">
          <w:rPr>
            <w:rFonts w:ascii="Times New Roman" w:hAnsi="Times New Roman"/>
            <w:sz w:val="28"/>
            <w:szCs w:val="28"/>
          </w:rPr>
          <w:t>подразделах 2.7</w:t>
        </w:r>
      </w:hyperlink>
      <w:r w:rsidRPr="0028401F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28401F">
          <w:rPr>
            <w:rFonts w:ascii="Times New Roman" w:hAnsi="Times New Roman"/>
            <w:sz w:val="28"/>
            <w:szCs w:val="28"/>
          </w:rPr>
          <w:t>2.8</w:t>
        </w:r>
      </w:hyperlink>
      <w:r w:rsidRPr="0028401F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28401F">
          <w:rPr>
            <w:rFonts w:ascii="Times New Roman" w:hAnsi="Times New Roman"/>
            <w:sz w:val="28"/>
            <w:szCs w:val="28"/>
          </w:rPr>
          <w:t>2.9</w:t>
        </w:r>
      </w:hyperlink>
      <w:r>
        <w:rPr>
          <w:rFonts w:ascii="Times New Roman" w:hAnsi="Times New Roman"/>
          <w:sz w:val="28"/>
          <w:szCs w:val="28"/>
        </w:rPr>
        <w:t xml:space="preserve">  раздела  2  настоящего Административного регламента: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</w:t>
      </w:r>
      <w:hyperlink r:id="rId26" w:history="1">
        <w:r w:rsidRPr="0028401F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284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 в приеме документов для предоставления муниципальной услуги (приложение № 3 к настоящему Административному регламенту) с указанием причин отказа и возможностей их устранения (если фамилия и почтовый (электронный) адрес заявителя поддаются прочтению);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об отказе в предоставлении сведений из реестра муниципального имущества, которое выдается (направляется) заявителю (</w:t>
      </w:r>
      <w:hyperlink r:id="rId27" w:history="1">
        <w:r w:rsidRPr="0028401F">
          <w:rPr>
            <w:rFonts w:ascii="Times New Roman" w:hAnsi="Times New Roman"/>
            <w:sz w:val="28"/>
            <w:szCs w:val="28"/>
          </w:rPr>
          <w:t>приложение № 4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возвращает заявление о предоставлении муниципальной услуги с указанием причин возврата.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заявителю(ям) выписки из реестра муниципального имущества муниципального образования Советский муниципальный район Кировской области;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заявителю уведомления об отказе в приеме документов для предоставления муниципальной услуги;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направление заявителю решения об отказе в предоставлении сведений из реестра муниципального имущества;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заявления о предоставлении муниципальной услуги заявителю.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 уведомление об отказе в приеме документов и решение об отказе в предоставлении сведений из реестра муниципального имущества могут быть выданы (направлены) через многофункциональный центр.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10 дней со дня поступления заявления.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56402">
        <w:rPr>
          <w:rFonts w:ascii="Times New Roman" w:hAnsi="Times New Roman"/>
          <w:b/>
          <w:sz w:val="28"/>
          <w:szCs w:val="28"/>
        </w:rPr>
        <w:t>3.4. Описание последовательности административных действий при выдаче документов заявителю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196059" w:rsidRPr="00956402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02">
        <w:rPr>
          <w:rFonts w:ascii="Times New Roman" w:hAnsi="Times New Roman"/>
          <w:sz w:val="28"/>
          <w:szCs w:val="28"/>
        </w:rPr>
        <w:t>Специалист, ответственный за предоставления муниципальной услуги, выдает (направляет) заявителю или направляет в многофункциональный центр решения, указанные в</w:t>
      </w:r>
      <w:r>
        <w:rPr>
          <w:rFonts w:ascii="Times New Roman" w:hAnsi="Times New Roman"/>
          <w:sz w:val="28"/>
          <w:szCs w:val="28"/>
        </w:rPr>
        <w:t>о втором и третьем абзаце подраздела 3.3 раздела 3 настоящего Административного регламента.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выдача (направление) заявителю: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выписки из реестра муниципального имущества муниципального образования Советский муниципальный район Кировской области;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>
        <w:rPr>
          <w:rFonts w:ascii="Times New Roman" w:hAnsi="Times New Roman"/>
          <w:sz w:val="28"/>
          <w:szCs w:val="28"/>
        </w:rPr>
        <w:t>в предоставлении сведений из реестра муниципального имущества муниципального образования Советский муниципальный район Кировской области.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не может превышать 3 рабочих дней с момента подписания уполномоченным должностным лицом результата предоставления муниципальной услуги.</w:t>
      </w:r>
    </w:p>
    <w:p w:rsidR="00196059" w:rsidRPr="00582203" w:rsidRDefault="00196059" w:rsidP="001960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96059" w:rsidRDefault="00196059" w:rsidP="001960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E6D4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196059" w:rsidRPr="001E6D47" w:rsidRDefault="00196059" w:rsidP="001960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Pr="00D8418E" w:rsidRDefault="00196059" w:rsidP="00196059">
      <w:pPr>
        <w:pStyle w:val="a6"/>
        <w:numPr>
          <w:ilvl w:val="1"/>
          <w:numId w:val="2"/>
        </w:numPr>
        <w:autoSpaceDE w:val="0"/>
        <w:autoSpaceDN w:val="0"/>
        <w:adjustRightInd w:val="0"/>
        <w:ind w:left="1418" w:hanging="709"/>
        <w:rPr>
          <w:b/>
          <w:sz w:val="28"/>
          <w:szCs w:val="28"/>
        </w:rPr>
      </w:pPr>
      <w:r w:rsidRPr="00D8418E">
        <w:rPr>
          <w:b/>
          <w:sz w:val="28"/>
          <w:szCs w:val="28"/>
        </w:rPr>
        <w:lastRenderedPageBreak/>
        <w:t>Особенности выполнения административных процедур в                  многофункциональном центре</w:t>
      </w:r>
    </w:p>
    <w:p w:rsidR="00196059" w:rsidRPr="00364B7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96059" w:rsidRPr="001E6D47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Pr="00F403FF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196059" w:rsidRPr="00481FBC" w:rsidRDefault="00196059" w:rsidP="0019605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196059" w:rsidRPr="00481FBC" w:rsidRDefault="00196059" w:rsidP="0019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актом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59" w:rsidRDefault="00196059" w:rsidP="00196059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96059" w:rsidRPr="00481FBC" w:rsidRDefault="00196059" w:rsidP="00196059">
      <w:pPr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 Досудебны</w:t>
      </w:r>
      <w:r>
        <w:rPr>
          <w:rFonts w:ascii="Times New Roman" w:hAnsi="Times New Roman"/>
          <w:sz w:val="28"/>
          <w:szCs w:val="28"/>
        </w:rPr>
        <w:t>й порядок обжалования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представления заявителем</w:t>
      </w:r>
      <w:r w:rsidRPr="00481FBC">
        <w:rPr>
          <w:rFonts w:ascii="Times New Roman" w:hAnsi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481FBC">
        <w:rPr>
          <w:rFonts w:ascii="Times New Roman" w:hAnsi="Times New Roman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>, заверенная печатью заявителя (при наличии печати)</w:t>
      </w:r>
      <w:r w:rsidRPr="00481FBC">
        <w:rPr>
          <w:rFonts w:ascii="Times New Roman" w:hAnsi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</w:t>
      </w:r>
      <w:r>
        <w:rPr>
          <w:rFonts w:ascii="Times New Roman" w:hAnsi="Times New Roman"/>
          <w:sz w:val="28"/>
          <w:szCs w:val="28"/>
        </w:rPr>
        <w:t>ь</w:t>
      </w:r>
      <w:r w:rsidRPr="00481FBC">
        <w:rPr>
          <w:rFonts w:ascii="Times New Roman" w:hAnsi="Times New Roman"/>
          <w:sz w:val="28"/>
          <w:szCs w:val="28"/>
        </w:rPr>
        <w:t>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481FBC">
        <w:rPr>
          <w:rFonts w:ascii="Times New Roman" w:hAnsi="Times New Roman"/>
          <w:sz w:val="28"/>
          <w:szCs w:val="28"/>
        </w:rPr>
        <w:lastRenderedPageBreak/>
        <w:t>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28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</w:t>
      </w:r>
    </w:p>
    <w:p w:rsidR="00196059" w:rsidRPr="00481FBC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96059" w:rsidRPr="00481FBC" w:rsidRDefault="00196059" w:rsidP="00196059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6059" w:rsidRPr="00481FBC" w:rsidRDefault="00196059" w:rsidP="0019605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Pr="00C94B15" w:rsidRDefault="00196059" w:rsidP="00196059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</w:t>
      </w:r>
      <w:r w:rsidRPr="00C94B15">
        <w:rPr>
          <w:rFonts w:ascii="Times New Roman" w:hAnsi="Times New Roman"/>
          <w:kern w:val="28"/>
          <w:sz w:val="24"/>
          <w:szCs w:val="24"/>
        </w:rPr>
        <w:t>Приложение № 1</w:t>
      </w:r>
    </w:p>
    <w:p w:rsidR="00196059" w:rsidRPr="00C94B15" w:rsidRDefault="00196059" w:rsidP="00196059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к А</w:t>
      </w: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дминистративному регламенту</w:t>
      </w:r>
    </w:p>
    <w:p w:rsidR="00196059" w:rsidRPr="00C94B15" w:rsidRDefault="00196059" w:rsidP="00196059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196059" w:rsidRPr="00D8418E" w:rsidRDefault="00196059" w:rsidP="00196059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</w:t>
      </w: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Советского района</w:t>
      </w:r>
    </w:p>
    <w:p w:rsidR="00196059" w:rsidRPr="00C94B15" w:rsidRDefault="00196059" w:rsidP="00196059">
      <w:pPr>
        <w:widowControl w:val="0"/>
        <w:tabs>
          <w:tab w:val="left" w:pos="-4111"/>
        </w:tabs>
        <w:spacing w:after="0" w:line="240" w:lineRule="auto"/>
        <w:ind w:left="4395" w:right="-6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________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96059" w:rsidRPr="00AF5ABB" w:rsidRDefault="00196059" w:rsidP="00196059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96059" w:rsidRPr="00AF5ABB" w:rsidRDefault="00196059" w:rsidP="0019605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(Ф.И.О., почтовый адрес, контактный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6059" w:rsidRPr="00AF5ABB" w:rsidRDefault="00196059" w:rsidP="00196059">
      <w:pPr>
        <w:pStyle w:val="ConsPlusNonformat"/>
        <w:ind w:left="43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телефон (для физических лиц); полное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B15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196059" w:rsidRPr="00AF5ABB" w:rsidRDefault="00196059" w:rsidP="0019605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6059" w:rsidRPr="00AF5ABB" w:rsidRDefault="00196059" w:rsidP="0019605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с указанием организационно-правовой</w:t>
      </w:r>
    </w:p>
    <w:p w:rsidR="00196059" w:rsidRPr="00C94B15" w:rsidRDefault="00196059" w:rsidP="00196059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6059" w:rsidRDefault="00196059" w:rsidP="00196059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формы, почтовый и юридический адреса,</w:t>
      </w:r>
    </w:p>
    <w:p w:rsidR="00196059" w:rsidRPr="00AF5ABB" w:rsidRDefault="00196059" w:rsidP="00196059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 (для юридических лиц))</w:t>
      </w:r>
    </w:p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5BC">
        <w:rPr>
          <w:rFonts w:ascii="Times New Roman" w:hAnsi="Times New Roman"/>
          <w:sz w:val="24"/>
          <w:szCs w:val="24"/>
        </w:rPr>
        <w:t>ЗАЯВЛЕНИЕ</w:t>
      </w:r>
    </w:p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134"/>
        <w:gridCol w:w="680"/>
        <w:gridCol w:w="680"/>
        <w:gridCol w:w="1077"/>
        <w:gridCol w:w="1645"/>
        <w:gridCol w:w="1303"/>
      </w:tblGrid>
      <w:tr w:rsidR="00196059" w:rsidRPr="005245BC" w:rsidTr="000F7211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Прошу предоставить сведения из реестра муниципального имущества на:</w:t>
            </w:r>
          </w:p>
        </w:tc>
      </w:tr>
      <w:tr w:rsidR="00196059" w:rsidRPr="005245BC" w:rsidTr="000F72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Наименование муниципального имущества: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Кадастровый номер недвижимого имущества: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Адрес (местоположение) недвижимого имущества: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Полное наименование заявителя (юридическое лицо)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5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Ф.И.О. (при наличии) заявителя (физическое лицо, индивидуальный предприниматель), ИНН: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(для физического лица)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059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196059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контактный телефон (при наличии)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Ф.И.О. представителя заявителя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представителя, или документа, удостоверяющего личность, в случае, если с заявлением обратился представитель заявителя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196059" w:rsidRPr="005245BC" w:rsidTr="000F7211"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-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9" w:rsidRPr="005245BC" w:rsidTr="000F7211"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      </w:r>
            <w:r w:rsidRPr="005245BC">
              <w:rPr>
                <w:rFonts w:ascii="Times New Roman" w:hAnsi="Times New Roman"/>
                <w:sz w:val="24"/>
                <w:szCs w:val="24"/>
              </w:rPr>
              <w:lastRenderedPageBreak/>
      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196059" w:rsidRPr="005245BC" w:rsidTr="000F7211"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59" w:rsidRPr="005245BC" w:rsidRDefault="00196059" w:rsidP="000F7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_____________________________</w:t>
      </w: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59" w:rsidRPr="00FD76DA" w:rsidRDefault="00196059" w:rsidP="00196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D76DA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ние №</w:t>
      </w:r>
      <w:r w:rsidRPr="00FD76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96059" w:rsidRDefault="00196059" w:rsidP="00196059">
      <w:pPr>
        <w:pStyle w:val="ConsPlusNormal"/>
        <w:jc w:val="right"/>
      </w:pPr>
      <w:r w:rsidRPr="00FD76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6059" w:rsidRDefault="00196059" w:rsidP="00196059">
      <w:pPr>
        <w:pStyle w:val="ConsPlusNormal"/>
        <w:jc w:val="both"/>
      </w:pPr>
    </w:p>
    <w:p w:rsidR="00196059" w:rsidRDefault="00196059" w:rsidP="001960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0"/>
      <w:bookmarkEnd w:id="1"/>
    </w:p>
    <w:p w:rsidR="00196059" w:rsidRPr="006813D5" w:rsidRDefault="00196059" w:rsidP="00196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3D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96059" w:rsidRDefault="00196059" w:rsidP="00196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813D5">
        <w:rPr>
          <w:rFonts w:ascii="Times New Roman" w:hAnsi="Times New Roman" w:cs="Times New Roman"/>
          <w:b/>
          <w:bCs/>
          <w:sz w:val="28"/>
          <w:szCs w:val="28"/>
        </w:rPr>
        <w:t xml:space="preserve">оследовательности административных процедур </w:t>
      </w:r>
    </w:p>
    <w:p w:rsidR="00196059" w:rsidRDefault="00196059" w:rsidP="00196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3D5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муниципальной услуги </w:t>
      </w:r>
    </w:p>
    <w:p w:rsidR="00196059" w:rsidRDefault="00196059" w:rsidP="0019605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67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675D">
        <w:rPr>
          <w:rFonts w:ascii="Times New Roman" w:eastAsiaTheme="minorHAnsi" w:hAnsi="Times New Roman" w:cs="Times New Roman"/>
          <w:b/>
          <w:sz w:val="28"/>
          <w:szCs w:val="28"/>
        </w:rPr>
        <w:t xml:space="preserve">Предоставление   юридическим   и  физическим  лицам  </w:t>
      </w:r>
    </w:p>
    <w:p w:rsidR="00196059" w:rsidRPr="003D675D" w:rsidRDefault="00196059" w:rsidP="00196059">
      <w:pPr>
        <w:pStyle w:val="ConsPlusNormal"/>
        <w:jc w:val="center"/>
        <w:rPr>
          <w:b/>
          <w:sz w:val="28"/>
          <w:szCs w:val="28"/>
        </w:rPr>
      </w:pPr>
      <w:r w:rsidRPr="003D675D">
        <w:rPr>
          <w:rFonts w:ascii="Times New Roman" w:eastAsiaTheme="minorHAnsi" w:hAnsi="Times New Roman" w:cs="Times New Roman"/>
          <w:b/>
          <w:sz w:val="28"/>
          <w:szCs w:val="28"/>
        </w:rPr>
        <w:t>сведений  из  реестра</w:t>
      </w:r>
      <w:r w:rsidRPr="003D675D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 имущества»</w:t>
      </w:r>
    </w:p>
    <w:p w:rsidR="00196059" w:rsidRDefault="00196059" w:rsidP="00196059">
      <w:pPr>
        <w:pStyle w:val="ConsPlusNormal"/>
        <w:jc w:val="both"/>
      </w:pPr>
    </w:p>
    <w:p w:rsidR="00196059" w:rsidRDefault="00196059" w:rsidP="00196059">
      <w:pPr>
        <w:pStyle w:val="ConsPlusNonformat"/>
        <w:jc w:val="both"/>
      </w:pPr>
      <w:r>
        <w:t xml:space="preserve">  </w:t>
      </w:r>
    </w:p>
    <w:p w:rsidR="00196059" w:rsidRDefault="00196059" w:rsidP="00196059">
      <w:pPr>
        <w:pStyle w:val="ConsPlusNonformat"/>
        <w:jc w:val="center"/>
      </w:pPr>
    </w:p>
    <w:p w:rsidR="00196059" w:rsidRDefault="00196059" w:rsidP="00196059">
      <w:pPr>
        <w:pStyle w:val="ConsPlusNormal"/>
        <w:jc w:val="both"/>
      </w:pPr>
      <w:r>
        <w:rPr>
          <w:noProof/>
        </w:rPr>
        <w:pict>
          <v:rect id="_x0000_s1028" style="position:absolute;left:0;text-align:left;margin-left:76.85pt;margin-top:1.05pt;width:5in;height:27pt;z-index:251661312">
            <v:textbox>
              <w:txbxContent>
                <w:p w:rsidR="00196059" w:rsidRPr="004B2097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097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96059" w:rsidRDefault="00196059" w:rsidP="00196059">
      <w:pPr>
        <w:pStyle w:val="ConsPlusNonformat"/>
        <w:jc w:val="both"/>
      </w:pPr>
    </w:p>
    <w:p w:rsidR="00196059" w:rsidRDefault="00196059" w:rsidP="00196059">
      <w:pPr>
        <w:tabs>
          <w:tab w:val="left" w:pos="2760"/>
          <w:tab w:val="left" w:pos="3285"/>
        </w:tabs>
        <w:spacing w:after="0" w:line="240" w:lineRule="auto"/>
        <w:ind w:left="510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7.95pt;margin-top:5.25pt;width:0;height:25.5pt;z-index:251667456" o:connectortype="straight">
            <v:stroke endarrow="block"/>
          </v:shape>
        </w:pict>
      </w:r>
    </w:p>
    <w:p w:rsidR="00196059" w:rsidRDefault="00196059" w:rsidP="00196059">
      <w:pPr>
        <w:tabs>
          <w:tab w:val="left" w:pos="2760"/>
          <w:tab w:val="left" w:pos="3285"/>
        </w:tabs>
        <w:spacing w:after="0" w:line="240" w:lineRule="auto"/>
        <w:ind w:left="5103"/>
      </w:pPr>
    </w:p>
    <w:p w:rsidR="00196059" w:rsidRDefault="00196059" w:rsidP="00196059">
      <w:pPr>
        <w:tabs>
          <w:tab w:val="left" w:pos="2760"/>
          <w:tab w:val="left" w:pos="3285"/>
        </w:tabs>
        <w:spacing w:after="0" w:line="240" w:lineRule="auto"/>
        <w:ind w:left="5103"/>
      </w:pPr>
      <w:r>
        <w:rPr>
          <w:noProof/>
          <w:lang w:eastAsia="ru-RU"/>
        </w:rPr>
        <w:pict>
          <v:rect id="_x0000_s1029" style="position:absolute;left:0;text-align:left;margin-left:20.6pt;margin-top:3.9pt;width:456.75pt;height:31.5pt;z-index:251662336">
            <v:textbox>
              <w:txbxContent>
                <w:p w:rsidR="00196059" w:rsidRPr="004B2097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097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196059" w:rsidRDefault="00196059" w:rsidP="00196059">
      <w:pPr>
        <w:tabs>
          <w:tab w:val="left" w:pos="2760"/>
          <w:tab w:val="left" w:pos="3285"/>
        </w:tabs>
        <w:spacing w:after="0" w:line="240" w:lineRule="auto"/>
        <w:ind w:left="5103"/>
      </w:pPr>
    </w:p>
    <w:p w:rsidR="00196059" w:rsidRPr="004B2097" w:rsidRDefault="00196059" w:rsidP="00196059">
      <w:r>
        <w:rPr>
          <w:noProof/>
          <w:lang w:eastAsia="ru-RU"/>
        </w:rPr>
        <w:pict>
          <v:shape id="_x0000_s1036" type="#_x0000_t32" style="position:absolute;margin-left:349.85pt;margin-top:8.55pt;width:1.5pt;height:79.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94.85pt;margin-top:8.55pt;width:1.5pt;height:79.5pt;flip:x;z-index:251668480" o:connectortype="straight">
            <v:stroke endarrow="block"/>
          </v:shape>
        </w:pict>
      </w:r>
    </w:p>
    <w:p w:rsidR="00196059" w:rsidRDefault="00196059" w:rsidP="00196059"/>
    <w:p w:rsidR="00196059" w:rsidRDefault="00196059" w:rsidP="00196059">
      <w:r>
        <w:rPr>
          <w:noProof/>
          <w:lang w:eastAsia="ru-RU"/>
        </w:rPr>
        <w:pict>
          <v:rect id="_x0000_s1030" style="position:absolute;margin-left:-18.3pt;margin-top:37.15pt;width:203.25pt;height:58.5pt;z-index:251663360">
            <v:textbox>
              <w:txbxContent>
                <w:p w:rsidR="00196059" w:rsidRPr="0046770D" w:rsidRDefault="00196059" w:rsidP="001960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6770D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196059" w:rsidRPr="004B2097" w:rsidRDefault="00196059" w:rsidP="00196059">
      <w:pPr>
        <w:tabs>
          <w:tab w:val="left" w:pos="5715"/>
        </w:tabs>
      </w:pPr>
      <w:r>
        <w:rPr>
          <w:noProof/>
          <w:lang w:eastAsia="ru-RU"/>
        </w:rPr>
        <w:pict>
          <v:rect id="_x0000_s1032" style="position:absolute;margin-left:247.95pt;margin-top:11.7pt;width:220.5pt;height:58.5pt;z-index:251665408">
            <v:textbox>
              <w:txbxContent>
                <w:p w:rsidR="00196059" w:rsidRPr="0046770D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tab/>
      </w:r>
    </w:p>
    <w:p w:rsidR="00196059" w:rsidRPr="004B2097" w:rsidRDefault="00196059" w:rsidP="00196059"/>
    <w:p w:rsidR="00196059" w:rsidRPr="004B2097" w:rsidRDefault="00196059" w:rsidP="00196059">
      <w:r>
        <w:rPr>
          <w:noProof/>
          <w:lang w:eastAsia="ru-RU"/>
        </w:rPr>
        <w:pict>
          <v:shape id="_x0000_s1038" type="#_x0000_t32" style="position:absolute;margin-left:351.35pt;margin-top:19.3pt;width:0;height:40.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94.85pt;margin-top:19.3pt;width:0;height:40.5pt;z-index:251670528" o:connectortype="straight">
            <v:stroke endarrow="block"/>
          </v:shape>
        </w:pict>
      </w:r>
    </w:p>
    <w:p w:rsidR="00196059" w:rsidRPr="004B2097" w:rsidRDefault="00196059" w:rsidP="00196059"/>
    <w:p w:rsidR="00196059" w:rsidRDefault="00196059" w:rsidP="00196059">
      <w:pPr>
        <w:jc w:val="center"/>
      </w:pPr>
      <w:r>
        <w:rPr>
          <w:noProof/>
          <w:lang w:eastAsia="ru-RU"/>
        </w:rPr>
        <w:pict>
          <v:rect id="_x0000_s1033" style="position:absolute;left:0;text-align:left;margin-left:253.2pt;margin-top:8.95pt;width:220.5pt;height:66pt;z-index:251666432">
            <v:textbox>
              <w:txbxContent>
                <w:p w:rsidR="00196059" w:rsidRPr="0046770D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196059" w:rsidRDefault="00196059" w:rsidP="00196059">
      <w:r>
        <w:rPr>
          <w:noProof/>
          <w:lang w:eastAsia="ru-RU"/>
        </w:rPr>
        <w:pict>
          <v:rect id="_x0000_s1031" style="position:absolute;margin-left:-22.05pt;margin-top:-16.5pt;width:211.5pt;height:66pt;z-index:251664384">
            <v:textbox>
              <w:txbxContent>
                <w:p w:rsidR="00196059" w:rsidRPr="0046770D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70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196059" w:rsidRPr="00C0492D" w:rsidRDefault="00196059" w:rsidP="00196059"/>
    <w:p w:rsidR="00196059" w:rsidRPr="00C0492D" w:rsidRDefault="00196059" w:rsidP="00196059"/>
    <w:p w:rsidR="00196059" w:rsidRDefault="00196059" w:rsidP="00196059"/>
    <w:p w:rsidR="00196059" w:rsidRPr="00C0492D" w:rsidRDefault="00196059" w:rsidP="00196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96059" w:rsidRPr="005245BC" w:rsidRDefault="00196059" w:rsidP="00196059">
      <w:pPr>
        <w:autoSpaceDE w:val="0"/>
        <w:autoSpaceDN w:val="0"/>
        <w:adjustRightInd w:val="0"/>
        <w:spacing w:after="0" w:line="240" w:lineRule="auto"/>
        <w:jc w:val="both"/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Default="00196059" w:rsidP="0019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№</w:t>
      </w:r>
      <w:r w:rsidRPr="006E5BB0">
        <w:rPr>
          <w:rFonts w:ascii="Times New Roman" w:hAnsi="Times New Roman"/>
          <w:sz w:val="24"/>
          <w:szCs w:val="24"/>
        </w:rPr>
        <w:t xml:space="preserve"> 3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Default="00196059" w:rsidP="00196059">
      <w:pPr>
        <w:tabs>
          <w:tab w:val="left" w:pos="609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Главе Советского района</w:t>
      </w:r>
      <w:r>
        <w:rPr>
          <w:rFonts w:ascii="Times New Roman" w:hAnsi="Times New Roman"/>
          <w:sz w:val="24"/>
          <w:szCs w:val="24"/>
        </w:rPr>
        <w:tab/>
      </w:r>
      <w:r w:rsidRPr="006E5BB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E5BB0">
        <w:rPr>
          <w:rFonts w:ascii="Times New Roman" w:hAnsi="Times New Roman"/>
          <w:sz w:val="24"/>
          <w:szCs w:val="24"/>
        </w:rPr>
        <w:t>_____________________________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_</w:t>
      </w:r>
      <w:r w:rsidRPr="006E5BB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 xml:space="preserve">                                  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6E5BB0">
        <w:rPr>
          <w:rFonts w:ascii="Times New Roman" w:hAnsi="Times New Roman"/>
          <w:sz w:val="24"/>
          <w:szCs w:val="24"/>
          <w:vertAlign w:val="superscript"/>
        </w:rPr>
        <w:t>(фамилия, имя, отчество заявителя, адрес)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УВЕДОМЛЕНИЕ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Вам   отказано   в  приеме  заявления,  направленного  Вами  для  получения</w:t>
      </w:r>
      <w:r>
        <w:rPr>
          <w:rFonts w:ascii="Times New Roman" w:hAnsi="Times New Roman"/>
          <w:sz w:val="24"/>
          <w:szCs w:val="24"/>
        </w:rPr>
        <w:t xml:space="preserve"> муниципальной   услуги   «</w:t>
      </w:r>
      <w:r w:rsidRPr="006E5BB0">
        <w:rPr>
          <w:rFonts w:ascii="Times New Roman" w:hAnsi="Times New Roman"/>
          <w:sz w:val="24"/>
          <w:szCs w:val="24"/>
        </w:rPr>
        <w:t>Предоставление  юридическим  и  физическим 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>сведений  из  реестра  муниципального  имущества</w:t>
      </w:r>
      <w:r>
        <w:rPr>
          <w:rFonts w:ascii="Times New Roman" w:hAnsi="Times New Roman"/>
          <w:sz w:val="24"/>
          <w:szCs w:val="24"/>
        </w:rPr>
        <w:t>»</w:t>
      </w:r>
      <w:r w:rsidRPr="006E5BB0">
        <w:rPr>
          <w:rFonts w:ascii="Times New Roman" w:hAnsi="Times New Roman"/>
          <w:sz w:val="24"/>
          <w:szCs w:val="24"/>
        </w:rPr>
        <w:t>, по следующим основаниям: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E5BB0">
        <w:rPr>
          <w:rFonts w:ascii="Times New Roman" w:hAnsi="Times New Roman"/>
          <w:sz w:val="24"/>
          <w:szCs w:val="24"/>
        </w:rPr>
        <w:t>.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05894">
        <w:rPr>
          <w:rFonts w:ascii="Times New Roman" w:hAnsi="Times New Roman"/>
          <w:sz w:val="24"/>
          <w:szCs w:val="24"/>
          <w:vertAlign w:val="superscript"/>
        </w:rPr>
        <w:t>(указываются причины отказа в приеме заявления со ссылкой на правовой акт)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>предоставлением   муниципальной   услуги.   В  соответствии  с 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>законодательством   Вы   вправе  обжаловать  отказ  в  приеме  заявления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 xml:space="preserve">досудебном  порядке  путем  обращения с жалобой к главе </w:t>
      </w:r>
      <w:r>
        <w:rPr>
          <w:rFonts w:ascii="Times New Roman" w:hAnsi="Times New Roman"/>
          <w:sz w:val="24"/>
          <w:szCs w:val="24"/>
        </w:rPr>
        <w:t xml:space="preserve">Советского  </w:t>
      </w:r>
      <w:r w:rsidRPr="006E5BB0">
        <w:rPr>
          <w:rFonts w:ascii="Times New Roman" w:hAnsi="Times New Roman"/>
          <w:sz w:val="24"/>
          <w:szCs w:val="24"/>
        </w:rPr>
        <w:t>района,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>также  обратиться  за  защитой  своих  законных прав и интересов в судебные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B0">
        <w:rPr>
          <w:rFonts w:ascii="Times New Roman" w:hAnsi="Times New Roman"/>
          <w:sz w:val="24"/>
          <w:szCs w:val="24"/>
        </w:rPr>
        <w:t>органы.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B0">
        <w:rPr>
          <w:rFonts w:ascii="Times New Roman" w:hAnsi="Times New Roman"/>
          <w:sz w:val="24"/>
          <w:szCs w:val="24"/>
        </w:rPr>
        <w:t xml:space="preserve">_________________________________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E5BB0">
        <w:rPr>
          <w:rFonts w:ascii="Times New Roman" w:hAnsi="Times New Roman"/>
          <w:sz w:val="24"/>
          <w:szCs w:val="24"/>
        </w:rPr>
        <w:t>_______________________</w:t>
      </w:r>
    </w:p>
    <w:p w:rsidR="00196059" w:rsidRPr="003D675D" w:rsidRDefault="00196059" w:rsidP="00196059">
      <w:pPr>
        <w:tabs>
          <w:tab w:val="left" w:pos="1110"/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(подпись)</w:t>
      </w:r>
    </w:p>
    <w:p w:rsidR="00196059" w:rsidRPr="006E5BB0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9" style="position:absolute;left:0;text-align:left;margin-left:.35pt;margin-top:9.75pt;width:182.25pt;height:57.75pt;z-index:251672576">
            <v:textbox>
              <w:txbxContent>
                <w:p w:rsidR="00196059" w:rsidRPr="00905894" w:rsidRDefault="00196059" w:rsidP="001960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894">
                    <w:rPr>
                      <w:rFonts w:ascii="Times New Roman" w:hAnsi="Times New Roman"/>
                      <w:sz w:val="24"/>
                      <w:szCs w:val="24"/>
                    </w:rPr>
                    <w:t>Исходящий штамп</w:t>
                  </w:r>
                </w:p>
              </w:txbxContent>
            </v:textbox>
          </v:rect>
        </w:pic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 №</w:t>
      </w:r>
      <w:r w:rsidRPr="00905894">
        <w:rPr>
          <w:rFonts w:ascii="Times New Roman" w:hAnsi="Times New Roman"/>
          <w:sz w:val="24"/>
          <w:szCs w:val="24"/>
        </w:rPr>
        <w:t xml:space="preserve"> 4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0589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05894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05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05894">
        <w:rPr>
          <w:rFonts w:ascii="Times New Roman" w:hAnsi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Уведомление об отказе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в предоставлении сведений из реестра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Настоящим    уведомляем   Вас   о   том,   что   муниципальная   услуга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05894">
        <w:rPr>
          <w:rFonts w:ascii="Times New Roman" w:hAnsi="Times New Roman"/>
          <w:sz w:val="24"/>
          <w:szCs w:val="24"/>
        </w:rPr>
        <w:t>Предоставление   юридическим   и  физическим  лицам  сведений  из  реестра</w:t>
      </w:r>
      <w:r>
        <w:rPr>
          <w:rFonts w:ascii="Times New Roman" w:hAnsi="Times New Roman"/>
          <w:sz w:val="24"/>
          <w:szCs w:val="24"/>
        </w:rPr>
        <w:t xml:space="preserve"> муниципального  имущества»</w:t>
      </w:r>
      <w:r w:rsidRPr="00905894">
        <w:rPr>
          <w:rFonts w:ascii="Times New Roman" w:hAnsi="Times New Roman"/>
          <w:sz w:val="24"/>
          <w:szCs w:val="24"/>
        </w:rPr>
        <w:t xml:space="preserve">  не  может  быть  предоставлена  по 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894">
        <w:rPr>
          <w:rFonts w:ascii="Times New Roman" w:hAnsi="Times New Roman"/>
          <w:sz w:val="24"/>
          <w:szCs w:val="24"/>
        </w:rPr>
        <w:t>основаниям: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>В  случае  несогласия  с результатом оказания услуги Вы имеете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894">
        <w:rPr>
          <w:rFonts w:ascii="Times New Roman" w:hAnsi="Times New Roman"/>
          <w:sz w:val="24"/>
          <w:szCs w:val="24"/>
        </w:rPr>
        <w:t>обжалование принятого решения в досудебном (внесудебном) порядке, а также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894">
        <w:rPr>
          <w:rFonts w:ascii="Times New Roman" w:hAnsi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59" w:rsidRPr="00905894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94">
        <w:rPr>
          <w:rFonts w:ascii="Times New Roman" w:hAnsi="Times New Roman"/>
          <w:sz w:val="24"/>
          <w:szCs w:val="24"/>
        </w:rPr>
        <w:t xml:space="preserve">_________________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05894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96059" w:rsidRPr="003D675D" w:rsidRDefault="00196059" w:rsidP="001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3D675D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3D675D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:rsidR="00196059" w:rsidRDefault="00196059" w:rsidP="0019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059" w:rsidRPr="003D675D" w:rsidRDefault="00196059" w:rsidP="00196059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  <w:t>_____________________</w:t>
      </w:r>
    </w:p>
    <w:p w:rsidR="00196059" w:rsidRDefault="00196059"/>
    <w:sectPr w:rsidR="00196059" w:rsidSect="00196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E80"/>
    <w:multiLevelType w:val="hybridMultilevel"/>
    <w:tmpl w:val="5AAA9CFC"/>
    <w:lvl w:ilvl="0" w:tplc="5CD849E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B7E4CDE"/>
    <w:multiLevelType w:val="multilevel"/>
    <w:tmpl w:val="5BD43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059"/>
    <w:rsid w:val="00196059"/>
    <w:rsid w:val="00614EC9"/>
    <w:rsid w:val="00D4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7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59"/>
  </w:style>
  <w:style w:type="paragraph" w:styleId="1">
    <w:name w:val="heading 1"/>
    <w:basedOn w:val="a"/>
    <w:next w:val="a"/>
    <w:link w:val="10"/>
    <w:uiPriority w:val="9"/>
    <w:qFormat/>
    <w:rsid w:val="0019605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960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960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960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60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059"/>
  </w:style>
  <w:style w:type="paragraph" w:customStyle="1" w:styleId="ConsPlusNormal">
    <w:name w:val="ConsPlusNormal"/>
    <w:rsid w:val="0019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96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next w:val="a5"/>
    <w:rsid w:val="00196059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960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96059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96059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05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9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a"/>
    <w:uiPriority w:val="99"/>
    <w:semiHidden/>
    <w:unhideWhenUsed/>
    <w:rsid w:val="0019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5"/>
    <w:uiPriority w:val="99"/>
    <w:semiHidden/>
    <w:rsid w:val="0019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43-dlcmpgf3a0adk.xn--p1ai/" TargetMode="External"/><Relationship Id="rId13" Type="http://schemas.openxmlformats.org/officeDocument/2006/relationships/hyperlink" Target="consultantplus://offline/ref=4DA401DB67C569DAA20C08A09306486F34457DBAA3F996DB95B58448FB7056189225B34B5A48A9ECCB71J" TargetMode="External"/><Relationship Id="rId18" Type="http://schemas.openxmlformats.org/officeDocument/2006/relationships/hyperlink" Target="consultantplus://offline/ref=4DA401DB67C569DAA20C08A09306486F344D7DB9A3F396DB95B58448FBC770J" TargetMode="External"/><Relationship Id="rId26" Type="http://schemas.openxmlformats.org/officeDocument/2006/relationships/hyperlink" Target="consultantplus://offline/ref=FC63A96F34642EF5368A2453D2A51D051913520AFA1200F4241E7EB4CD00D1C18F8E89FD335322B1D9E58DBB7FJ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ADD120D20ECCA330A2D6B5A8068A26271ADA8CFC6C0DAC685AA264E7DA6D4CB1212F3436501AF09A4BFC0EQCv2H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4DA401DB67C569DAA20C08A09306486F374C78B6A8F796DB95B58448FBC770J" TargetMode="External"/><Relationship Id="rId17" Type="http://schemas.openxmlformats.org/officeDocument/2006/relationships/hyperlink" Target="consultantplus://offline/ref=4DA401DB67C569DAA20C08A09306486F344D7DB9A3F296DB95B58448FBC770J" TargetMode="External"/><Relationship Id="rId25" Type="http://schemas.openxmlformats.org/officeDocument/2006/relationships/hyperlink" Target="consultantplus://offline/ref=FC63A96F34642EF5368A2453D2A51D051913520AFA1200F4241E7EB4CD00D1C18F8E89FD335322B1D9E58FBB7FJ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401DB67C569DAA20C08A09306486F374078BFA8F296DB95B58448FBC770J" TargetMode="External"/><Relationship Id="rId20" Type="http://schemas.openxmlformats.org/officeDocument/2006/relationships/hyperlink" Target="consultantplus://offline/ref=D98DF2733D8DE899A415DEB4538D38F02EA1CFB523BDFD50C8E84483F57DD2FC404B8376Q3kD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DA401DB67C569DAA20C08A09306486F374D74BCA5F996DB95B58448FBC770J" TargetMode="External"/><Relationship Id="rId24" Type="http://schemas.openxmlformats.org/officeDocument/2006/relationships/hyperlink" Target="consultantplus://offline/ref=FC63A96F34642EF5368A2453D2A51D051913520AFA1200F4241E7EB4CD00D1C18F8E89FD335322B1D9E58FBA7FJ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DA401DB67C569DAA20C08A09306486F37447ABBA6F996DB95B58448FBC770J" TargetMode="External"/><Relationship Id="rId23" Type="http://schemas.openxmlformats.org/officeDocument/2006/relationships/hyperlink" Target="consultantplus://offline/ref=FC63A96F34642EF5368A2453D2A51D051913520AFA1200F4241E7EB4CD00D1C18F8E89FD335322B1D9E58FBA7FJBI" TargetMode="External"/><Relationship Id="rId28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4DA401DB67C569DAA20C08A09306486F344D7DB7A0F596DB95B58448FBC770J" TargetMode="External"/><Relationship Id="rId19" Type="http://schemas.openxmlformats.org/officeDocument/2006/relationships/hyperlink" Target="consultantplus://offline/ref=D98DF2733D8DE899A415C0B945E164F92CAA90BD21B7F60496BD42D4AA2DD4A9000B85267D6BD4FA9713BB8FQA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401DB67C569DAA20C08A09306486F34477CB6A9F496DB95B58448FBC770J" TargetMode="External"/><Relationship Id="rId14" Type="http://schemas.openxmlformats.org/officeDocument/2006/relationships/hyperlink" Target="consultantplus://offline/ref=4DA401DB67C569DAA20C08A09306486F34457CBEA0F796DB95B58448FBC770J" TargetMode="External"/><Relationship Id="rId22" Type="http://schemas.openxmlformats.org/officeDocument/2006/relationships/hyperlink" Target="consultantplus://offline/ref=FC63A96F34642EF5368A2453D2A51D051913520AFA1200F4241E7EB4CD00D1C18F8E89FD335322B1D9E58DBA7FJ7I" TargetMode="External"/><Relationship Id="rId27" Type="http://schemas.openxmlformats.org/officeDocument/2006/relationships/hyperlink" Target="consultantplus://offline/ref=FC63A96F34642EF5368A2453D2A51D051913520AFA1200F4241E7EB4CD00D1C18F8E89FD335322B1D9E58DBB7FJ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7396</Words>
  <Characters>42161</Characters>
  <Application>Microsoft Office Word</Application>
  <DocSecurity>0</DocSecurity>
  <Lines>351</Lines>
  <Paragraphs>98</Paragraphs>
  <ScaleCrop>false</ScaleCrop>
  <Company>Krokoz™</Company>
  <LinksUpToDate>false</LinksUpToDate>
  <CharactersWithSpaces>49459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2018-01-16T05:08:00Z</dcterms:created>
  <dcterms:modified xsi:type="dcterms:W3CDTF">2018-01-16T05:12:00Z</dcterms:modified>
</cp:coreProperties>
</file>